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9D" w:rsidRPr="00433448" w:rsidRDefault="0054799D" w:rsidP="0054799D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>Отчет о работе методического объединения учителей</w:t>
      </w:r>
    </w:p>
    <w:p w:rsidR="0054799D" w:rsidRPr="00433448" w:rsidRDefault="0054799D" w:rsidP="001613FC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>МИ и ЕНЦ</w:t>
      </w:r>
    </w:p>
    <w:p w:rsidR="0054799D" w:rsidRPr="00433448" w:rsidRDefault="0054799D" w:rsidP="0054799D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>за _202</w:t>
      </w:r>
      <w:r w:rsidRPr="0043344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433448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Pr="0043344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433448">
        <w:rPr>
          <w:rFonts w:ascii="Times New Roman" w:hAnsi="Times New Roman"/>
          <w:b/>
          <w:sz w:val="24"/>
          <w:szCs w:val="24"/>
          <w:lang w:eastAsia="ru-RU"/>
        </w:rPr>
        <w:t>_ учебный год</w:t>
      </w:r>
    </w:p>
    <w:p w:rsidR="0054799D" w:rsidRPr="001613FC" w:rsidRDefault="0054799D" w:rsidP="0054799D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613FC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 </w:t>
      </w:r>
      <w:proofErr w:type="gramStart"/>
      <w:r w:rsidRPr="001613FC">
        <w:rPr>
          <w:rFonts w:ascii="Times New Roman" w:hAnsi="Times New Roman"/>
          <w:sz w:val="28"/>
          <w:szCs w:val="28"/>
          <w:lang w:eastAsia="ru-RU"/>
        </w:rPr>
        <w:t>течение  уч.</w:t>
      </w:r>
      <w:proofErr w:type="gramEnd"/>
      <w:r w:rsidRPr="001613FC">
        <w:rPr>
          <w:rFonts w:ascii="Times New Roman" w:hAnsi="Times New Roman"/>
          <w:sz w:val="28"/>
          <w:szCs w:val="28"/>
          <w:lang w:eastAsia="ru-RU"/>
        </w:rPr>
        <w:t xml:space="preserve"> года заседаний МО  : </w:t>
      </w:r>
      <w:r w:rsidRPr="001613FC">
        <w:rPr>
          <w:rFonts w:ascii="Times New Roman" w:hAnsi="Times New Roman"/>
          <w:sz w:val="28"/>
          <w:szCs w:val="28"/>
          <w:lang w:eastAsia="ru-RU"/>
        </w:rPr>
        <w:t>13</w:t>
      </w:r>
    </w:p>
    <w:p w:rsidR="0054799D" w:rsidRPr="001613FC" w:rsidRDefault="001613FC" w:rsidP="005479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61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учебного года школьным методическим объединением было проведено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61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61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рассмотрены следующие вопросы:</w:t>
      </w: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178"/>
        <w:gridCol w:w="3125"/>
        <w:gridCol w:w="1527"/>
        <w:gridCol w:w="1852"/>
        <w:gridCol w:w="1481"/>
      </w:tblGrid>
      <w:tr w:rsidR="0005765F" w:rsidRPr="00433448" w:rsidTr="0044314B">
        <w:tc>
          <w:tcPr>
            <w:tcW w:w="843" w:type="dxa"/>
          </w:tcPr>
          <w:p w:rsidR="0005765F" w:rsidRPr="00433448" w:rsidRDefault="0005765F" w:rsidP="0044314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6" w:type="dxa"/>
          </w:tcPr>
          <w:p w:rsidR="0005765F" w:rsidRPr="00433448" w:rsidRDefault="0005765F" w:rsidP="0044314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3072" w:type="dxa"/>
          </w:tcPr>
          <w:p w:rsidR="0005765F" w:rsidRPr="00433448" w:rsidRDefault="0005765F" w:rsidP="0044314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828" w:type="dxa"/>
          </w:tcPr>
          <w:p w:rsidR="0005765F" w:rsidRPr="00433448" w:rsidRDefault="0005765F" w:rsidP="0044314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94" w:type="dxa"/>
          </w:tcPr>
          <w:p w:rsidR="0005765F" w:rsidRPr="00433448" w:rsidRDefault="0005765F" w:rsidP="0044314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483" w:type="dxa"/>
          </w:tcPr>
          <w:p w:rsidR="0005765F" w:rsidRPr="00433448" w:rsidRDefault="0005765F" w:rsidP="0044314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5765F" w:rsidRPr="00433448" w:rsidTr="0044314B">
        <w:trPr>
          <w:trHeight w:val="336"/>
        </w:trPr>
        <w:tc>
          <w:tcPr>
            <w:tcW w:w="84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72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учебного года. </w:t>
            </w:r>
            <w:r w:rsidRPr="00433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плана работы школьного методического объединения на 2024-2025 учебный год.</w:t>
            </w:r>
          </w:p>
          <w:p w:rsidR="0005765F" w:rsidRPr="00433448" w:rsidRDefault="0005765F" w:rsidP="0005765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рабочих программ по предметам, предметным курсам и консультациям на 2024-2025 учебный год;</w:t>
            </w:r>
          </w:p>
        </w:tc>
        <w:tc>
          <w:tcPr>
            <w:tcW w:w="1828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Д.О.</w:t>
            </w:r>
          </w:p>
        </w:tc>
        <w:tc>
          <w:tcPr>
            <w:tcW w:w="1594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Все члены МО должны записаться на ВПГ.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Решили сформировать группы к подготовке к ОГЭ и ЕГЭ</w:t>
            </w:r>
          </w:p>
        </w:tc>
        <w:tc>
          <w:tcPr>
            <w:tcW w:w="148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05765F" w:rsidRPr="00433448" w:rsidTr="0044314B">
        <w:trPr>
          <w:trHeight w:val="336"/>
        </w:trPr>
        <w:tc>
          <w:tcPr>
            <w:tcW w:w="84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072" w:type="dxa"/>
          </w:tcPr>
          <w:p w:rsidR="0005765F" w:rsidRPr="00433448" w:rsidRDefault="0005765F" w:rsidP="0005765F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Обсудить методические рекомендации по проведению школьного и муниципального этапов 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>, утвержденных ЦПМК. Рекомендации для работы, обмен мнениями</w:t>
            </w:r>
          </w:p>
          <w:p w:rsidR="0005765F" w:rsidRPr="00433448" w:rsidRDefault="0005765F" w:rsidP="0005765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Разбор заданий, которые вызвали наибольшие трудности при решении задач у частников олимпиады.</w:t>
            </w:r>
          </w:p>
        </w:tc>
        <w:tc>
          <w:tcPr>
            <w:tcW w:w="1828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Д.О.</w:t>
            </w:r>
          </w:p>
        </w:tc>
        <w:tc>
          <w:tcPr>
            <w:tcW w:w="1594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Наметили пути повышения эффективности участия в олимпиадах</w:t>
            </w:r>
          </w:p>
        </w:tc>
        <w:tc>
          <w:tcPr>
            <w:tcW w:w="148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5765F" w:rsidRPr="00433448" w:rsidTr="0044314B">
        <w:trPr>
          <w:trHeight w:val="336"/>
        </w:trPr>
        <w:tc>
          <w:tcPr>
            <w:tcW w:w="84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072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Рассмотрение материалов к контрольным работам в рамках промежуточной аттестации.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Анализ результатов тренировочных экзаменов в 9-ых, 11-ых классах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Распределение предварительной нагрузки </w:t>
            </w:r>
          </w:p>
        </w:tc>
        <w:tc>
          <w:tcPr>
            <w:tcW w:w="1828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Д.О.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Трифонова Т.А.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Дзюдзе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Д.А.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А.Ю.</w:t>
            </w:r>
          </w:p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Апостол Н.Ю.</w:t>
            </w:r>
          </w:p>
        </w:tc>
        <w:tc>
          <w:tcPr>
            <w:tcW w:w="1594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материала для проведения промежуточной аттестации. </w:t>
            </w:r>
          </w:p>
        </w:tc>
        <w:tc>
          <w:tcPr>
            <w:tcW w:w="148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5765F" w:rsidRPr="00433448" w:rsidTr="0044314B">
        <w:trPr>
          <w:trHeight w:val="336"/>
        </w:trPr>
        <w:tc>
          <w:tcPr>
            <w:tcW w:w="843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72" w:type="dxa"/>
          </w:tcPr>
          <w:p w:rsidR="0005765F" w:rsidRPr="00433448" w:rsidRDefault="0005765F" w:rsidP="0044314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ВПР, промежуточной аттестации;</w:t>
            </w:r>
          </w:p>
          <w:p w:rsidR="0005765F" w:rsidRPr="00433448" w:rsidRDefault="0005765F" w:rsidP="0005765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работы школьного методического объединения в 2024-2025 учебном году.</w:t>
            </w:r>
          </w:p>
        </w:tc>
        <w:tc>
          <w:tcPr>
            <w:tcW w:w="1828" w:type="dxa"/>
          </w:tcPr>
          <w:p w:rsidR="0005765F" w:rsidRPr="00433448" w:rsidRDefault="0005765F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члены МО </w:t>
            </w:r>
          </w:p>
        </w:tc>
        <w:tc>
          <w:tcPr>
            <w:tcW w:w="1594" w:type="dxa"/>
          </w:tcPr>
          <w:p w:rsidR="0005765F" w:rsidRPr="00433448" w:rsidRDefault="00191FCA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итогов работы </w:t>
            </w:r>
            <w:bookmarkStart w:id="0" w:name="_GoBack"/>
            <w:bookmarkEnd w:id="0"/>
          </w:p>
        </w:tc>
        <w:tc>
          <w:tcPr>
            <w:tcW w:w="1483" w:type="dxa"/>
          </w:tcPr>
          <w:p w:rsidR="0005765F" w:rsidRPr="00433448" w:rsidRDefault="00191FCA" w:rsidP="004431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33448">
        <w:rPr>
          <w:rFonts w:ascii="Times New Roman" w:hAnsi="Times New Roman"/>
          <w:sz w:val="24"/>
          <w:szCs w:val="24"/>
          <w:lang w:eastAsia="ru-RU"/>
        </w:rPr>
        <w:t xml:space="preserve">Курсовая подготовка педагогов (за </w:t>
      </w:r>
      <w:proofErr w:type="gramStart"/>
      <w:r w:rsidRPr="00433448">
        <w:rPr>
          <w:rFonts w:ascii="Times New Roman" w:hAnsi="Times New Roman"/>
          <w:sz w:val="24"/>
          <w:szCs w:val="24"/>
          <w:lang w:eastAsia="ru-RU"/>
        </w:rPr>
        <w:t>текущий  учебный</w:t>
      </w:r>
      <w:proofErr w:type="gramEnd"/>
      <w:r w:rsidRPr="00433448">
        <w:rPr>
          <w:rFonts w:ascii="Times New Roman" w:hAnsi="Times New Roman"/>
          <w:sz w:val="24"/>
          <w:szCs w:val="24"/>
          <w:lang w:eastAsia="ru-RU"/>
        </w:rPr>
        <w:t xml:space="preserve"> год ):</w:t>
      </w:r>
    </w:p>
    <w:p w:rsidR="0005765F" w:rsidRPr="00433448" w:rsidRDefault="0005765F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218"/>
        <w:gridCol w:w="2357"/>
        <w:gridCol w:w="1661"/>
        <w:gridCol w:w="1630"/>
      </w:tblGrid>
      <w:tr w:rsidR="0054799D" w:rsidRPr="00433448" w:rsidTr="0044314B">
        <w:tc>
          <w:tcPr>
            <w:tcW w:w="1032" w:type="pct"/>
          </w:tcPr>
          <w:p w:rsidR="0054799D" w:rsidRPr="00433448" w:rsidRDefault="0054799D" w:rsidP="004431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19" w:type="pct"/>
          </w:tcPr>
          <w:p w:rsidR="0054799D" w:rsidRPr="00433448" w:rsidRDefault="0054799D" w:rsidP="004431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9" w:type="pct"/>
          </w:tcPr>
          <w:p w:rsidR="0054799D" w:rsidRPr="00433448" w:rsidRDefault="0054799D" w:rsidP="004431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838" w:type="pct"/>
          </w:tcPr>
          <w:p w:rsidR="0054799D" w:rsidRPr="00433448" w:rsidRDefault="0054799D" w:rsidP="004431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2" w:type="pct"/>
          </w:tcPr>
          <w:p w:rsidR="0054799D" w:rsidRPr="00433448" w:rsidRDefault="0054799D" w:rsidP="004431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прохождения курсов</w:t>
            </w:r>
          </w:p>
        </w:tc>
      </w:tr>
      <w:tr w:rsidR="008546FB" w:rsidRPr="00433448" w:rsidTr="008546FB">
        <w:trPr>
          <w:trHeight w:val="1434"/>
        </w:trPr>
        <w:tc>
          <w:tcPr>
            <w:tcW w:w="1032" w:type="pct"/>
          </w:tcPr>
          <w:p w:rsidR="008546FB" w:rsidRPr="00433448" w:rsidRDefault="008546FB" w:rsidP="008546FB">
            <w:pPr>
              <w:tabs>
                <w:tab w:val="left" w:pos="33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Трифонова Т. А. </w:t>
            </w:r>
          </w:p>
          <w:p w:rsidR="008546FB" w:rsidRPr="00433448" w:rsidRDefault="008546FB" w:rsidP="008546FB">
            <w:pPr>
              <w:tabs>
                <w:tab w:val="left" w:pos="33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Булатова ЕВ</w:t>
            </w:r>
          </w:p>
          <w:p w:rsidR="008546FB" w:rsidRPr="00433448" w:rsidRDefault="008546FB" w:rsidP="008546FB">
            <w:pPr>
              <w:tabs>
                <w:tab w:val="left" w:pos="33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Сираева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 w:rsidRPr="0043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Дзюдзе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8546FB" w:rsidRPr="00433448" w:rsidRDefault="008546FB" w:rsidP="008546FB">
            <w:pPr>
              <w:tabs>
                <w:tab w:val="left" w:pos="33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Апостол Н.Ю</w:t>
            </w:r>
          </w:p>
        </w:tc>
        <w:tc>
          <w:tcPr>
            <w:tcW w:w="1119" w:type="pct"/>
          </w:tcPr>
          <w:p w:rsidR="008546FB" w:rsidRPr="00433448" w:rsidRDefault="008546FB" w:rsidP="008546FB">
            <w:pPr>
              <w:tabs>
                <w:tab w:val="left" w:pos="3307"/>
              </w:tabs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Нейросеть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в помощь учителю»</w:t>
            </w:r>
          </w:p>
        </w:tc>
        <w:tc>
          <w:tcPr>
            <w:tcW w:w="1189" w:type="pct"/>
          </w:tcPr>
          <w:p w:rsidR="008546FB" w:rsidRPr="00433448" w:rsidRDefault="008546FB" w:rsidP="008546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ТУСУР</w:t>
            </w:r>
          </w:p>
        </w:tc>
        <w:tc>
          <w:tcPr>
            <w:tcW w:w="838" w:type="pct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2" w:type="pct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Апрель-май, 2025</w:t>
            </w:r>
          </w:p>
        </w:tc>
      </w:tr>
      <w:tr w:rsidR="00433448" w:rsidRPr="00433448" w:rsidTr="0044314B">
        <w:tc>
          <w:tcPr>
            <w:tcW w:w="103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Казначеева Д.О.</w:t>
            </w:r>
          </w:p>
        </w:tc>
        <w:tc>
          <w:tcPr>
            <w:tcW w:w="1119" w:type="pct"/>
            <w:tcBorders>
              <w:left w:val="single" w:sz="4" w:space="0" w:color="auto"/>
            </w:tcBorders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189" w:type="pct"/>
          </w:tcPr>
          <w:p w:rsidR="00433448" w:rsidRPr="00433448" w:rsidRDefault="00433448" w:rsidP="00433448">
            <w:pPr>
              <w:tabs>
                <w:tab w:val="left" w:pos="3307"/>
              </w:tabs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учащихся средней школы к сдаче государственной итоговой аттестации </w:t>
            </w:r>
          </w:p>
        </w:tc>
        <w:tc>
          <w:tcPr>
            <w:tcW w:w="838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48" w:rsidRPr="00433448" w:rsidTr="0044314B">
        <w:tc>
          <w:tcPr>
            <w:tcW w:w="103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Антипова Т.В.</w:t>
            </w:r>
          </w:p>
        </w:tc>
        <w:tc>
          <w:tcPr>
            <w:tcW w:w="1119" w:type="pct"/>
            <w:tcBorders>
              <w:left w:val="single" w:sz="4" w:space="0" w:color="auto"/>
            </w:tcBorders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189" w:type="pct"/>
          </w:tcPr>
          <w:p w:rsidR="00433448" w:rsidRPr="00433448" w:rsidRDefault="00433448" w:rsidP="00433448">
            <w:pPr>
              <w:tabs>
                <w:tab w:val="left" w:pos="3307"/>
              </w:tabs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учащихся средней школы к сдаче государственной итоговой аттестации </w:t>
            </w:r>
          </w:p>
        </w:tc>
        <w:tc>
          <w:tcPr>
            <w:tcW w:w="838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48" w:rsidRPr="00433448" w:rsidTr="0044314B">
        <w:tc>
          <w:tcPr>
            <w:tcW w:w="103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Кошелева В.В.</w:t>
            </w:r>
          </w:p>
        </w:tc>
        <w:tc>
          <w:tcPr>
            <w:tcW w:w="1119" w:type="pct"/>
            <w:tcBorders>
              <w:left w:val="single" w:sz="4" w:space="0" w:color="auto"/>
            </w:tcBorders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89" w:type="pct"/>
          </w:tcPr>
          <w:p w:rsidR="00433448" w:rsidRPr="00433448" w:rsidRDefault="00433448" w:rsidP="00433448">
            <w:pPr>
              <w:tabs>
                <w:tab w:val="left" w:pos="3307"/>
              </w:tabs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на уроках математики</w:t>
            </w:r>
          </w:p>
        </w:tc>
        <w:tc>
          <w:tcPr>
            <w:tcW w:w="838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48" w:rsidRPr="00433448" w:rsidTr="0044314B">
        <w:tc>
          <w:tcPr>
            <w:tcW w:w="103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Куцан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19" w:type="pct"/>
            <w:tcBorders>
              <w:left w:val="single" w:sz="4" w:space="0" w:color="auto"/>
            </w:tcBorders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89" w:type="pct"/>
          </w:tcPr>
          <w:p w:rsidR="00433448" w:rsidRPr="00433448" w:rsidRDefault="00433448" w:rsidP="00433448">
            <w:pPr>
              <w:tabs>
                <w:tab w:val="left" w:pos="3307"/>
              </w:tabs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Финансовая грамотность. 2024г</w:t>
            </w:r>
          </w:p>
        </w:tc>
        <w:tc>
          <w:tcPr>
            <w:tcW w:w="838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33448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категорий </w:t>
      </w:r>
      <w:proofErr w:type="spellStart"/>
      <w:r w:rsidRPr="00433448">
        <w:rPr>
          <w:rFonts w:ascii="Times New Roman" w:hAnsi="Times New Roman"/>
          <w:sz w:val="24"/>
          <w:szCs w:val="24"/>
          <w:lang w:eastAsia="ru-RU"/>
        </w:rPr>
        <w:t>педработников</w:t>
      </w:r>
      <w:proofErr w:type="spellEnd"/>
      <w:r w:rsidRPr="00433448">
        <w:rPr>
          <w:rFonts w:ascii="Times New Roman" w:hAnsi="Times New Roman"/>
          <w:sz w:val="24"/>
          <w:szCs w:val="24"/>
          <w:lang w:eastAsia="ru-RU"/>
        </w:rPr>
        <w:t xml:space="preserve"> – членов </w:t>
      </w:r>
      <w:proofErr w:type="spellStart"/>
      <w:r w:rsidRPr="00433448">
        <w:rPr>
          <w:rFonts w:ascii="Times New Roman" w:hAnsi="Times New Roman"/>
          <w:sz w:val="24"/>
          <w:szCs w:val="24"/>
          <w:lang w:eastAsia="ru-RU"/>
        </w:rPr>
        <w:t>шмо</w:t>
      </w:r>
      <w:proofErr w:type="spellEnd"/>
      <w:r w:rsidRPr="00433448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59"/>
        <w:gridCol w:w="1660"/>
        <w:gridCol w:w="1615"/>
        <w:gridCol w:w="1670"/>
        <w:gridCol w:w="1670"/>
      </w:tblGrid>
      <w:tr w:rsidR="0054799D" w:rsidRPr="00433448" w:rsidTr="0044314B">
        <w:tc>
          <w:tcPr>
            <w:tcW w:w="168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членов МО</w:t>
            </w:r>
          </w:p>
        </w:tc>
        <w:tc>
          <w:tcPr>
            <w:tcW w:w="168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54799D" w:rsidRPr="00433448" w:rsidTr="0044314B">
        <w:tc>
          <w:tcPr>
            <w:tcW w:w="1689" w:type="dxa"/>
            <w:shd w:val="clear" w:color="auto" w:fill="auto"/>
          </w:tcPr>
          <w:p w:rsidR="0054799D" w:rsidRPr="001613FC" w:rsidRDefault="001613FC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auto"/>
          </w:tcPr>
          <w:p w:rsidR="0054799D" w:rsidRPr="00191FCA" w:rsidRDefault="00191FCA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:rsidR="0054799D" w:rsidRPr="00191FCA" w:rsidRDefault="00191FCA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54799D" w:rsidRPr="00191FCA" w:rsidRDefault="00191FCA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4799D" w:rsidRPr="00433448" w:rsidTr="0044314B">
        <w:tc>
          <w:tcPr>
            <w:tcW w:w="168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99D" w:rsidRPr="00433448" w:rsidTr="0044314B">
        <w:tc>
          <w:tcPr>
            <w:tcW w:w="168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33448">
        <w:rPr>
          <w:rFonts w:ascii="Times New Roman" w:hAnsi="Times New Roman"/>
          <w:sz w:val="24"/>
          <w:szCs w:val="24"/>
          <w:lang w:eastAsia="ru-RU"/>
        </w:rPr>
        <w:t>Общая характеристика по стажу: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67"/>
        <w:gridCol w:w="1568"/>
        <w:gridCol w:w="1559"/>
        <w:gridCol w:w="1559"/>
      </w:tblGrid>
      <w:tr w:rsidR="0054799D" w:rsidRPr="00433448" w:rsidTr="0044314B">
        <w:tc>
          <w:tcPr>
            <w:tcW w:w="4503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членов МО</w:t>
            </w:r>
          </w:p>
        </w:tc>
        <w:tc>
          <w:tcPr>
            <w:tcW w:w="1267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1568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9лет</w:t>
            </w:r>
          </w:p>
        </w:tc>
        <w:tc>
          <w:tcPr>
            <w:tcW w:w="155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до 24 лет</w:t>
            </w:r>
          </w:p>
        </w:tc>
        <w:tc>
          <w:tcPr>
            <w:tcW w:w="155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 лет и выше</w:t>
            </w:r>
          </w:p>
        </w:tc>
      </w:tr>
      <w:tr w:rsidR="0054799D" w:rsidRPr="00433448" w:rsidTr="0044314B">
        <w:tc>
          <w:tcPr>
            <w:tcW w:w="4503" w:type="dxa"/>
            <w:shd w:val="clear" w:color="auto" w:fill="auto"/>
          </w:tcPr>
          <w:p w:rsidR="0054799D" w:rsidRPr="00433448" w:rsidRDefault="00433448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7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8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34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4799D" w:rsidRPr="00191FCA" w:rsidRDefault="00191FCA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4799D" w:rsidRPr="00191FCA" w:rsidRDefault="00191FCA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4799D" w:rsidRPr="00433448" w:rsidTr="0044314B">
        <w:tc>
          <w:tcPr>
            <w:tcW w:w="4503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799D" w:rsidRPr="00433448" w:rsidRDefault="0054799D" w:rsidP="0044314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546FB" w:rsidRPr="00433448" w:rsidRDefault="008546FB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33448" w:rsidRPr="00433448" w:rsidRDefault="00433448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33448" w:rsidRPr="00433448" w:rsidRDefault="00433448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33448" w:rsidRPr="00433448" w:rsidRDefault="00433448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546FB" w:rsidRPr="00433448" w:rsidRDefault="008546FB" w:rsidP="005479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>Участие в профессиональных и творческих конкурсах: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059"/>
        <w:gridCol w:w="2489"/>
        <w:gridCol w:w="3055"/>
        <w:gridCol w:w="1692"/>
      </w:tblGrid>
      <w:tr w:rsidR="008546FB" w:rsidRPr="00433448" w:rsidTr="00433448">
        <w:trPr>
          <w:trHeight w:val="1732"/>
        </w:trPr>
        <w:tc>
          <w:tcPr>
            <w:tcW w:w="617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4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48">
              <w:rPr>
                <w:rFonts w:ascii="Times New Roman" w:hAnsi="Times New Roman"/>
                <w:b/>
                <w:sz w:val="24"/>
                <w:szCs w:val="24"/>
              </w:rPr>
              <w:t>Ф.И.О. участника/ группы участников</w:t>
            </w:r>
          </w:p>
        </w:tc>
        <w:tc>
          <w:tcPr>
            <w:tcW w:w="2489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48">
              <w:rPr>
                <w:rFonts w:ascii="Times New Roman" w:hAnsi="Times New Roman"/>
                <w:b/>
                <w:sz w:val="24"/>
                <w:szCs w:val="24"/>
              </w:rPr>
              <w:t>Дата и название конкурса, название учреждения, проводящего конкурс</w:t>
            </w:r>
          </w:p>
        </w:tc>
        <w:tc>
          <w:tcPr>
            <w:tcW w:w="3055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48">
              <w:rPr>
                <w:rFonts w:ascii="Times New Roman" w:hAnsi="Times New Roman"/>
                <w:b/>
                <w:sz w:val="24"/>
                <w:szCs w:val="24"/>
              </w:rPr>
              <w:t>Уровень участия (муниципальный, областной/региональный, всероссийский)</w:t>
            </w:r>
          </w:p>
        </w:tc>
        <w:tc>
          <w:tcPr>
            <w:tcW w:w="1692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48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433448" w:rsidRPr="00433448" w:rsidTr="00433448">
        <w:trPr>
          <w:trHeight w:val="615"/>
        </w:trPr>
        <w:tc>
          <w:tcPr>
            <w:tcW w:w="617" w:type="dxa"/>
            <w:vMerge w:val="restart"/>
          </w:tcPr>
          <w:p w:rsidR="00433448" w:rsidRPr="00433448" w:rsidRDefault="00433448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Merge w:val="restart"/>
          </w:tcPr>
          <w:p w:rsidR="00433448" w:rsidRPr="00433448" w:rsidRDefault="00433448" w:rsidP="00191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Казначеева Д.О.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07.12.24 Олимпиада для учителей математики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Диплом призера </w:t>
            </w:r>
          </w:p>
        </w:tc>
      </w:tr>
      <w:tr w:rsidR="00433448" w:rsidRPr="00433448" w:rsidTr="00433448">
        <w:trPr>
          <w:trHeight w:val="1792"/>
        </w:trPr>
        <w:tc>
          <w:tcPr>
            <w:tcW w:w="617" w:type="dxa"/>
            <w:vMerge/>
          </w:tcPr>
          <w:p w:rsidR="00433448" w:rsidRPr="00433448" w:rsidRDefault="00433448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433448" w:rsidRPr="00433448" w:rsidRDefault="00433448" w:rsidP="00191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433448" w:rsidRPr="00433448" w:rsidRDefault="00433448" w:rsidP="0019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334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Городской конкурс учитель года 2025. Номинация «За развитие инженерного мышления школьников»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546FB" w:rsidRPr="00433448" w:rsidTr="00433448">
        <w:trPr>
          <w:trHeight w:val="274"/>
        </w:trPr>
        <w:tc>
          <w:tcPr>
            <w:tcW w:w="617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Merge w:val="restart"/>
            <w:vAlign w:val="center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Дзюдзе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B" w:rsidRPr="00433448" w:rsidRDefault="008546FB" w:rsidP="00191FC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</w:pPr>
            <w:r w:rsidRPr="00433448">
              <w:rPr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  <w:t>Всероссийский профессиональный педагогический конкурс «Лучшая технологическая карта урока», в рамках федерального проекта Современная школа, 07.04.2025</w:t>
            </w:r>
          </w:p>
        </w:tc>
        <w:tc>
          <w:tcPr>
            <w:tcW w:w="3055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2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eastAsia="DejaVuSerifCondensed" w:hAnsi="Times New Roman"/>
                <w:sz w:val="24"/>
                <w:szCs w:val="24"/>
                <w:lang w:eastAsia="zh-CN"/>
              </w:rPr>
            </w:pPr>
            <w:r w:rsidRPr="00433448">
              <w:rPr>
                <w:rFonts w:ascii="Times New Roman" w:eastAsia="DejaVuSerifCondensed" w:hAnsi="Times New Roman"/>
                <w:sz w:val="24"/>
                <w:szCs w:val="24"/>
                <w:lang w:val="en-US" w:eastAsia="zh-CN"/>
              </w:rPr>
              <w:t xml:space="preserve">1 </w:t>
            </w:r>
            <w:r w:rsidRPr="00433448">
              <w:rPr>
                <w:rFonts w:ascii="Times New Roman" w:eastAsia="DejaVuSerifCondensed" w:hAnsi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8546FB" w:rsidRPr="00433448" w:rsidTr="00433448">
        <w:trPr>
          <w:trHeight w:val="279"/>
        </w:trPr>
        <w:tc>
          <w:tcPr>
            <w:tcW w:w="617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vMerge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B" w:rsidRPr="00433448" w:rsidRDefault="008546FB" w:rsidP="00191FCA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</w:pPr>
            <w:r w:rsidRPr="00433448">
              <w:rPr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  <w:t>Международный конкурс педагогического мастерства «Творческий педагог» 7.04.2025</w:t>
            </w:r>
          </w:p>
        </w:tc>
        <w:tc>
          <w:tcPr>
            <w:tcW w:w="3055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2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eastAsia="DejaVuSerifCondensed" w:hAnsi="Times New Roman"/>
                <w:sz w:val="24"/>
                <w:szCs w:val="24"/>
                <w:lang w:eastAsia="zh-CN"/>
              </w:rPr>
            </w:pPr>
            <w:r w:rsidRPr="00433448">
              <w:rPr>
                <w:rFonts w:ascii="Times New Roman" w:eastAsia="DejaVuSerifCondensed" w:hAnsi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8546FB" w:rsidRPr="00433448" w:rsidTr="00433448">
        <w:trPr>
          <w:trHeight w:val="254"/>
        </w:trPr>
        <w:tc>
          <w:tcPr>
            <w:tcW w:w="617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Апостол Н.Ю.</w:t>
            </w:r>
          </w:p>
        </w:tc>
        <w:tc>
          <w:tcPr>
            <w:tcW w:w="2489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3055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2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B" w:rsidRPr="00433448" w:rsidTr="00433448">
        <w:trPr>
          <w:trHeight w:val="254"/>
        </w:trPr>
        <w:tc>
          <w:tcPr>
            <w:tcW w:w="617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vMerge w:val="restart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Кривошеина Н.В.</w:t>
            </w:r>
          </w:p>
        </w:tc>
        <w:tc>
          <w:tcPr>
            <w:tcW w:w="2489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06.02.2025г. Диктант Победы</w:t>
            </w:r>
          </w:p>
        </w:tc>
        <w:tc>
          <w:tcPr>
            <w:tcW w:w="3055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2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546FB" w:rsidRPr="00433448" w:rsidTr="00433448">
        <w:trPr>
          <w:trHeight w:val="254"/>
        </w:trPr>
        <w:tc>
          <w:tcPr>
            <w:tcW w:w="617" w:type="dxa"/>
          </w:tcPr>
          <w:p w:rsidR="008546FB" w:rsidRPr="00433448" w:rsidRDefault="008546FB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15.04.2025г. «Городские Дни славянской письменности и культуры», тема: «80-летие Великой Победы: память и духовный опыт поколений», доклад на тему «Учителя, прошедшие войну» </w:t>
            </w:r>
          </w:p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МОУДО «ЦДОД»</w:t>
            </w:r>
          </w:p>
        </w:tc>
        <w:tc>
          <w:tcPr>
            <w:tcW w:w="3055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2" w:type="dxa"/>
          </w:tcPr>
          <w:p w:rsidR="008546FB" w:rsidRPr="00433448" w:rsidRDefault="008546FB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3448" w:rsidRPr="00433448" w:rsidTr="00433448">
        <w:trPr>
          <w:trHeight w:val="254"/>
        </w:trPr>
        <w:tc>
          <w:tcPr>
            <w:tcW w:w="617" w:type="dxa"/>
          </w:tcPr>
          <w:p w:rsidR="00433448" w:rsidRPr="00433448" w:rsidRDefault="00433448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Булатова ЕВ</w:t>
            </w:r>
          </w:p>
        </w:tc>
        <w:tc>
          <w:tcPr>
            <w:tcW w:w="2489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27.11 Олимпиада для учителей ПРО </w:t>
            </w:r>
            <w:r w:rsidRPr="00433448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3055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92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3448" w:rsidRPr="00433448" w:rsidTr="00433448">
        <w:trPr>
          <w:trHeight w:val="254"/>
        </w:trPr>
        <w:tc>
          <w:tcPr>
            <w:tcW w:w="617" w:type="dxa"/>
          </w:tcPr>
          <w:p w:rsidR="00433448" w:rsidRPr="00433448" w:rsidRDefault="00433448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Трифонова Т. А.</w:t>
            </w:r>
          </w:p>
        </w:tc>
        <w:tc>
          <w:tcPr>
            <w:tcW w:w="2489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23.10.24 Всероссийский профессиональный педагогический </w:t>
            </w: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конкурс «Лучшая педагогическая разработка в контексте современного образования»</w:t>
            </w:r>
          </w:p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АНО «НОЦ Педагогических проектов» г. Москва, включена в перечень Министерства просвещения РФ</w:t>
            </w:r>
          </w:p>
        </w:tc>
        <w:tc>
          <w:tcPr>
            <w:tcW w:w="3055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692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433448" w:rsidRPr="00433448" w:rsidTr="00433448">
        <w:trPr>
          <w:trHeight w:val="254"/>
        </w:trPr>
        <w:tc>
          <w:tcPr>
            <w:tcW w:w="617" w:type="dxa"/>
          </w:tcPr>
          <w:p w:rsidR="00433448" w:rsidRPr="00433448" w:rsidRDefault="00433448" w:rsidP="0019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Кошелева В</w:t>
            </w:r>
            <w:r w:rsidRPr="00433448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2489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15.11.24 Команда большой страны</w:t>
            </w:r>
          </w:p>
        </w:tc>
        <w:tc>
          <w:tcPr>
            <w:tcW w:w="3055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92" w:type="dxa"/>
          </w:tcPr>
          <w:p w:rsidR="00433448" w:rsidRPr="00433448" w:rsidRDefault="00433448" w:rsidP="0019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</w:tbl>
    <w:p w:rsidR="008546FB" w:rsidRPr="00433448" w:rsidRDefault="008546FB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546FB" w:rsidRPr="00433448" w:rsidRDefault="008546FB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546FB" w:rsidRPr="00433448" w:rsidRDefault="008546FB" w:rsidP="005479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>Тиражирование педагогического опыта: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982"/>
        <w:gridCol w:w="2408"/>
        <w:gridCol w:w="5953"/>
      </w:tblGrid>
      <w:tr w:rsidR="008546FB" w:rsidRPr="00433448" w:rsidTr="008546FB">
        <w:tc>
          <w:tcPr>
            <w:tcW w:w="1982" w:type="dxa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8" w:type="dxa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Ф.И.О. педагога/ группы педагогов, в том числе соавторов</w:t>
            </w:r>
          </w:p>
        </w:tc>
        <w:tc>
          <w:tcPr>
            <w:tcW w:w="5953" w:type="dxa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</w:tr>
      <w:tr w:rsidR="008546FB" w:rsidRPr="00433448" w:rsidTr="008546FB">
        <w:tc>
          <w:tcPr>
            <w:tcW w:w="1982" w:type="dxa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О.Н. </w:t>
            </w:r>
          </w:p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Казначеева Д.О.</w:t>
            </w:r>
          </w:p>
        </w:tc>
        <w:tc>
          <w:tcPr>
            <w:tcW w:w="5953" w:type="dxa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Вектор и его применение </w:t>
            </w:r>
          </w:p>
        </w:tc>
      </w:tr>
      <w:tr w:rsidR="00433448" w:rsidRPr="00433448" w:rsidTr="008546FB">
        <w:tc>
          <w:tcPr>
            <w:tcW w:w="1982" w:type="dxa"/>
          </w:tcPr>
          <w:p w:rsidR="00433448" w:rsidRPr="00433448" w:rsidRDefault="00433448" w:rsidP="0043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433448" w:rsidRPr="00433448" w:rsidRDefault="00433448" w:rsidP="00433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Трифонова Т. А.</w:t>
            </w:r>
          </w:p>
        </w:tc>
        <w:tc>
          <w:tcPr>
            <w:tcW w:w="5953" w:type="dxa"/>
          </w:tcPr>
          <w:p w:rsidR="00433448" w:rsidRPr="00433448" w:rsidRDefault="00433448" w:rsidP="00433448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Технологическая карта урока</w:t>
            </w:r>
          </w:p>
        </w:tc>
      </w:tr>
      <w:tr w:rsidR="008546FB" w:rsidRPr="00433448" w:rsidTr="008546FB">
        <w:tc>
          <w:tcPr>
            <w:tcW w:w="1982" w:type="dxa"/>
            <w:vMerge w:val="restart"/>
          </w:tcPr>
          <w:p w:rsidR="008546FB" w:rsidRPr="00433448" w:rsidRDefault="00433448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vAlign w:val="center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Дзюдзе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953" w:type="dxa"/>
          </w:tcPr>
          <w:p w:rsidR="008546FB" w:rsidRPr="00433448" w:rsidRDefault="008546FB" w:rsidP="001613FC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Внеурочное занятие по химии для детей 7 лет (1 класс) «Удивительный мир веществ» (с учетом ФГОС)</w:t>
            </w:r>
          </w:p>
        </w:tc>
      </w:tr>
      <w:tr w:rsidR="008546FB" w:rsidRPr="00433448" w:rsidTr="008546FB">
        <w:tc>
          <w:tcPr>
            <w:tcW w:w="1982" w:type="dxa"/>
            <w:vMerge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46FB" w:rsidRPr="00433448" w:rsidRDefault="008546FB" w:rsidP="001613FC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План-конспект по теме: «Химические свойства оснований как электролитов»</w:t>
            </w:r>
          </w:p>
        </w:tc>
      </w:tr>
    </w:tbl>
    <w:p w:rsidR="008546FB" w:rsidRPr="00433448" w:rsidRDefault="008546FB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546FB" w:rsidRPr="00433448" w:rsidRDefault="008546FB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33448" w:rsidRPr="00433448" w:rsidRDefault="00433448" w:rsidP="00854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448" w:rsidRPr="00433448" w:rsidRDefault="00433448" w:rsidP="00854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46FB" w:rsidRPr="00433448" w:rsidRDefault="008546FB" w:rsidP="008546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448">
        <w:rPr>
          <w:rFonts w:ascii="Times New Roman" w:hAnsi="Times New Roman"/>
          <w:b/>
          <w:sz w:val="24"/>
          <w:szCs w:val="24"/>
        </w:rPr>
        <w:t>Представление педагогического опыта</w:t>
      </w:r>
      <w:r w:rsidR="00433448" w:rsidRPr="00433448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1552"/>
        <w:gridCol w:w="1958"/>
        <w:gridCol w:w="2426"/>
        <w:gridCol w:w="1986"/>
        <w:gridCol w:w="1372"/>
      </w:tblGrid>
      <w:tr w:rsidR="008546FB" w:rsidRPr="00433448" w:rsidTr="00433448">
        <w:tc>
          <w:tcPr>
            <w:tcW w:w="618" w:type="dxa"/>
          </w:tcPr>
          <w:p w:rsidR="008546FB" w:rsidRPr="00433448" w:rsidRDefault="008546FB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2" w:type="dxa"/>
          </w:tcPr>
          <w:p w:rsidR="008546FB" w:rsidRPr="00433448" w:rsidRDefault="008546FB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58" w:type="dxa"/>
          </w:tcPr>
          <w:p w:rsidR="008546FB" w:rsidRPr="00433448" w:rsidRDefault="008546FB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426" w:type="dxa"/>
          </w:tcPr>
          <w:p w:rsidR="008546FB" w:rsidRPr="00433448" w:rsidRDefault="008546FB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Тема семинара,</w:t>
            </w:r>
          </w:p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круглого стола</w:t>
            </w:r>
          </w:p>
        </w:tc>
        <w:tc>
          <w:tcPr>
            <w:tcW w:w="1986" w:type="dxa"/>
          </w:tcPr>
          <w:p w:rsidR="008546FB" w:rsidRPr="00433448" w:rsidRDefault="008546FB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372" w:type="dxa"/>
          </w:tcPr>
          <w:p w:rsidR="008546FB" w:rsidRPr="00433448" w:rsidRDefault="008546FB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33448" w:rsidRPr="00433448" w:rsidTr="00433448">
        <w:trPr>
          <w:trHeight w:val="340"/>
        </w:trPr>
        <w:tc>
          <w:tcPr>
            <w:tcW w:w="618" w:type="dxa"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  <w:vMerge w:val="restart"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Казначеева Д.О.</w:t>
            </w: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433448" w:rsidRPr="00433448" w:rsidRDefault="00433448" w:rsidP="004431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334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Сумма углов треугольника</w:t>
            </w: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Углы без транспортира </w:t>
            </w: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Векторы в физике</w:t>
            </w:r>
          </w:p>
        </w:tc>
        <w:tc>
          <w:tcPr>
            <w:tcW w:w="2426" w:type="dxa"/>
            <w:vMerge w:val="restart"/>
          </w:tcPr>
          <w:p w:rsidR="00433448" w:rsidRPr="00433448" w:rsidRDefault="00433448" w:rsidP="0044314B">
            <w:pPr>
              <w:tabs>
                <w:tab w:val="left" w:pos="330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Проведение учебного занятия в рамках Городского конкурса профессионального мастерства педагогов.</w:t>
            </w:r>
          </w:p>
          <w:p w:rsidR="00433448" w:rsidRPr="00433448" w:rsidRDefault="00433448" w:rsidP="0044314B">
            <w:pPr>
              <w:tabs>
                <w:tab w:val="left" w:pos="3307"/>
              </w:tabs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334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мастер-класса в рамках Городского конкурса </w:t>
            </w:r>
            <w:r w:rsidRPr="004334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профессионального мастерства</w:t>
            </w:r>
          </w:p>
          <w:p w:rsidR="00433448" w:rsidRPr="00433448" w:rsidRDefault="00433448" w:rsidP="0044314B">
            <w:pPr>
              <w:tabs>
                <w:tab w:val="left" w:pos="330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Марафон открытых уроков на базе ММЦ 5+, 16.12.2024 г.</w:t>
            </w:r>
          </w:p>
        </w:tc>
        <w:tc>
          <w:tcPr>
            <w:tcW w:w="1986" w:type="dxa"/>
            <w:vMerge w:val="restart"/>
          </w:tcPr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372" w:type="dxa"/>
            <w:vMerge w:val="restart"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3448" w:rsidRPr="00433448" w:rsidTr="00433448">
        <w:trPr>
          <w:trHeight w:val="340"/>
        </w:trPr>
        <w:tc>
          <w:tcPr>
            <w:tcW w:w="618" w:type="dxa"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2" w:type="dxa"/>
            <w:vMerge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433448" w:rsidRPr="00433448" w:rsidRDefault="00433448" w:rsidP="0044314B">
            <w:pPr>
              <w:tabs>
                <w:tab w:val="left" w:pos="330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33448" w:rsidRPr="00433448" w:rsidRDefault="00433448" w:rsidP="00443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433448" w:rsidRPr="00433448" w:rsidRDefault="00433448" w:rsidP="0044314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48" w:rsidRPr="00433448" w:rsidTr="00433448">
        <w:trPr>
          <w:trHeight w:val="340"/>
        </w:trPr>
        <w:tc>
          <w:tcPr>
            <w:tcW w:w="618" w:type="dxa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Булатова ЕВ</w:t>
            </w:r>
          </w:p>
        </w:tc>
        <w:tc>
          <w:tcPr>
            <w:tcW w:w="1958" w:type="dxa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Функциональная грамотность на уроках информатики</w:t>
            </w:r>
          </w:p>
        </w:tc>
        <w:tc>
          <w:tcPr>
            <w:tcW w:w="2426" w:type="dxa"/>
          </w:tcPr>
          <w:p w:rsidR="00433448" w:rsidRPr="00433448" w:rsidRDefault="00433448" w:rsidP="00433448">
            <w:pPr>
              <w:tabs>
                <w:tab w:val="left" w:pos="3307"/>
              </w:tabs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Функциональная грамотность, 28.11</w:t>
            </w:r>
          </w:p>
        </w:tc>
        <w:tc>
          <w:tcPr>
            <w:tcW w:w="1986" w:type="dxa"/>
          </w:tcPr>
          <w:p w:rsidR="00433448" w:rsidRPr="00433448" w:rsidRDefault="00433448" w:rsidP="00433448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2" w:type="dxa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8546FB" w:rsidRPr="00433448" w:rsidRDefault="008546FB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546FB" w:rsidRPr="00433448" w:rsidRDefault="008546FB" w:rsidP="005479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>Участие педагогов в деятельности профессиональных сетевых сообществ: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769"/>
        <w:gridCol w:w="3261"/>
        <w:gridCol w:w="2843"/>
        <w:gridCol w:w="1270"/>
      </w:tblGrid>
      <w:tr w:rsidR="008546FB" w:rsidRPr="00433448" w:rsidTr="008546FB">
        <w:tc>
          <w:tcPr>
            <w:tcW w:w="769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769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Название сетевого сообщества</w:t>
            </w:r>
            <w:r w:rsidRPr="00433448">
              <w:rPr>
                <w:rFonts w:ascii="Times New Roman" w:hAnsi="Times New Roman"/>
                <w:b/>
                <w:sz w:val="24"/>
                <w:szCs w:val="24"/>
              </w:rPr>
              <w:t xml:space="preserve"> (городские группы педагогов, ассоциации учителей-предметников регионального уровня и др.)/уровень (муниципальный, областной, всероссийский)</w:t>
            </w:r>
          </w:p>
        </w:tc>
        <w:tc>
          <w:tcPr>
            <w:tcW w:w="2843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Тема выступления, дата</w:t>
            </w:r>
          </w:p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34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(если было)</w:t>
            </w:r>
          </w:p>
        </w:tc>
        <w:tc>
          <w:tcPr>
            <w:tcW w:w="1270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</w:tr>
      <w:tr w:rsidR="008546FB" w:rsidRPr="00433448" w:rsidTr="008546FB">
        <w:tc>
          <w:tcPr>
            <w:tcW w:w="769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Трифонова Т. А. </w:t>
            </w:r>
          </w:p>
        </w:tc>
        <w:tc>
          <w:tcPr>
            <w:tcW w:w="3261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ГГП</w:t>
            </w:r>
          </w:p>
        </w:tc>
        <w:tc>
          <w:tcPr>
            <w:tcW w:w="2843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ЕГЭ с помощью языка программирования, февраль 2025г</w:t>
            </w:r>
          </w:p>
        </w:tc>
        <w:tc>
          <w:tcPr>
            <w:tcW w:w="1270" w:type="dxa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8546FB" w:rsidRPr="00433448" w:rsidTr="008546FB">
        <w:tc>
          <w:tcPr>
            <w:tcW w:w="769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Булатова Е.В.</w:t>
            </w:r>
          </w:p>
        </w:tc>
        <w:tc>
          <w:tcPr>
            <w:tcW w:w="3261" w:type="dxa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ГГП</w:t>
            </w:r>
          </w:p>
        </w:tc>
        <w:tc>
          <w:tcPr>
            <w:tcW w:w="2843" w:type="dxa"/>
          </w:tcPr>
          <w:p w:rsidR="008546FB" w:rsidRPr="00433448" w:rsidRDefault="008546FB" w:rsidP="00854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Элементы истории на уроках информатики</w:t>
            </w:r>
          </w:p>
        </w:tc>
        <w:tc>
          <w:tcPr>
            <w:tcW w:w="1270" w:type="dxa"/>
          </w:tcPr>
          <w:p w:rsidR="008546FB" w:rsidRPr="00433448" w:rsidRDefault="008546FB" w:rsidP="008546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8546FB" w:rsidRPr="00433448" w:rsidTr="008546FB">
        <w:tc>
          <w:tcPr>
            <w:tcW w:w="769" w:type="dxa"/>
          </w:tcPr>
          <w:p w:rsidR="008546FB" w:rsidRPr="00433448" w:rsidRDefault="008546FB" w:rsidP="008546FB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9" w:type="dxa"/>
          </w:tcPr>
          <w:p w:rsidR="008546FB" w:rsidRPr="00433448" w:rsidRDefault="008546FB" w:rsidP="008546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Дзюдзе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61" w:type="dxa"/>
          </w:tcPr>
          <w:p w:rsidR="008546FB" w:rsidRPr="00433448" w:rsidRDefault="008546FB" w:rsidP="00854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ГГП учителей химии и биологии</w:t>
            </w:r>
          </w:p>
        </w:tc>
        <w:tc>
          <w:tcPr>
            <w:tcW w:w="2843" w:type="dxa"/>
          </w:tcPr>
          <w:p w:rsidR="008546FB" w:rsidRPr="00433448" w:rsidRDefault="008546FB" w:rsidP="00854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8546FB" w:rsidRPr="00433448" w:rsidRDefault="008546FB" w:rsidP="008546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433448" w:rsidRPr="00433448" w:rsidTr="008546FB">
        <w:tc>
          <w:tcPr>
            <w:tcW w:w="769" w:type="dxa"/>
          </w:tcPr>
          <w:p w:rsidR="00433448" w:rsidRPr="00433448" w:rsidRDefault="00433448" w:rsidP="00433448">
            <w:pPr>
              <w:tabs>
                <w:tab w:val="left" w:pos="33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9" w:type="dxa"/>
          </w:tcPr>
          <w:p w:rsidR="00433448" w:rsidRPr="00433448" w:rsidRDefault="00433448" w:rsidP="0043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Трифонова Т. А. </w:t>
            </w:r>
          </w:p>
        </w:tc>
        <w:tc>
          <w:tcPr>
            <w:tcW w:w="3261" w:type="dxa"/>
          </w:tcPr>
          <w:p w:rsidR="00433448" w:rsidRPr="00433448" w:rsidRDefault="00433448" w:rsidP="004334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ГГП, Межмуниципальный актив педагогов</w:t>
            </w:r>
          </w:p>
        </w:tc>
        <w:tc>
          <w:tcPr>
            <w:tcW w:w="2843" w:type="dxa"/>
          </w:tcPr>
          <w:p w:rsidR="00433448" w:rsidRPr="00433448" w:rsidRDefault="00433448" w:rsidP="00433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Формирование алгоритмического мышления на уроках информатики как фактор повышения качества обучения</w:t>
            </w:r>
          </w:p>
        </w:tc>
        <w:tc>
          <w:tcPr>
            <w:tcW w:w="1270" w:type="dxa"/>
          </w:tcPr>
          <w:p w:rsidR="00433448" w:rsidRPr="00433448" w:rsidRDefault="00433448" w:rsidP="004334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8546FB" w:rsidRPr="00433448" w:rsidRDefault="008546FB" w:rsidP="008546FB">
      <w:pPr>
        <w:rPr>
          <w:rFonts w:ascii="Times New Roman" w:hAnsi="Times New Roman"/>
          <w:sz w:val="24"/>
          <w:szCs w:val="24"/>
        </w:rPr>
      </w:pPr>
    </w:p>
    <w:p w:rsidR="008546FB" w:rsidRPr="00433448" w:rsidRDefault="008546FB" w:rsidP="008546FB">
      <w:pPr>
        <w:rPr>
          <w:rFonts w:ascii="Times New Roman" w:hAnsi="Times New Roman"/>
          <w:b/>
          <w:sz w:val="24"/>
          <w:szCs w:val="24"/>
        </w:rPr>
      </w:pPr>
      <w:r w:rsidRPr="00433448">
        <w:rPr>
          <w:rFonts w:ascii="Times New Roman" w:hAnsi="Times New Roman"/>
          <w:b/>
          <w:sz w:val="24"/>
          <w:szCs w:val="24"/>
        </w:rPr>
        <w:t xml:space="preserve">Участие в </w:t>
      </w:r>
      <w:proofErr w:type="spellStart"/>
      <w:r w:rsidRPr="00433448">
        <w:rPr>
          <w:rFonts w:ascii="Times New Roman" w:hAnsi="Times New Roman"/>
          <w:b/>
          <w:sz w:val="24"/>
          <w:szCs w:val="24"/>
        </w:rPr>
        <w:t>вебинарах</w:t>
      </w:r>
      <w:proofErr w:type="spellEnd"/>
      <w:r w:rsidRPr="00433448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1634"/>
        <w:gridCol w:w="1262"/>
        <w:gridCol w:w="3118"/>
        <w:gridCol w:w="1780"/>
        <w:gridCol w:w="1475"/>
      </w:tblGrid>
      <w:tr w:rsidR="008546FB" w:rsidRPr="00433448" w:rsidTr="00433448">
        <w:tc>
          <w:tcPr>
            <w:tcW w:w="643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62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3118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>, дата проведения, название учреждения, кол-во часов</w:t>
            </w:r>
          </w:p>
        </w:tc>
        <w:tc>
          <w:tcPr>
            <w:tcW w:w="1780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75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546FB" w:rsidRPr="00433448" w:rsidTr="00433448">
        <w:tc>
          <w:tcPr>
            <w:tcW w:w="643" w:type="dxa"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Казначеева Д.О.</w:t>
            </w:r>
          </w:p>
        </w:tc>
        <w:tc>
          <w:tcPr>
            <w:tcW w:w="1262" w:type="dxa"/>
          </w:tcPr>
          <w:p w:rsidR="008546FB" w:rsidRPr="00433448" w:rsidRDefault="008546FB" w:rsidP="0016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Математика, подготовка к ЕГЭ</w:t>
            </w:r>
          </w:p>
        </w:tc>
        <w:tc>
          <w:tcPr>
            <w:tcW w:w="3118" w:type="dxa"/>
          </w:tcPr>
          <w:p w:rsidR="008546FB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Теоремы 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Менелая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Чевы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и их применение при решении задач профильного ЕГЭ по </w:t>
            </w: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 2025 года. 2 часа</w:t>
            </w:r>
          </w:p>
          <w:p w:rsidR="001613FC" w:rsidRPr="00433448" w:rsidRDefault="001613FC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Визуализация материала на уроках как эффективный способ вовлечения учащихся в образовательную деятельность </w:t>
            </w:r>
          </w:p>
        </w:tc>
        <w:tc>
          <w:tcPr>
            <w:tcW w:w="1780" w:type="dxa"/>
          </w:tcPr>
          <w:p w:rsidR="001613FC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  <w:p w:rsidR="001613FC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FC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FC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6FB" w:rsidRPr="00433448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="008546FB" w:rsidRPr="0043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</w:p>
          <w:p w:rsidR="008546FB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Э-2025-03-458291</w:t>
            </w:r>
          </w:p>
          <w:p w:rsidR="001613FC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3FC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1613FC" w:rsidRPr="00433448" w:rsidRDefault="001613FC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700101033345</w:t>
            </w:r>
          </w:p>
        </w:tc>
      </w:tr>
      <w:tr w:rsidR="008546FB" w:rsidRPr="00433448" w:rsidTr="00433448">
        <w:trPr>
          <w:trHeight w:val="273"/>
        </w:trPr>
        <w:tc>
          <w:tcPr>
            <w:tcW w:w="643" w:type="dxa"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Кошелева В.В.</w:t>
            </w:r>
          </w:p>
        </w:tc>
        <w:tc>
          <w:tcPr>
            <w:tcW w:w="1262" w:type="dxa"/>
          </w:tcPr>
          <w:p w:rsidR="008546FB" w:rsidRPr="00433448" w:rsidRDefault="008546FB" w:rsidP="0016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Математика, подготовка к ЕГЭ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Решение задач по геометрии профильного ЕГЭ(вторая часть)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546FB" w:rsidRPr="00433448" w:rsidTr="00433448">
        <w:tc>
          <w:tcPr>
            <w:tcW w:w="643" w:type="dxa"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Сираева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62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Биология, подготовка к ЕГЭ</w:t>
            </w:r>
          </w:p>
        </w:tc>
        <w:tc>
          <w:tcPr>
            <w:tcW w:w="3118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Задания второй части на закон Харди-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Вайнберга</w:t>
            </w:r>
            <w:proofErr w:type="spellEnd"/>
          </w:p>
        </w:tc>
        <w:tc>
          <w:tcPr>
            <w:tcW w:w="1780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546FB" w:rsidRPr="00433448" w:rsidTr="00433448">
        <w:tc>
          <w:tcPr>
            <w:tcW w:w="643" w:type="dxa"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Дзюдзе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62" w:type="dxa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«Школьные истории: уроки т перемены»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Естественные науки без границ: формируем научное мышление и практические навыки</w:t>
            </w:r>
          </w:p>
        </w:tc>
        <w:tc>
          <w:tcPr>
            <w:tcW w:w="1780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Всероссийская онлайн-конференция</w:t>
            </w:r>
          </w:p>
        </w:tc>
        <w:tc>
          <w:tcPr>
            <w:tcW w:w="1475" w:type="dxa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8546FB" w:rsidRPr="00433448" w:rsidTr="00433448">
        <w:tc>
          <w:tcPr>
            <w:tcW w:w="643" w:type="dxa"/>
            <w:vMerge w:val="restart"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Кривошеина Н.В.</w:t>
            </w:r>
          </w:p>
        </w:tc>
        <w:tc>
          <w:tcPr>
            <w:tcW w:w="1262" w:type="dxa"/>
            <w:vMerge w:val="restart"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История, обществознание, проектная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Новые подходы в образовании: реакции мозга на изменения и как, зная их, адаптировать педагогов и учеников к переменам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30.01.2025г.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Проект «Федеральный лекторий» Уполномоченного при президенте Российской Федерации по правам ребенка.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vMerge w:val="restart"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8546FB" w:rsidRPr="00433448" w:rsidTr="00433448">
        <w:tc>
          <w:tcPr>
            <w:tcW w:w="643" w:type="dxa"/>
            <w:vMerge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Роль наставника в проектной деятельности подростка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12.02.2025г.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Проект «Федеральный лекторий» Уполномоченного при президенте Российской Федерации по правам ребенка.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80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B" w:rsidRPr="00433448" w:rsidTr="00433448">
        <w:tc>
          <w:tcPr>
            <w:tcW w:w="643" w:type="dxa"/>
            <w:vMerge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Применение игровых технологий в работе с подростками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24.02.2025г.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Проект «Федеральный лекторий» Уполномоченного при </w:t>
            </w:r>
            <w:r w:rsidRPr="00433448">
              <w:rPr>
                <w:rFonts w:ascii="Times New Roman" w:hAnsi="Times New Roman"/>
                <w:sz w:val="24"/>
                <w:szCs w:val="24"/>
              </w:rPr>
              <w:lastRenderedPageBreak/>
              <w:t>президенте Российской Федерации по правам ребенка.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80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B" w:rsidRPr="00433448" w:rsidTr="00433448">
        <w:tc>
          <w:tcPr>
            <w:tcW w:w="643" w:type="dxa"/>
            <w:vMerge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Как научить ребенка исследовать? Почему учебные проекты и исследования вызывают опасение и тревогу?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08.04.2025г.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Проект «Федеральный лекторий» Уполномоченного при президенте Российской Федерации по правам ребенка.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80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B" w:rsidRPr="00433448" w:rsidTr="00433448">
        <w:tc>
          <w:tcPr>
            <w:tcW w:w="643" w:type="dxa"/>
            <w:vMerge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Профилактика и принципы работы с </w:t>
            </w:r>
            <w:proofErr w:type="spellStart"/>
            <w:r w:rsidRPr="00433448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433448"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11.04.2025г.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Проект «Федеральный лекторий» Уполномоченного при президенте Российской Федерации по правам ребенка.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80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B" w:rsidRPr="00433448" w:rsidTr="00433448">
        <w:tc>
          <w:tcPr>
            <w:tcW w:w="643" w:type="dxa"/>
            <w:vMerge/>
          </w:tcPr>
          <w:p w:rsidR="008546FB" w:rsidRPr="00433448" w:rsidRDefault="008546FB" w:rsidP="001613F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Искусственный интеллект в образовании детей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 xml:space="preserve">25.04.2025г. 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Проект «Федеральный лекторий» Уполномоченного при президенте Российской Федерации по правам ребенка.</w:t>
            </w:r>
          </w:p>
          <w:p w:rsidR="008546FB" w:rsidRPr="00433448" w:rsidRDefault="008546FB" w:rsidP="0016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8">
              <w:rPr>
                <w:rFonts w:ascii="Times New Roman" w:hAnsi="Times New Roman"/>
                <w:sz w:val="24"/>
                <w:szCs w:val="24"/>
              </w:rPr>
              <w:t>1ч.30 мин.</w:t>
            </w:r>
          </w:p>
        </w:tc>
        <w:tc>
          <w:tcPr>
            <w:tcW w:w="1780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8546FB" w:rsidRPr="00433448" w:rsidRDefault="008546FB" w:rsidP="00443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6FB" w:rsidRPr="00433448" w:rsidRDefault="008546FB" w:rsidP="008546FB">
      <w:pPr>
        <w:jc w:val="center"/>
        <w:rPr>
          <w:rFonts w:ascii="Times New Roman" w:hAnsi="Times New Roman"/>
          <w:sz w:val="24"/>
          <w:szCs w:val="24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Выводы: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члены ШМО понимают значимость методической работы, принимают активное участие в жизни школы;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тематика заседаний отражает основные проблемы, стоящие перед учителями;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проводилась работа по овладению учителями современными методиками и</w:t>
      </w:r>
      <w:r w:rsidRPr="001613FC">
        <w:rPr>
          <w:color w:val="000000"/>
        </w:rPr>
        <w:t xml:space="preserve"> </w:t>
      </w:r>
      <w:r w:rsidRPr="001613FC">
        <w:rPr>
          <w:color w:val="000000"/>
        </w:rPr>
        <w:t>технологиями обучения;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Но в работе педагогов ШМО остались еще не решенные до конца проблемы: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уменьшилось количество детей, принимающих участие в олимпиадах по предметам, снизилась их результативность: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не систематически ведется работа с одаренными и слабоуспевающими школьниками;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- не все педагоги публикуют методические разработки в сети Интернет;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lastRenderedPageBreak/>
        <w:t>- недостаточно используются инновационные технологии.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Имеющиеся недостатки в работе анализируются, а значит, возможно, их устранение в новом учебном году.</w:t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13FC">
        <w:rPr>
          <w:color w:val="000000"/>
        </w:rPr>
        <w:t>На ос</w:t>
      </w:r>
      <w:r w:rsidRPr="001613FC">
        <w:rPr>
          <w:color w:val="000000"/>
        </w:rPr>
        <w:t xml:space="preserve">новании вышеизложенного работу </w:t>
      </w:r>
      <w:r w:rsidRPr="001613FC">
        <w:rPr>
          <w:color w:val="000000"/>
        </w:rPr>
        <w:t xml:space="preserve">МО </w:t>
      </w:r>
      <w:r>
        <w:rPr>
          <w:color w:val="000000"/>
        </w:rPr>
        <w:t>ЕНЦ</w:t>
      </w:r>
      <w:r w:rsidRPr="001613FC">
        <w:rPr>
          <w:color w:val="000000"/>
        </w:rPr>
        <w:t xml:space="preserve"> и МО МИ</w:t>
      </w:r>
      <w:r>
        <w:rPr>
          <w:color w:val="000000"/>
        </w:rPr>
        <w:t xml:space="preserve"> следует признать </w:t>
      </w:r>
      <w:r w:rsidRPr="001613FC">
        <w:rPr>
          <w:color w:val="000000"/>
        </w:rPr>
        <w:t>удовлетворительной.</w:t>
      </w:r>
    </w:p>
    <w:p w:rsidR="001613FC" w:rsidRDefault="001613FC" w:rsidP="001613FC">
      <w:pPr>
        <w:pStyle w:val="a8"/>
        <w:spacing w:line="360" w:lineRule="auto"/>
        <w:ind w:firstLine="11"/>
        <w:jc w:val="both"/>
      </w:pPr>
      <w:r>
        <w:rPr>
          <w:color w:val="000000"/>
        </w:rPr>
        <w:t xml:space="preserve">В 2025 - 2026 учебном году </w:t>
      </w:r>
      <w:r w:rsidRPr="001613FC">
        <w:rPr>
          <w:color w:val="000000"/>
        </w:rPr>
        <w:t xml:space="preserve">МО продолжит работать над методической темой: </w:t>
      </w:r>
      <w:r w:rsidRPr="001613FC">
        <w:t>Повышение эффективности образовательного процесса через применение современных подходов к организации образовательной</w:t>
      </w:r>
      <w:r w:rsidRPr="001613FC">
        <w:rPr>
          <w:spacing w:val="1"/>
        </w:rPr>
        <w:t xml:space="preserve"> </w:t>
      </w:r>
      <w:r w:rsidRPr="001613FC">
        <w:t>деятельности, совершенствование профессиональной компетенции педагогов через личностное развитие, повышение квалификации и</w:t>
      </w:r>
      <w:r w:rsidRPr="001613FC">
        <w:rPr>
          <w:spacing w:val="-57"/>
        </w:rPr>
        <w:t xml:space="preserve"> </w:t>
      </w:r>
      <w:r w:rsidRPr="001613FC">
        <w:t>участие</w:t>
      </w:r>
      <w:r w:rsidRPr="001613FC">
        <w:rPr>
          <w:spacing w:val="-1"/>
        </w:rPr>
        <w:t xml:space="preserve"> </w:t>
      </w:r>
      <w:r w:rsidRPr="001613FC">
        <w:t>в</w:t>
      </w:r>
      <w:r w:rsidRPr="001613FC">
        <w:rPr>
          <w:spacing w:val="-2"/>
        </w:rPr>
        <w:t xml:space="preserve"> </w:t>
      </w:r>
      <w:r w:rsidRPr="001613FC">
        <w:t>инновационной</w:t>
      </w:r>
      <w:r w:rsidRPr="001613FC">
        <w:rPr>
          <w:spacing w:val="-1"/>
        </w:rPr>
        <w:t xml:space="preserve"> </w:t>
      </w:r>
      <w:r w:rsidRPr="001613FC">
        <w:t>деятельности</w:t>
      </w:r>
      <w:r w:rsidRPr="001613FC">
        <w:rPr>
          <w:spacing w:val="-1"/>
        </w:rPr>
        <w:t xml:space="preserve"> </w:t>
      </w:r>
      <w:r w:rsidRPr="001613FC">
        <w:t>школы.</w:t>
      </w:r>
    </w:p>
    <w:p w:rsidR="001613FC" w:rsidRPr="001613FC" w:rsidRDefault="001613FC" w:rsidP="001613FC">
      <w:pPr>
        <w:pStyle w:val="a8"/>
        <w:spacing w:line="360" w:lineRule="auto"/>
        <w:ind w:firstLine="11"/>
        <w:jc w:val="both"/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613FC" w:rsidRPr="001613FC" w:rsidRDefault="001613FC" w:rsidP="001613F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613FC">
        <w:rPr>
          <w:color w:val="000000"/>
        </w:rPr>
        <w:t xml:space="preserve">Руководитель </w:t>
      </w:r>
      <w:r w:rsidRPr="001613FC">
        <w:rPr>
          <w:color w:val="000000"/>
        </w:rPr>
        <w:t xml:space="preserve">МО </w:t>
      </w:r>
      <w:r w:rsidRPr="001613FC">
        <w:rPr>
          <w:color w:val="000000"/>
        </w:rPr>
        <w:t>МИ и ЕНЦ</w:t>
      </w:r>
      <w:r w:rsidRPr="001613FC">
        <w:rPr>
          <w:color w:val="000000"/>
        </w:rPr>
        <w:t>: /__________/</w:t>
      </w:r>
      <w:r w:rsidRPr="001613FC">
        <w:rPr>
          <w:color w:val="000000"/>
        </w:rPr>
        <w:t>Казначеева Д.О</w:t>
      </w:r>
      <w:r w:rsidRPr="001613FC">
        <w:rPr>
          <w:color w:val="000000"/>
        </w:rPr>
        <w:t>./</w:t>
      </w:r>
    </w:p>
    <w:p w:rsidR="0054799D" w:rsidRPr="00433448" w:rsidRDefault="0054799D" w:rsidP="0054799D">
      <w:pPr>
        <w:spacing w:after="160" w:line="259" w:lineRule="auto"/>
        <w:ind w:left="80" w:right="96"/>
        <w:jc w:val="both"/>
        <w:rPr>
          <w:rFonts w:ascii="Times New Roman" w:hAnsi="Times New Roman"/>
          <w:color w:val="000000"/>
          <w:sz w:val="24"/>
          <w:szCs w:val="24"/>
        </w:rPr>
      </w:pPr>
      <w:r w:rsidRPr="00433448">
        <w:rPr>
          <w:rFonts w:ascii="Times New Roman" w:hAnsi="Times New Roman"/>
          <w:sz w:val="24"/>
          <w:szCs w:val="24"/>
        </w:rPr>
        <w:t xml:space="preserve">. </w:t>
      </w:r>
    </w:p>
    <w:p w:rsidR="0054799D" w:rsidRPr="00433448" w:rsidRDefault="0054799D" w:rsidP="005479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</w:rPr>
      </w:pPr>
      <w:r w:rsidRPr="0043344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4799D" w:rsidRPr="00433448" w:rsidRDefault="0054799D" w:rsidP="005479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05950" w:rsidRPr="00433448" w:rsidRDefault="00191FCA">
      <w:pPr>
        <w:rPr>
          <w:rFonts w:ascii="Times New Roman" w:hAnsi="Times New Roman"/>
          <w:sz w:val="24"/>
          <w:szCs w:val="24"/>
        </w:rPr>
      </w:pPr>
    </w:p>
    <w:sectPr w:rsidR="00B05950" w:rsidRPr="00433448" w:rsidSect="0054799D">
      <w:pgSz w:w="11906" w:h="16838"/>
      <w:pgMar w:top="850" w:right="1134" w:bottom="850" w:left="850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48CA"/>
    <w:multiLevelType w:val="hybridMultilevel"/>
    <w:tmpl w:val="6CF6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D"/>
    <w:rsid w:val="0005765F"/>
    <w:rsid w:val="001613FC"/>
    <w:rsid w:val="00191FCA"/>
    <w:rsid w:val="002569E5"/>
    <w:rsid w:val="00433448"/>
    <w:rsid w:val="0054799D"/>
    <w:rsid w:val="00843AF2"/>
    <w:rsid w:val="008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37AA"/>
  <w15:chartTrackingRefBased/>
  <w15:docId w15:val="{8DBF7817-5445-4265-A0E9-5FA91F5F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479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0">
    <w:name w:val="c30"/>
    <w:basedOn w:val="a"/>
    <w:rsid w:val="00057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rsid w:val="0005765F"/>
  </w:style>
  <w:style w:type="table" w:styleId="a5">
    <w:name w:val="Table Grid"/>
    <w:basedOn w:val="a1"/>
    <w:uiPriority w:val="59"/>
    <w:rsid w:val="008546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46F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basedOn w:val="a0"/>
    <w:link w:val="a3"/>
    <w:locked/>
    <w:rsid w:val="008546F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161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161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613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S5_207</dc:creator>
  <cp:keywords/>
  <dc:description/>
  <cp:lastModifiedBy>S5_207</cp:lastModifiedBy>
  <cp:revision>1</cp:revision>
  <dcterms:created xsi:type="dcterms:W3CDTF">2025-06-02T05:03:00Z</dcterms:created>
  <dcterms:modified xsi:type="dcterms:W3CDTF">2025-06-02T06:06:00Z</dcterms:modified>
</cp:coreProperties>
</file>