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E2" w:rsidRPr="004E6051" w:rsidRDefault="004C3421" w:rsidP="009C06E2">
      <w:pPr>
        <w:pStyle w:val="ac"/>
        <w:ind w:left="-567"/>
        <w:jc w:val="center"/>
        <w:rPr>
          <w:b w:val="0"/>
          <w:sz w:val="24"/>
          <w:szCs w:val="24"/>
        </w:rPr>
      </w:pPr>
      <w:r w:rsidRPr="004C3421"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10144125" cy="6696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049" cy="672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b/>
          <w:bCs/>
        </w:rPr>
        <w:id w:val="163976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AB2D41" w:rsidRDefault="00AB2D41" w:rsidP="009C06E2">
          <w:r w:rsidRPr="00AB2D41">
            <w:rPr>
              <w:rFonts w:ascii="Times New Roman" w:hAnsi="Times New Roman" w:cs="Times New Roman"/>
              <w:sz w:val="24"/>
              <w:szCs w:val="24"/>
            </w:rPr>
            <w:t>Содержание</w:t>
          </w:r>
        </w:p>
        <w:p w:rsidR="00915F35" w:rsidRPr="00915F35" w:rsidRDefault="00F230AB">
          <w:pPr>
            <w:pStyle w:val="11"/>
            <w:tabs>
              <w:tab w:val="right" w:leader="dot" w:pos="1484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AB2D4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B2D41" w:rsidRPr="00AB2D4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B2D4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01511431" w:history="1">
            <w:r w:rsidR="00915F35" w:rsidRPr="00915F3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915F35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F35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_Toc401511431 \h </w:instrText>
            </w:r>
            <w:r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A7F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5F35" w:rsidRPr="00915F35" w:rsidRDefault="005A357C">
          <w:pPr>
            <w:pStyle w:val="11"/>
            <w:tabs>
              <w:tab w:val="right" w:leader="dot" w:pos="1484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01511432" w:history="1">
            <w:r w:rsidR="00915F35" w:rsidRPr="00915F3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</w:t>
            </w:r>
            <w:r w:rsidR="00915F35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F35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_Toc401511432 \h </w:instrText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A7F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5F35" w:rsidRPr="00915F35" w:rsidRDefault="005A357C">
          <w:pPr>
            <w:pStyle w:val="11"/>
            <w:tabs>
              <w:tab w:val="right" w:leader="dot" w:pos="1484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01511433" w:history="1">
            <w:r w:rsidR="00915F35" w:rsidRPr="00915F3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Поэтапный план реализации Программы</w:t>
            </w:r>
            <w:r w:rsidR="00915F35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F35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_Toc401511433 \h </w:instrText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A7F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5F35" w:rsidRPr="00915F35" w:rsidRDefault="005A357C">
          <w:pPr>
            <w:pStyle w:val="11"/>
            <w:tabs>
              <w:tab w:val="right" w:leader="dot" w:pos="1484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01511434" w:history="1">
            <w:r w:rsidR="00915F35" w:rsidRPr="00915F3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Содержание Программы</w:t>
            </w:r>
            <w:r w:rsidR="00915F35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F35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_Toc401511434 \h </w:instrText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A7F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5F35" w:rsidRPr="00915F35" w:rsidRDefault="005A357C">
          <w:pPr>
            <w:pStyle w:val="11"/>
            <w:tabs>
              <w:tab w:val="right" w:leader="dot" w:pos="1484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01511435" w:history="1">
            <w:r w:rsidR="00915F35" w:rsidRPr="00915F3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Конечный продукт</w:t>
            </w:r>
            <w:r w:rsidR="00915F35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F35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_Toc401511435 \h </w:instrText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A7F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5F35" w:rsidRPr="00915F35" w:rsidRDefault="005A357C">
          <w:pPr>
            <w:pStyle w:val="11"/>
            <w:tabs>
              <w:tab w:val="right" w:leader="dot" w:pos="1484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01511436" w:history="1">
            <w:r w:rsidR="00915F35" w:rsidRPr="00915F3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Критерии оценки эффективности реализации Программы адап</w:t>
            </w:r>
            <w:r w:rsidR="00915F3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тации молодого педагога</w:t>
            </w:r>
            <w:r w:rsidR="00915F35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F35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_Toc401511436 \h </w:instrText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A7F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5F35" w:rsidRPr="00915F35" w:rsidRDefault="005A357C">
          <w:pPr>
            <w:pStyle w:val="11"/>
            <w:tabs>
              <w:tab w:val="right" w:leader="dot" w:pos="1484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01511437" w:history="1">
            <w:r w:rsidR="00915F35" w:rsidRPr="00915F3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Список используемой литературы</w:t>
            </w:r>
            <w:r w:rsidR="00915F35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F35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_Toc401511437 \h </w:instrText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A7F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5F35" w:rsidRPr="00915F35" w:rsidRDefault="005A357C">
          <w:pPr>
            <w:pStyle w:val="11"/>
            <w:tabs>
              <w:tab w:val="right" w:leader="dot" w:pos="1484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01511438" w:history="1">
            <w:r w:rsidR="00915F35" w:rsidRPr="00915F35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Приложения</w:t>
            </w:r>
            <w:r w:rsidR="00915F35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F35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_Toc401511438 \h </w:instrText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A7FD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F230AB" w:rsidRPr="00915F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B2D41" w:rsidRDefault="00F230AB">
          <w:r w:rsidRPr="00AB2D4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574F4D" w:rsidRPr="00AB2D41" w:rsidRDefault="00574F4D" w:rsidP="00AB2D41">
      <w:pPr>
        <w:pStyle w:val="5"/>
        <w:spacing w:before="0" w:after="0"/>
        <w:ind w:firstLine="567"/>
        <w:rPr>
          <w:i w:val="0"/>
          <w:sz w:val="24"/>
          <w:szCs w:val="24"/>
        </w:rPr>
      </w:pPr>
    </w:p>
    <w:p w:rsidR="00574F4D" w:rsidRPr="007D43CE" w:rsidRDefault="00574F4D" w:rsidP="007D4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CE" w:rsidRDefault="007D43CE" w:rsidP="007D43C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C2449" w:rsidRPr="004B6517" w:rsidRDefault="00375820" w:rsidP="004B6517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01511431"/>
      <w:r w:rsidRPr="004B6517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BB56E6" w:rsidRPr="007D43CE" w:rsidRDefault="00BB56E6" w:rsidP="007D4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 xml:space="preserve">Замечательный российский педагог М.М.Рубинштейн прозорливо писал в 1927 г.: «Новая школа – </w:t>
      </w:r>
      <w:r w:rsidR="001134F8" w:rsidRPr="007D43CE">
        <w:rPr>
          <w:rFonts w:ascii="Times New Roman" w:hAnsi="Times New Roman" w:cs="Times New Roman"/>
          <w:sz w:val="24"/>
          <w:szCs w:val="24"/>
        </w:rPr>
        <w:t>это,</w:t>
      </w:r>
      <w:r w:rsidRPr="007D43CE">
        <w:rPr>
          <w:rFonts w:ascii="Times New Roman" w:hAnsi="Times New Roman" w:cs="Times New Roman"/>
          <w:sz w:val="24"/>
          <w:szCs w:val="24"/>
        </w:rPr>
        <w:t xml:space="preserve"> прежде всего новый педагог. Это положение представляется правильным даже тогда, когда широкая жизнь с её объективными условиями ещё не созрела для новых форм</w:t>
      </w:r>
      <w:r w:rsidR="00A1427C" w:rsidRPr="007D43CE">
        <w:rPr>
          <w:rFonts w:ascii="Times New Roman" w:hAnsi="Times New Roman" w:cs="Times New Roman"/>
          <w:sz w:val="24"/>
          <w:szCs w:val="24"/>
        </w:rPr>
        <w:t>, но школа с живым педагогом, чувствующим новые зарождающиеся побеги грядущей действительности, может сложиться отчасти и в такой неблагоприятной обстановке в удачную форму и попытаться пробиться в своей собственной неболь</w:t>
      </w:r>
      <w:r w:rsidR="001134F8" w:rsidRPr="007D43CE">
        <w:rPr>
          <w:rFonts w:ascii="Times New Roman" w:hAnsi="Times New Roman" w:cs="Times New Roman"/>
          <w:sz w:val="24"/>
          <w:szCs w:val="24"/>
        </w:rPr>
        <w:t>ш</w:t>
      </w:r>
      <w:r w:rsidR="00A1427C" w:rsidRPr="007D43CE">
        <w:rPr>
          <w:rFonts w:ascii="Times New Roman" w:hAnsi="Times New Roman" w:cs="Times New Roman"/>
          <w:sz w:val="24"/>
          <w:szCs w:val="24"/>
        </w:rPr>
        <w:t>ой среде к новым формам жизни… В наше время великого устремления к новым формам жизни нужно особенное внимание обратить на школу и в ней на учителя… Проблема учителя – первая и важнейшая проблема всей педагогики, всей постановки народного образования, всей системы народного просвещения, всей судьбы народной культуры: с неё начинать и ею нужно кончать. Учитель – это первое». [4; с.97]</w:t>
      </w:r>
    </w:p>
    <w:p w:rsidR="00BB40DB" w:rsidRPr="007D43CE" w:rsidRDefault="006A4FC7" w:rsidP="007D43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Сегодня от учителя требуется не только отличное знание предмета, современных педагогических технологий,</w:t>
      </w:r>
      <w:r w:rsidR="00822441">
        <w:rPr>
          <w:rFonts w:ascii="Times New Roman" w:hAnsi="Times New Roman" w:cs="Times New Roman"/>
          <w:sz w:val="24"/>
          <w:szCs w:val="24"/>
        </w:rPr>
        <w:t xml:space="preserve"> мастерство преподавания, но и </w:t>
      </w:r>
      <w:r w:rsidRPr="007D43CE">
        <w:rPr>
          <w:rFonts w:ascii="Times New Roman" w:hAnsi="Times New Roman" w:cs="Times New Roman"/>
          <w:sz w:val="24"/>
          <w:szCs w:val="24"/>
        </w:rPr>
        <w:t xml:space="preserve">способность научить своих учеников учиться. </w:t>
      </w:r>
      <w:r w:rsidR="00A1427C" w:rsidRPr="007D43CE">
        <w:rPr>
          <w:rFonts w:ascii="Times New Roman" w:hAnsi="Times New Roman" w:cs="Times New Roman"/>
          <w:sz w:val="24"/>
          <w:szCs w:val="24"/>
        </w:rPr>
        <w:t xml:space="preserve">Качество образования во многом определяется компетентностью учителя в профессиональной деятельности. </w:t>
      </w:r>
      <w:r w:rsidR="0063260C" w:rsidRPr="007D43CE">
        <w:rPr>
          <w:rFonts w:ascii="Times New Roman" w:hAnsi="Times New Roman" w:cs="Times New Roman"/>
          <w:sz w:val="24"/>
          <w:szCs w:val="24"/>
        </w:rPr>
        <w:t>Профессиональное становление приходит к учителю с опытом.</w:t>
      </w:r>
      <w:r w:rsidR="00EC2449" w:rsidRPr="007D43CE">
        <w:rPr>
          <w:rFonts w:ascii="Times New Roman" w:hAnsi="Times New Roman" w:cs="Times New Roman"/>
          <w:sz w:val="24"/>
          <w:szCs w:val="24"/>
        </w:rPr>
        <w:t xml:space="preserve"> </w:t>
      </w:r>
      <w:r w:rsidR="0063260C" w:rsidRPr="007D43CE">
        <w:rPr>
          <w:rFonts w:ascii="Times New Roman" w:hAnsi="Times New Roman" w:cs="Times New Roman"/>
          <w:sz w:val="24"/>
          <w:szCs w:val="24"/>
        </w:rPr>
        <w:t xml:space="preserve"> Молодые педагоги, придя работать в школу</w:t>
      </w:r>
      <w:r w:rsidRPr="007D43CE">
        <w:rPr>
          <w:rFonts w:ascii="Times New Roman" w:hAnsi="Times New Roman" w:cs="Times New Roman"/>
          <w:sz w:val="24"/>
          <w:szCs w:val="24"/>
        </w:rPr>
        <w:t>, ощущают, что готовы к работе только теоретически. С первого дня работы молодой</w:t>
      </w:r>
      <w:r w:rsidR="00EC2449" w:rsidRPr="007D43CE">
        <w:rPr>
          <w:rFonts w:ascii="Times New Roman" w:hAnsi="Times New Roman" w:cs="Times New Roman"/>
          <w:sz w:val="24"/>
          <w:szCs w:val="24"/>
        </w:rPr>
        <w:t xml:space="preserve"> педагог имеет те же обязанности и несет ту же ответственность, что и </w:t>
      </w:r>
      <w:r w:rsidRPr="007D43CE">
        <w:rPr>
          <w:rFonts w:ascii="Times New Roman" w:hAnsi="Times New Roman" w:cs="Times New Roman"/>
          <w:sz w:val="24"/>
          <w:szCs w:val="24"/>
        </w:rPr>
        <w:t xml:space="preserve">опытные </w:t>
      </w:r>
      <w:r w:rsidR="00EC2449" w:rsidRPr="007D43CE">
        <w:rPr>
          <w:rFonts w:ascii="Times New Roman" w:hAnsi="Times New Roman" w:cs="Times New Roman"/>
          <w:sz w:val="24"/>
          <w:szCs w:val="24"/>
        </w:rPr>
        <w:t>учителя.</w:t>
      </w:r>
      <w:r w:rsidRPr="007D43CE">
        <w:rPr>
          <w:rFonts w:ascii="Times New Roman" w:hAnsi="Times New Roman" w:cs="Times New Roman"/>
          <w:sz w:val="24"/>
          <w:szCs w:val="24"/>
        </w:rPr>
        <w:t xml:space="preserve"> Скидок на неопытность им </w:t>
      </w:r>
      <w:r w:rsidR="00EC2449" w:rsidRPr="007D43CE">
        <w:rPr>
          <w:rFonts w:ascii="Times New Roman" w:hAnsi="Times New Roman" w:cs="Times New Roman"/>
          <w:sz w:val="24"/>
          <w:szCs w:val="24"/>
        </w:rPr>
        <w:t>не делают</w:t>
      </w:r>
      <w:r w:rsidRPr="007D43CE">
        <w:rPr>
          <w:rFonts w:ascii="Times New Roman" w:hAnsi="Times New Roman" w:cs="Times New Roman"/>
          <w:sz w:val="24"/>
          <w:szCs w:val="24"/>
        </w:rPr>
        <w:t>.</w:t>
      </w:r>
      <w:r w:rsidR="00EC2449" w:rsidRPr="007D43CE">
        <w:rPr>
          <w:rFonts w:ascii="Times New Roman" w:hAnsi="Times New Roman" w:cs="Times New Roman"/>
          <w:sz w:val="24"/>
          <w:szCs w:val="24"/>
        </w:rPr>
        <w:t xml:space="preserve"> </w:t>
      </w:r>
      <w:r w:rsidRPr="007D43CE">
        <w:rPr>
          <w:rFonts w:ascii="Times New Roman" w:hAnsi="Times New Roman" w:cs="Times New Roman"/>
          <w:sz w:val="24"/>
          <w:szCs w:val="24"/>
        </w:rPr>
        <w:t>Поэтому</w:t>
      </w:r>
      <w:r w:rsidR="00EC2449" w:rsidRPr="007D43CE">
        <w:rPr>
          <w:rFonts w:ascii="Times New Roman" w:hAnsi="Times New Roman" w:cs="Times New Roman"/>
          <w:sz w:val="24"/>
          <w:szCs w:val="24"/>
        </w:rPr>
        <w:t xml:space="preserve"> возник</w:t>
      </w:r>
      <w:r w:rsidRPr="007D43CE">
        <w:rPr>
          <w:rFonts w:ascii="Times New Roman" w:hAnsi="Times New Roman" w:cs="Times New Roman"/>
          <w:sz w:val="24"/>
          <w:szCs w:val="24"/>
        </w:rPr>
        <w:t>шее</w:t>
      </w:r>
      <w:r w:rsidR="00EC2449" w:rsidRPr="007D43CE">
        <w:rPr>
          <w:rFonts w:ascii="Times New Roman" w:hAnsi="Times New Roman" w:cs="Times New Roman"/>
          <w:sz w:val="24"/>
          <w:szCs w:val="24"/>
        </w:rPr>
        <w:t xml:space="preserve"> противоречие между больше теоретической подготовкой учителя и практической его неготовностью</w:t>
      </w:r>
      <w:r w:rsidRPr="007D43CE">
        <w:rPr>
          <w:rFonts w:ascii="Times New Roman" w:hAnsi="Times New Roman" w:cs="Times New Roman"/>
          <w:sz w:val="24"/>
          <w:szCs w:val="24"/>
        </w:rPr>
        <w:t xml:space="preserve"> к педагогической деятельности становится особенно актуальным в условиях реформирования школы, так как </w:t>
      </w:r>
      <w:r w:rsidR="00EC2449" w:rsidRPr="007D43CE">
        <w:rPr>
          <w:rFonts w:ascii="Times New Roman" w:hAnsi="Times New Roman" w:cs="Times New Roman"/>
          <w:sz w:val="24"/>
          <w:szCs w:val="24"/>
        </w:rPr>
        <w:t xml:space="preserve">требования к повышению профессиональной компетенции и ответственности каждого специалиста возрастают. В </w:t>
      </w:r>
      <w:r w:rsidR="006179FD" w:rsidRPr="007D43CE">
        <w:rPr>
          <w:rFonts w:ascii="Times New Roman" w:hAnsi="Times New Roman" w:cs="Times New Roman"/>
          <w:sz w:val="24"/>
          <w:szCs w:val="24"/>
        </w:rPr>
        <w:t xml:space="preserve">начале пути своей </w:t>
      </w:r>
      <w:r w:rsidR="00EC2449" w:rsidRPr="007D43CE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молодой учитель испытывает </w:t>
      </w:r>
      <w:r w:rsidR="006179FD" w:rsidRPr="007D43CE">
        <w:rPr>
          <w:rFonts w:ascii="Times New Roman" w:hAnsi="Times New Roman" w:cs="Times New Roman"/>
          <w:sz w:val="24"/>
          <w:szCs w:val="24"/>
        </w:rPr>
        <w:t xml:space="preserve">определённые трудности не только в построении урока, </w:t>
      </w:r>
      <w:r w:rsidR="00EC2449" w:rsidRPr="007D43CE">
        <w:rPr>
          <w:rFonts w:ascii="Times New Roman" w:hAnsi="Times New Roman" w:cs="Times New Roman"/>
          <w:sz w:val="24"/>
          <w:szCs w:val="24"/>
        </w:rPr>
        <w:t xml:space="preserve"> </w:t>
      </w:r>
      <w:r w:rsidR="006179FD" w:rsidRPr="007D43CE">
        <w:rPr>
          <w:rFonts w:ascii="Times New Roman" w:hAnsi="Times New Roman" w:cs="Times New Roman"/>
          <w:sz w:val="24"/>
          <w:szCs w:val="24"/>
        </w:rPr>
        <w:t>объяснении материала,</w:t>
      </w:r>
      <w:r w:rsidR="00BB40DB" w:rsidRPr="007D43CE">
        <w:rPr>
          <w:rFonts w:ascii="Times New Roman" w:hAnsi="Times New Roman" w:cs="Times New Roman"/>
          <w:sz w:val="24"/>
          <w:szCs w:val="24"/>
        </w:rPr>
        <w:t xml:space="preserve"> взаимопонимания</w:t>
      </w:r>
      <w:r w:rsidR="00EC2798" w:rsidRPr="007D43CE">
        <w:rPr>
          <w:rFonts w:ascii="Times New Roman" w:hAnsi="Times New Roman" w:cs="Times New Roman"/>
          <w:sz w:val="24"/>
          <w:szCs w:val="24"/>
        </w:rPr>
        <w:t xml:space="preserve"> с коллегами,</w:t>
      </w:r>
      <w:r w:rsidR="006179FD" w:rsidRPr="007D43CE">
        <w:rPr>
          <w:rFonts w:ascii="Times New Roman" w:hAnsi="Times New Roman" w:cs="Times New Roman"/>
          <w:sz w:val="24"/>
          <w:szCs w:val="24"/>
        </w:rPr>
        <w:t xml:space="preserve"> но и  в том, что</w:t>
      </w:r>
      <w:r w:rsidR="00EC2449" w:rsidRPr="007D43CE">
        <w:rPr>
          <w:rFonts w:ascii="Times New Roman" w:hAnsi="Times New Roman" w:cs="Times New Roman"/>
          <w:sz w:val="24"/>
          <w:szCs w:val="24"/>
        </w:rPr>
        <w:t xml:space="preserve"> </w:t>
      </w:r>
      <w:r w:rsidR="006179FD" w:rsidRPr="007D43CE">
        <w:rPr>
          <w:rFonts w:ascii="Times New Roman" w:hAnsi="Times New Roman" w:cs="Times New Roman"/>
          <w:sz w:val="24"/>
          <w:szCs w:val="24"/>
        </w:rPr>
        <w:t>ему приходится принимать решения воспитательного и учебного характера, полагаясь на свои знания и жизненный опыт.</w:t>
      </w:r>
      <w:r w:rsidR="00BB40DB" w:rsidRPr="007D43CE">
        <w:rPr>
          <w:rFonts w:ascii="Times New Roman" w:hAnsi="Times New Roman" w:cs="Times New Roman"/>
          <w:sz w:val="24"/>
          <w:szCs w:val="24"/>
        </w:rPr>
        <w:t xml:space="preserve"> Это далеко не весь перечень затруднений, которые испытывают начинающие педагоги.</w:t>
      </w:r>
    </w:p>
    <w:p w:rsidR="00BB40DB" w:rsidRPr="007D43CE" w:rsidRDefault="00BB40DB" w:rsidP="007D43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 xml:space="preserve">Изучение профессиональных затруднений молодых педагогов МОУ СОШ №5 показало, что для них таковыми являются: оформление школьной документации, разработка рабочей учебной программы, </w:t>
      </w:r>
      <w:r w:rsidR="00F951CC" w:rsidRPr="007D43CE">
        <w:rPr>
          <w:rFonts w:ascii="Times New Roman" w:hAnsi="Times New Roman" w:cs="Times New Roman"/>
          <w:sz w:val="24"/>
          <w:szCs w:val="24"/>
        </w:rPr>
        <w:t>объём домашнего задания, составление урока в соответствии с требованиями ФГОС, неумение применять современные педагогические технологии, оценивание достижений обучающихся,  обеспечение дисциплины на уроке, построение эффективных взаимоотношений с родителями.</w:t>
      </w:r>
    </w:p>
    <w:p w:rsidR="006179FD" w:rsidRPr="007D43CE" w:rsidRDefault="006179FD" w:rsidP="007D43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 xml:space="preserve"> </w:t>
      </w:r>
      <w:r w:rsidR="00EC2798" w:rsidRPr="007D43CE">
        <w:rPr>
          <w:rFonts w:ascii="Times New Roman" w:hAnsi="Times New Roman" w:cs="Times New Roman"/>
          <w:sz w:val="24"/>
          <w:szCs w:val="24"/>
        </w:rPr>
        <w:t xml:space="preserve">Также педагог должен выстроить стиль общения </w:t>
      </w:r>
      <w:r w:rsidR="00F951CC" w:rsidRPr="007D43CE">
        <w:rPr>
          <w:rFonts w:ascii="Times New Roman" w:hAnsi="Times New Roman" w:cs="Times New Roman"/>
          <w:sz w:val="24"/>
          <w:szCs w:val="24"/>
        </w:rPr>
        <w:t xml:space="preserve">с </w:t>
      </w:r>
      <w:r w:rsidR="00EC2798" w:rsidRPr="007D43CE">
        <w:rPr>
          <w:rFonts w:ascii="Times New Roman" w:hAnsi="Times New Roman" w:cs="Times New Roman"/>
          <w:sz w:val="24"/>
          <w:szCs w:val="24"/>
        </w:rPr>
        <w:t>учениками, коллегами и администрацией школы, учитывать психологические особенности обучающихся</w:t>
      </w:r>
      <w:r w:rsidR="00BB40DB" w:rsidRPr="007D43CE">
        <w:rPr>
          <w:rFonts w:ascii="Times New Roman" w:hAnsi="Times New Roman" w:cs="Times New Roman"/>
          <w:sz w:val="24"/>
          <w:szCs w:val="24"/>
        </w:rPr>
        <w:t xml:space="preserve">, стараться заинтересовать их своим предметом. </w:t>
      </w:r>
    </w:p>
    <w:p w:rsidR="00956684" w:rsidRPr="007D43CE" w:rsidRDefault="00956684" w:rsidP="007D43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В связи с этим у молодого педагога возникают трудности в профессиональной деятельности, т.к. у него нет достаточного уровня педагогического мастерства, опыта, и профессиональной интуиции.</w:t>
      </w:r>
    </w:p>
    <w:p w:rsidR="00956684" w:rsidRPr="007D43CE" w:rsidRDefault="00956684" w:rsidP="007D43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Педагогическое мастерство - это синтез разнообразных качеств личности педагога, его научных, технических, педагогических знаний и умений, позволяющих ему добиваться с помощью системы педагогических средств наилучших результатов в обучении, воспитании и развитии своих учеников. Педагогическое мастерство проявляется, прежде всего, в том, мастер уверено владеет эффективными способами обучения учащихся, умеет воспитывать у них положительные качества личности, уважение к своей будущей профессии, умеет учить преодолевать трудности на пути к достижению цели, в ответственности за результаты своей педагогической деятельности. Педагогическое мастерство формируется и развивается в активном, творческом педагогическом труде на основе глубоких и разносторонних профессиональных знаний и умений, знаний педагогики, педагогической психологии, методики и организации обучения, умении применять их в практической деятельности. [2; с.173]</w:t>
      </w:r>
    </w:p>
    <w:p w:rsidR="000A66FC" w:rsidRPr="007D43CE" w:rsidRDefault="000A66FC" w:rsidP="007D43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Чтобы молодой педагог достиг педагогического мастерства, в начале его профессионального становления ему нужна действенная помощь.</w:t>
      </w:r>
      <w:r w:rsidR="002513DA" w:rsidRPr="007D43CE">
        <w:rPr>
          <w:rFonts w:ascii="Times New Roman" w:hAnsi="Times New Roman" w:cs="Times New Roman"/>
          <w:sz w:val="24"/>
          <w:szCs w:val="24"/>
        </w:rPr>
        <w:t xml:space="preserve"> </w:t>
      </w:r>
      <w:r w:rsidRPr="007D43CE">
        <w:rPr>
          <w:rFonts w:ascii="Times New Roman" w:hAnsi="Times New Roman" w:cs="Times New Roman"/>
          <w:sz w:val="24"/>
          <w:szCs w:val="24"/>
        </w:rPr>
        <w:t>Программа адаптации молодых педагогов «От молодого педагога к учителю – мастеру»</w:t>
      </w:r>
      <w:r w:rsidR="00FC1DED" w:rsidRPr="007D43CE">
        <w:rPr>
          <w:rFonts w:ascii="Times New Roman" w:hAnsi="Times New Roman" w:cs="Times New Roman"/>
          <w:sz w:val="24"/>
          <w:szCs w:val="24"/>
        </w:rPr>
        <w:t>, которая реализуется через</w:t>
      </w:r>
      <w:r w:rsidRPr="007D43CE">
        <w:rPr>
          <w:rFonts w:ascii="Times New Roman" w:hAnsi="Times New Roman" w:cs="Times New Roman"/>
          <w:sz w:val="24"/>
          <w:szCs w:val="24"/>
        </w:rPr>
        <w:t xml:space="preserve"> </w:t>
      </w:r>
      <w:r w:rsidR="00FC1DED" w:rsidRPr="007D43CE">
        <w:rPr>
          <w:rFonts w:ascii="Times New Roman" w:hAnsi="Times New Roman" w:cs="Times New Roman"/>
          <w:sz w:val="24"/>
          <w:szCs w:val="24"/>
        </w:rPr>
        <w:t>созданную методическую модель сопровождения молодых педагогов (</w:t>
      </w:r>
      <w:r w:rsidR="002513DA" w:rsidRPr="007D43CE">
        <w:rPr>
          <w:rFonts w:ascii="Times New Roman" w:hAnsi="Times New Roman" w:cs="Times New Roman"/>
          <w:sz w:val="24"/>
          <w:szCs w:val="24"/>
        </w:rPr>
        <w:t>см. приложение 1</w:t>
      </w:r>
      <w:r w:rsidR="00FC1DED" w:rsidRPr="007D43CE">
        <w:rPr>
          <w:rFonts w:ascii="Times New Roman" w:hAnsi="Times New Roman" w:cs="Times New Roman"/>
          <w:sz w:val="24"/>
          <w:szCs w:val="24"/>
        </w:rPr>
        <w:t xml:space="preserve">), </w:t>
      </w:r>
      <w:r w:rsidRPr="007D43CE">
        <w:rPr>
          <w:rFonts w:ascii="Times New Roman" w:hAnsi="Times New Roman" w:cs="Times New Roman"/>
          <w:sz w:val="24"/>
          <w:szCs w:val="24"/>
        </w:rPr>
        <w:t xml:space="preserve">поможет </w:t>
      </w:r>
      <w:r w:rsidR="00D73CC8" w:rsidRPr="007D43CE">
        <w:rPr>
          <w:rFonts w:ascii="Times New Roman" w:hAnsi="Times New Roman" w:cs="Times New Roman"/>
          <w:sz w:val="24"/>
          <w:szCs w:val="24"/>
        </w:rPr>
        <w:t>начинающим учителям преодолеть затруднения при организации учебного процесса, развивать постоянную потребность в самосовершенствовании, а также способствует формированию у них педагогического мастерства.</w:t>
      </w:r>
    </w:p>
    <w:p w:rsidR="001134F8" w:rsidRPr="007D43CE" w:rsidRDefault="001134F8" w:rsidP="007D43C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CC8" w:rsidRPr="007D43CE" w:rsidRDefault="00D73CC8" w:rsidP="007D43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7D43CE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D43CE">
        <w:rPr>
          <w:rFonts w:ascii="Times New Roman" w:hAnsi="Times New Roman" w:cs="Times New Roman"/>
          <w:sz w:val="24"/>
          <w:szCs w:val="24"/>
        </w:rPr>
        <w:t xml:space="preserve"> </w:t>
      </w:r>
      <w:r w:rsidR="0094334C" w:rsidRPr="007D43CE">
        <w:rPr>
          <w:rFonts w:ascii="Times New Roman" w:hAnsi="Times New Roman" w:cs="Times New Roman"/>
          <w:sz w:val="24"/>
          <w:szCs w:val="24"/>
        </w:rPr>
        <w:t>формирование</w:t>
      </w:r>
      <w:r w:rsidR="00310314" w:rsidRPr="007D43CE">
        <w:rPr>
          <w:rFonts w:ascii="Times New Roman" w:hAnsi="Times New Roman" w:cs="Times New Roman"/>
          <w:sz w:val="24"/>
          <w:szCs w:val="24"/>
        </w:rPr>
        <w:t xml:space="preserve"> компетентно</w:t>
      </w:r>
      <w:r w:rsidR="00897ACA" w:rsidRPr="007D43CE">
        <w:rPr>
          <w:rFonts w:ascii="Times New Roman" w:hAnsi="Times New Roman" w:cs="Times New Roman"/>
          <w:sz w:val="24"/>
          <w:szCs w:val="24"/>
        </w:rPr>
        <w:t xml:space="preserve">сти молодого педагога в </w:t>
      </w:r>
      <w:r w:rsidR="00310314" w:rsidRPr="007D43CE">
        <w:rPr>
          <w:rFonts w:ascii="Times New Roman" w:hAnsi="Times New Roman" w:cs="Times New Roman"/>
          <w:sz w:val="24"/>
          <w:szCs w:val="24"/>
        </w:rPr>
        <w:t>области учебного предмета и методики его преподавания</w:t>
      </w:r>
      <w:r w:rsidR="00897ACA" w:rsidRPr="007D43CE">
        <w:rPr>
          <w:rFonts w:ascii="Times New Roman" w:hAnsi="Times New Roman" w:cs="Times New Roman"/>
          <w:sz w:val="24"/>
          <w:szCs w:val="24"/>
        </w:rPr>
        <w:t xml:space="preserve"> через профессиональны</w:t>
      </w:r>
      <w:r w:rsidR="001134F8" w:rsidRPr="007D43CE">
        <w:rPr>
          <w:rFonts w:ascii="Times New Roman" w:hAnsi="Times New Roman" w:cs="Times New Roman"/>
          <w:sz w:val="24"/>
          <w:szCs w:val="24"/>
        </w:rPr>
        <w:t>е</w:t>
      </w:r>
      <w:r w:rsidR="00897ACA" w:rsidRPr="007D43CE">
        <w:rPr>
          <w:rFonts w:ascii="Times New Roman" w:hAnsi="Times New Roman" w:cs="Times New Roman"/>
          <w:sz w:val="24"/>
          <w:szCs w:val="24"/>
        </w:rPr>
        <w:t xml:space="preserve"> взаимодействия и </w:t>
      </w:r>
      <w:r w:rsidR="00310314" w:rsidRPr="007D43CE">
        <w:rPr>
          <w:rFonts w:ascii="Times New Roman" w:hAnsi="Times New Roman" w:cs="Times New Roman"/>
          <w:sz w:val="24"/>
          <w:szCs w:val="24"/>
        </w:rPr>
        <w:t>стрем</w:t>
      </w:r>
      <w:r w:rsidR="00897ACA" w:rsidRPr="007D43CE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310314" w:rsidRPr="007D43CE">
        <w:rPr>
          <w:rFonts w:ascii="Times New Roman" w:hAnsi="Times New Roman" w:cs="Times New Roman"/>
          <w:sz w:val="24"/>
          <w:szCs w:val="24"/>
        </w:rPr>
        <w:t xml:space="preserve">к самосовершенствованию </w:t>
      </w:r>
      <w:r w:rsidR="00897ACA" w:rsidRPr="007D43CE">
        <w:rPr>
          <w:rFonts w:ascii="Times New Roman" w:hAnsi="Times New Roman" w:cs="Times New Roman"/>
          <w:sz w:val="24"/>
          <w:szCs w:val="24"/>
        </w:rPr>
        <w:t xml:space="preserve"> и   профессиональному развитию.</w:t>
      </w:r>
    </w:p>
    <w:p w:rsidR="001134F8" w:rsidRPr="007D43CE" w:rsidRDefault="001134F8" w:rsidP="007D43C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314" w:rsidRPr="007D43CE" w:rsidRDefault="00310314" w:rsidP="007D43C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C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4164" w:rsidRPr="007D43CE" w:rsidRDefault="00614164" w:rsidP="007D43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 xml:space="preserve">Оказать </w:t>
      </w:r>
      <w:r w:rsidR="00B77CAA" w:rsidRPr="007D43CE">
        <w:rPr>
          <w:rFonts w:ascii="Times New Roman" w:hAnsi="Times New Roman" w:cs="Times New Roman"/>
          <w:sz w:val="24"/>
          <w:szCs w:val="24"/>
        </w:rPr>
        <w:t xml:space="preserve">психологическую поддержку и </w:t>
      </w:r>
      <w:r w:rsidRPr="007D43CE">
        <w:rPr>
          <w:rFonts w:ascii="Times New Roman" w:hAnsi="Times New Roman" w:cs="Times New Roman"/>
          <w:sz w:val="24"/>
          <w:szCs w:val="24"/>
        </w:rPr>
        <w:t>методическую помощь</w:t>
      </w:r>
      <w:r w:rsidR="004667F2" w:rsidRPr="007D43CE">
        <w:rPr>
          <w:rFonts w:ascii="Times New Roman" w:hAnsi="Times New Roman" w:cs="Times New Roman"/>
          <w:sz w:val="24"/>
          <w:szCs w:val="24"/>
        </w:rPr>
        <w:t xml:space="preserve"> молодым педагогам по вопросам организации учебно-воспитательного процесса.</w:t>
      </w:r>
    </w:p>
    <w:p w:rsidR="00614164" w:rsidRPr="007D43CE" w:rsidRDefault="00614164" w:rsidP="007D43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Создать психологически-комфортные условия для профессиональной деятельности молодого педагога.</w:t>
      </w:r>
    </w:p>
    <w:p w:rsidR="00B77CAA" w:rsidRPr="007D43CE" w:rsidRDefault="003C1A05" w:rsidP="007D43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Организовать дифференцированную целенаправленную методическую работу с молодыми педагогами на основе выявленных потенциальных возможностей и имеющихся затруднений.</w:t>
      </w:r>
    </w:p>
    <w:p w:rsidR="003C1A05" w:rsidRPr="007D43CE" w:rsidRDefault="004667F2" w:rsidP="007D43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Формировать потребность в непрерывном самообразовании и создать необходимые условия для их реализации.</w:t>
      </w:r>
    </w:p>
    <w:p w:rsidR="009265FC" w:rsidRPr="007D43CE" w:rsidRDefault="009265FC" w:rsidP="007D43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4667F2" w:rsidRPr="007D43CE" w:rsidRDefault="004667F2" w:rsidP="007D43C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 xml:space="preserve">Организовать мониторинг </w:t>
      </w:r>
      <w:r w:rsidR="00284713" w:rsidRPr="007D43CE">
        <w:rPr>
          <w:rFonts w:ascii="Times New Roman" w:hAnsi="Times New Roman" w:cs="Times New Roman"/>
          <w:sz w:val="24"/>
          <w:szCs w:val="24"/>
        </w:rPr>
        <w:t>с целью определения результативности процесса адаптации молодого педагога.</w:t>
      </w:r>
    </w:p>
    <w:bookmarkEnd w:id="1"/>
    <w:p w:rsidR="008F3082" w:rsidRPr="007D43CE" w:rsidRDefault="008F3082" w:rsidP="007D43C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713" w:rsidRPr="007D43CE" w:rsidRDefault="00284713" w:rsidP="007D43C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CE">
        <w:rPr>
          <w:rFonts w:ascii="Times New Roman" w:hAnsi="Times New Roman" w:cs="Times New Roman"/>
          <w:b/>
          <w:sz w:val="24"/>
          <w:szCs w:val="24"/>
        </w:rPr>
        <w:t>Ресурсы</w:t>
      </w:r>
      <w:r w:rsidR="0014119E" w:rsidRPr="007D43CE">
        <w:rPr>
          <w:rFonts w:ascii="Times New Roman" w:hAnsi="Times New Roman" w:cs="Times New Roman"/>
          <w:b/>
          <w:sz w:val="24"/>
          <w:szCs w:val="24"/>
        </w:rPr>
        <w:t>.</w:t>
      </w:r>
    </w:p>
    <w:p w:rsidR="0014119E" w:rsidRPr="007D43CE" w:rsidRDefault="0014119E" w:rsidP="007D43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b/>
          <w:sz w:val="24"/>
          <w:szCs w:val="24"/>
        </w:rPr>
        <w:t>Материально-технические:</w:t>
      </w:r>
      <w:r w:rsidRPr="007D43CE">
        <w:rPr>
          <w:rFonts w:ascii="Times New Roman" w:hAnsi="Times New Roman" w:cs="Times New Roman"/>
          <w:sz w:val="24"/>
          <w:szCs w:val="24"/>
        </w:rPr>
        <w:t xml:space="preserve"> кабинет, оснащённый техническими средствами обучения – компьютер с выходом в интернет, и</w:t>
      </w:r>
      <w:r w:rsidR="001134F8" w:rsidRPr="007D43CE">
        <w:rPr>
          <w:rFonts w:ascii="Times New Roman" w:hAnsi="Times New Roman" w:cs="Times New Roman"/>
          <w:sz w:val="24"/>
          <w:szCs w:val="24"/>
        </w:rPr>
        <w:t>нтерактивная доска, проектор.</w:t>
      </w:r>
    </w:p>
    <w:p w:rsidR="0014119E" w:rsidRPr="007D43CE" w:rsidRDefault="0014119E" w:rsidP="007D43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b/>
          <w:sz w:val="24"/>
          <w:szCs w:val="24"/>
        </w:rPr>
        <w:t>Кадровые:</w:t>
      </w:r>
      <w:r w:rsidRPr="007D43CE">
        <w:rPr>
          <w:rFonts w:ascii="Times New Roman" w:hAnsi="Times New Roman" w:cs="Times New Roman"/>
          <w:sz w:val="24"/>
          <w:szCs w:val="24"/>
        </w:rPr>
        <w:t xml:space="preserve"> </w:t>
      </w:r>
      <w:r w:rsidR="007D43CE" w:rsidRPr="007D43CE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УВР, </w:t>
      </w:r>
      <w:r w:rsidRPr="007D43CE">
        <w:rPr>
          <w:rFonts w:ascii="Times New Roman" w:hAnsi="Times New Roman" w:cs="Times New Roman"/>
          <w:sz w:val="24"/>
          <w:szCs w:val="24"/>
        </w:rPr>
        <w:t xml:space="preserve">психолог школы, педагог-наставник, руководитель методического объединения, </w:t>
      </w:r>
      <w:r w:rsidR="001134F8" w:rsidRPr="007D43CE">
        <w:rPr>
          <w:rFonts w:ascii="Times New Roman" w:hAnsi="Times New Roman" w:cs="Times New Roman"/>
          <w:sz w:val="24"/>
          <w:szCs w:val="24"/>
        </w:rPr>
        <w:t>, опытные педагоги.</w:t>
      </w:r>
    </w:p>
    <w:p w:rsidR="0014119E" w:rsidRPr="007D43CE" w:rsidRDefault="0014119E" w:rsidP="007D43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b/>
          <w:sz w:val="24"/>
          <w:szCs w:val="24"/>
        </w:rPr>
        <w:t>Информационные:</w:t>
      </w:r>
      <w:r w:rsidRPr="007D43CE">
        <w:rPr>
          <w:rFonts w:ascii="Times New Roman" w:hAnsi="Times New Roman" w:cs="Times New Roman"/>
          <w:sz w:val="24"/>
          <w:szCs w:val="24"/>
        </w:rPr>
        <w:t xml:space="preserve"> </w:t>
      </w:r>
      <w:r w:rsidR="00E36025" w:rsidRPr="007D43CE">
        <w:rPr>
          <w:rFonts w:ascii="Times New Roman" w:hAnsi="Times New Roman" w:cs="Times New Roman"/>
          <w:sz w:val="24"/>
          <w:szCs w:val="24"/>
        </w:rPr>
        <w:t xml:space="preserve">образовательная программа, программы по предметам, </w:t>
      </w:r>
      <w:r w:rsidRPr="007D43CE">
        <w:rPr>
          <w:rFonts w:ascii="Times New Roman" w:hAnsi="Times New Roman" w:cs="Times New Roman"/>
          <w:sz w:val="24"/>
          <w:szCs w:val="24"/>
        </w:rPr>
        <w:t>методическая литература, аудио и видео диски по предметам,</w:t>
      </w:r>
      <w:r w:rsidR="001134F8" w:rsidRPr="007D43CE">
        <w:rPr>
          <w:rFonts w:ascii="Times New Roman" w:hAnsi="Times New Roman" w:cs="Times New Roman"/>
          <w:sz w:val="24"/>
          <w:szCs w:val="24"/>
        </w:rPr>
        <w:t xml:space="preserve"> медиатека школы, локальная сеть.</w:t>
      </w:r>
    </w:p>
    <w:p w:rsidR="0014119E" w:rsidRPr="007D43CE" w:rsidRDefault="0014119E" w:rsidP="007D43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b/>
          <w:sz w:val="24"/>
          <w:szCs w:val="24"/>
        </w:rPr>
        <w:t xml:space="preserve">Нормативно-правовые: </w:t>
      </w:r>
      <w:r w:rsidR="001134F8" w:rsidRPr="007D43CE">
        <w:rPr>
          <w:rFonts w:ascii="Times New Roman" w:hAnsi="Times New Roman" w:cs="Times New Roman"/>
          <w:sz w:val="24"/>
          <w:szCs w:val="24"/>
        </w:rPr>
        <w:t>положение о наставничестве, приказ директора о назначении наставников</w:t>
      </w:r>
      <w:r w:rsidR="001134F8" w:rsidRPr="007D43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43CE">
        <w:rPr>
          <w:rFonts w:ascii="Times New Roman" w:hAnsi="Times New Roman" w:cs="Times New Roman"/>
          <w:sz w:val="24"/>
          <w:szCs w:val="24"/>
        </w:rPr>
        <w:t>должностные обязанности учителя</w:t>
      </w:r>
      <w:r w:rsidR="001134F8" w:rsidRPr="007D43CE">
        <w:rPr>
          <w:rFonts w:ascii="Times New Roman" w:hAnsi="Times New Roman" w:cs="Times New Roman"/>
          <w:sz w:val="24"/>
          <w:szCs w:val="24"/>
        </w:rPr>
        <w:t>.</w:t>
      </w:r>
    </w:p>
    <w:p w:rsidR="0014119E" w:rsidRPr="007D43CE" w:rsidRDefault="0014119E" w:rsidP="007D43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b/>
          <w:sz w:val="24"/>
          <w:szCs w:val="24"/>
        </w:rPr>
        <w:t>Финансовые:</w:t>
      </w:r>
      <w:r w:rsidR="00542285" w:rsidRPr="007D4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285" w:rsidRPr="007D43CE">
        <w:rPr>
          <w:rFonts w:ascii="Times New Roman" w:hAnsi="Times New Roman" w:cs="Times New Roman"/>
          <w:sz w:val="24"/>
          <w:szCs w:val="24"/>
        </w:rPr>
        <w:t>оплата курсов повышения квалификации; стимулирующие выплаты; доплата наставникам.</w:t>
      </w:r>
    </w:p>
    <w:p w:rsidR="0014119E" w:rsidRPr="007D43CE" w:rsidRDefault="0014119E" w:rsidP="007D43C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713" w:rsidRPr="007D43CE" w:rsidRDefault="0014119E" w:rsidP="004B6517">
      <w:pPr>
        <w:pStyle w:val="a3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401511432"/>
      <w:r w:rsidRPr="007D43C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bookmarkEnd w:id="2"/>
    </w:p>
    <w:p w:rsidR="0096238E" w:rsidRPr="007D43CE" w:rsidRDefault="0096238E" w:rsidP="007D43C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Преодоление затруднений молодых педагогов в организации учебно-воспитательного процесса.</w:t>
      </w:r>
    </w:p>
    <w:p w:rsidR="0096238E" w:rsidRPr="007D43CE" w:rsidRDefault="0096238E" w:rsidP="007D43C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Повышение методической грамотности педагогов.</w:t>
      </w:r>
    </w:p>
    <w:p w:rsidR="005F2C54" w:rsidRPr="007D43CE" w:rsidRDefault="005F2C54" w:rsidP="007D43C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Освоение молодым педагогом культуры педагогического общения.</w:t>
      </w:r>
    </w:p>
    <w:p w:rsidR="0096238E" w:rsidRPr="007D43CE" w:rsidRDefault="0096238E" w:rsidP="007D43C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Становление молодого педагога как профессионально-адаптированного, компетентного учителя-практика, ориентированного на высокие профессиональные достижения.</w:t>
      </w:r>
    </w:p>
    <w:p w:rsidR="00375820" w:rsidRPr="007D43CE" w:rsidRDefault="00375820" w:rsidP="007D43CE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Повышение качества образования.</w:t>
      </w:r>
    </w:p>
    <w:p w:rsidR="00E82C09" w:rsidRPr="007D43CE" w:rsidRDefault="00E82C09" w:rsidP="007D43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C09" w:rsidRPr="007D43CE" w:rsidRDefault="00E82C09" w:rsidP="007D43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Программа адаптации молодого педагога «От молодого педагога к учителю-мастеру» состоит из трёх этапов. Каждый этап имеет свою цель. Система мероприятий, формы и методы</w:t>
      </w:r>
      <w:r w:rsidR="007D43CE" w:rsidRPr="007D43CE">
        <w:rPr>
          <w:rFonts w:ascii="Times New Roman" w:hAnsi="Times New Roman" w:cs="Times New Roman"/>
          <w:sz w:val="24"/>
          <w:szCs w:val="24"/>
        </w:rPr>
        <w:t xml:space="preserve"> их</w:t>
      </w:r>
      <w:r w:rsidRPr="007D43CE">
        <w:rPr>
          <w:rFonts w:ascii="Times New Roman" w:hAnsi="Times New Roman" w:cs="Times New Roman"/>
          <w:sz w:val="24"/>
          <w:szCs w:val="24"/>
        </w:rPr>
        <w:t xml:space="preserve"> проведения направлены на решение задач и достижение цели Программы. </w:t>
      </w:r>
    </w:p>
    <w:p w:rsidR="00375820" w:rsidRPr="007D43CE" w:rsidRDefault="00375820" w:rsidP="007D43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820" w:rsidRPr="007D43CE" w:rsidRDefault="00375820" w:rsidP="004B6517">
      <w:pPr>
        <w:pStyle w:val="a3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401511433"/>
      <w:r w:rsidRPr="007D43CE">
        <w:rPr>
          <w:rFonts w:ascii="Times New Roman" w:hAnsi="Times New Roman" w:cs="Times New Roman"/>
          <w:b/>
          <w:sz w:val="24"/>
          <w:szCs w:val="24"/>
        </w:rPr>
        <w:t>Поэтапный план реализации Программы</w:t>
      </w:r>
      <w:bookmarkEnd w:id="3"/>
    </w:p>
    <w:p w:rsidR="008F3082" w:rsidRPr="007D43CE" w:rsidRDefault="008F3082" w:rsidP="007D43C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3"/>
        <w:gridCol w:w="4325"/>
        <w:gridCol w:w="1275"/>
        <w:gridCol w:w="2835"/>
        <w:gridCol w:w="3621"/>
      </w:tblGrid>
      <w:tr w:rsidR="008F3082" w:rsidRPr="007D43CE" w:rsidTr="00A666FD">
        <w:tc>
          <w:tcPr>
            <w:tcW w:w="15069" w:type="dxa"/>
            <w:gridSpan w:val="5"/>
          </w:tcPr>
          <w:p w:rsidR="008F3082" w:rsidRPr="007D43CE" w:rsidRDefault="008F3082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ЭТАП </w:t>
            </w:r>
          </w:p>
          <w:p w:rsidR="00C831F8" w:rsidRPr="007D43CE" w:rsidRDefault="00C831F8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Цель: создание соответствующих условий для успешного начала профессиональной деятельности.</w:t>
            </w:r>
          </w:p>
        </w:tc>
      </w:tr>
      <w:tr w:rsidR="008F3082" w:rsidRPr="007D43CE" w:rsidTr="00683BFC">
        <w:tc>
          <w:tcPr>
            <w:tcW w:w="3013" w:type="dxa"/>
          </w:tcPr>
          <w:p w:rsidR="008F3082" w:rsidRPr="007D43CE" w:rsidRDefault="00F66903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325" w:type="dxa"/>
          </w:tcPr>
          <w:p w:rsidR="008F3082" w:rsidRPr="007D43CE" w:rsidRDefault="00F66903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E82C09"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/ формы и методы</w:t>
            </w:r>
          </w:p>
        </w:tc>
        <w:tc>
          <w:tcPr>
            <w:tcW w:w="1275" w:type="dxa"/>
          </w:tcPr>
          <w:p w:rsidR="008F3082" w:rsidRPr="007D43CE" w:rsidRDefault="00F66903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8F3082" w:rsidRPr="007D43CE" w:rsidRDefault="00F66903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621" w:type="dxa"/>
          </w:tcPr>
          <w:p w:rsidR="008F3082" w:rsidRPr="007D43CE" w:rsidRDefault="00F66903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F66903" w:rsidRPr="007D43CE" w:rsidRDefault="00F66903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(Ф.И.О., должность)</w:t>
            </w:r>
          </w:p>
        </w:tc>
      </w:tr>
      <w:tr w:rsidR="00D324A9" w:rsidRPr="007D43CE" w:rsidTr="00683BFC">
        <w:tc>
          <w:tcPr>
            <w:tcW w:w="3013" w:type="dxa"/>
            <w:vMerge w:val="restart"/>
          </w:tcPr>
          <w:p w:rsidR="00D324A9" w:rsidRPr="007D43CE" w:rsidRDefault="00D324A9" w:rsidP="001E12D5">
            <w:pPr>
              <w:pStyle w:val="a3"/>
              <w:numPr>
                <w:ilvl w:val="0"/>
                <w:numId w:val="16"/>
              </w:numPr>
              <w:tabs>
                <w:tab w:val="left" w:pos="435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Выявить при помощи диагностики педагогические затруднения молодых педагогов и </w:t>
            </w:r>
            <w:r w:rsidR="00BB2A4A" w:rsidRPr="007D43CE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их разрешению.</w:t>
            </w:r>
          </w:p>
          <w:p w:rsidR="00BB2A4A" w:rsidRPr="007D43CE" w:rsidRDefault="00BB2A4A" w:rsidP="001E12D5">
            <w:pPr>
              <w:pStyle w:val="a3"/>
              <w:numPr>
                <w:ilvl w:val="0"/>
                <w:numId w:val="16"/>
              </w:numPr>
              <w:tabs>
                <w:tab w:val="left" w:pos="435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Организовать наставничество.</w:t>
            </w:r>
          </w:p>
          <w:p w:rsidR="00BB2A4A" w:rsidRPr="007D43CE" w:rsidRDefault="00BB2A4A" w:rsidP="001E12D5">
            <w:pPr>
              <w:pStyle w:val="a3"/>
              <w:numPr>
                <w:ilvl w:val="0"/>
                <w:numId w:val="16"/>
              </w:numPr>
              <w:tabs>
                <w:tab w:val="left" w:pos="435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участие педагогов в </w:t>
            </w:r>
            <w:r w:rsidR="00183011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и 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методической деятельности через работу в предметных МО, городской школе молодых педагогов.</w:t>
            </w:r>
          </w:p>
        </w:tc>
        <w:tc>
          <w:tcPr>
            <w:tcW w:w="4325" w:type="dxa"/>
          </w:tcPr>
          <w:p w:rsidR="003E198F" w:rsidRPr="007D43CE" w:rsidRDefault="003E198F" w:rsidP="001E12D5">
            <w:pPr>
              <w:pStyle w:val="a3"/>
              <w:numPr>
                <w:ilvl w:val="0"/>
                <w:numId w:val="17"/>
              </w:numPr>
              <w:tabs>
                <w:tab w:val="left" w:pos="41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Собеседование «Степень готовности молодого педагога к работе в школе»</w:t>
            </w:r>
          </w:p>
          <w:p w:rsidR="00C52E73" w:rsidRPr="007D43CE" w:rsidRDefault="00C52E73" w:rsidP="001E12D5">
            <w:pPr>
              <w:pStyle w:val="a3"/>
              <w:numPr>
                <w:ilvl w:val="0"/>
                <w:numId w:val="17"/>
              </w:numPr>
              <w:tabs>
                <w:tab w:val="left" w:pos="41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наставничества.</w:t>
            </w:r>
          </w:p>
          <w:p w:rsidR="00D324A9" w:rsidRPr="007D43CE" w:rsidRDefault="00C52E73" w:rsidP="001E12D5">
            <w:pPr>
              <w:pStyle w:val="a3"/>
              <w:numPr>
                <w:ilvl w:val="0"/>
                <w:numId w:val="17"/>
              </w:numPr>
              <w:tabs>
                <w:tab w:val="left" w:pos="41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молодых педагогов. </w:t>
            </w:r>
          </w:p>
        </w:tc>
        <w:tc>
          <w:tcPr>
            <w:tcW w:w="1275" w:type="dxa"/>
          </w:tcPr>
          <w:p w:rsidR="00D324A9" w:rsidRPr="007D43CE" w:rsidRDefault="00D324A9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Merge w:val="restart"/>
          </w:tcPr>
          <w:p w:rsidR="00D324A9" w:rsidRPr="007D43CE" w:rsidRDefault="00D324A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Успешность вхождения педагога в новый коллектив.</w:t>
            </w:r>
          </w:p>
          <w:p w:rsidR="00D324A9" w:rsidRPr="007D43CE" w:rsidRDefault="00D324A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Результативность психологического контакта с учениками и их родителями.</w:t>
            </w:r>
          </w:p>
          <w:p w:rsidR="00D324A9" w:rsidRPr="007D43CE" w:rsidRDefault="00D324A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Активное включение в учебно-воспитательную работу с обучающимися.</w:t>
            </w:r>
          </w:p>
          <w:p w:rsidR="00D324A9" w:rsidRPr="007D43CE" w:rsidRDefault="00D324A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Умение работать со школьной документацией.</w:t>
            </w:r>
          </w:p>
          <w:p w:rsidR="00183011" w:rsidRPr="007D43CE" w:rsidRDefault="0018301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профессионального развития педагога.</w:t>
            </w:r>
          </w:p>
          <w:p w:rsidR="00183011" w:rsidRPr="007D43CE" w:rsidRDefault="0018301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Совместный план деятельности наставника и педагога.</w:t>
            </w:r>
          </w:p>
          <w:p w:rsidR="007E7890" w:rsidRPr="007D43CE" w:rsidRDefault="007E7890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урок.</w:t>
            </w:r>
          </w:p>
          <w:p w:rsidR="00183011" w:rsidRPr="007D43CE" w:rsidRDefault="00D1433F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Результативное у</w:t>
            </w:r>
            <w:r w:rsidR="00183011" w:rsidRPr="007D43CE">
              <w:rPr>
                <w:rFonts w:ascii="Times New Roman" w:hAnsi="Times New Roman" w:cs="Times New Roman"/>
                <w:sz w:val="24"/>
                <w:szCs w:val="24"/>
              </w:rPr>
              <w:t>частие в деятельности МО, ШМП.</w:t>
            </w:r>
          </w:p>
          <w:p w:rsidR="00BB2A4A" w:rsidRPr="007D43CE" w:rsidRDefault="00BB2A4A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D324A9" w:rsidRPr="007D43CE" w:rsidRDefault="0082244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Т.В.</w:t>
            </w:r>
            <w:r w:rsidR="00C52E73" w:rsidRPr="007D43CE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C52E73" w:rsidRPr="007D43CE" w:rsidRDefault="0082244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Ирназарова А.Р.</w:t>
            </w:r>
            <w:r w:rsidR="00C52E73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, зам.директора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3E198F" w:rsidRPr="007D43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98F" w:rsidRPr="007D43CE" w:rsidRDefault="0082244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Е.Б,</w:t>
            </w:r>
            <w:r w:rsidR="003E198F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  <w:p w:rsidR="00C52E73" w:rsidRPr="007D43CE" w:rsidRDefault="00C52E73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4A9" w:rsidRPr="007D43CE" w:rsidTr="00683BFC">
        <w:tc>
          <w:tcPr>
            <w:tcW w:w="3013" w:type="dxa"/>
            <w:vMerge/>
          </w:tcPr>
          <w:p w:rsidR="00D324A9" w:rsidRPr="007D43CE" w:rsidRDefault="00D324A9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D324A9" w:rsidRPr="007D43CE" w:rsidRDefault="003E198F" w:rsidP="001E12D5">
            <w:pPr>
              <w:pStyle w:val="a3"/>
              <w:numPr>
                <w:ilvl w:val="0"/>
                <w:numId w:val="18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ознакомлению с нормативно-правовой базой учителя-предметника и по работе со школьной документацией.</w:t>
            </w:r>
          </w:p>
          <w:p w:rsidR="003E198F" w:rsidRPr="007D43CE" w:rsidRDefault="003E198F" w:rsidP="001E12D5">
            <w:pPr>
              <w:pStyle w:val="a3"/>
              <w:numPr>
                <w:ilvl w:val="0"/>
                <w:numId w:val="18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педагогов.</w:t>
            </w:r>
          </w:p>
          <w:p w:rsidR="00E2469B" w:rsidRPr="007D43CE" w:rsidRDefault="00E2469B" w:rsidP="001E12D5">
            <w:pPr>
              <w:pStyle w:val="a3"/>
              <w:numPr>
                <w:ilvl w:val="0"/>
                <w:numId w:val="18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Круглый стол «Проблемы начинающего педагога и пути их решения»</w:t>
            </w:r>
          </w:p>
          <w:p w:rsidR="005B4CD4" w:rsidRPr="007D43CE" w:rsidRDefault="005B4CD4" w:rsidP="001E12D5">
            <w:pPr>
              <w:pStyle w:val="a3"/>
              <w:numPr>
                <w:ilvl w:val="0"/>
                <w:numId w:val="18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Всеобуч «О нормах домашнего задания»</w:t>
            </w:r>
          </w:p>
        </w:tc>
        <w:tc>
          <w:tcPr>
            <w:tcW w:w="1275" w:type="dxa"/>
          </w:tcPr>
          <w:p w:rsidR="00D324A9" w:rsidRPr="007D43CE" w:rsidRDefault="00D324A9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Merge/>
          </w:tcPr>
          <w:p w:rsidR="00D324A9" w:rsidRPr="007D43CE" w:rsidRDefault="00D324A9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3E198F" w:rsidRPr="007D43CE" w:rsidRDefault="003E198F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Козлова Е.Б, педагог-психолог</w:t>
            </w:r>
          </w:p>
          <w:p w:rsidR="00D324A9" w:rsidRPr="007D43CE" w:rsidRDefault="003E198F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E2469B" w:rsidRPr="007D43CE" w:rsidRDefault="00E2469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A9" w:rsidRPr="007D43CE" w:rsidTr="00683BFC">
        <w:tc>
          <w:tcPr>
            <w:tcW w:w="3013" w:type="dxa"/>
            <w:vMerge/>
          </w:tcPr>
          <w:p w:rsidR="00D324A9" w:rsidRPr="007D43CE" w:rsidRDefault="00D324A9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D324A9" w:rsidRPr="007D43CE" w:rsidRDefault="003B5A5B" w:rsidP="001E12D5">
            <w:pPr>
              <w:pStyle w:val="a3"/>
              <w:numPr>
                <w:ilvl w:val="0"/>
                <w:numId w:val="19"/>
              </w:numPr>
              <w:tabs>
                <w:tab w:val="left" w:pos="36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«Формы организации учебной деятельности учащихся»</w:t>
            </w:r>
          </w:p>
          <w:p w:rsidR="003B5A5B" w:rsidRPr="007D43CE" w:rsidRDefault="00236ECD" w:rsidP="001E12D5">
            <w:pPr>
              <w:pStyle w:val="a3"/>
              <w:numPr>
                <w:ilvl w:val="0"/>
                <w:numId w:val="19"/>
              </w:numPr>
              <w:tabs>
                <w:tab w:val="left" w:pos="36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Проектирование современного урока.</w:t>
            </w:r>
          </w:p>
          <w:p w:rsidR="00546B5B" w:rsidRPr="007D43CE" w:rsidRDefault="007E7890" w:rsidP="001E12D5">
            <w:pPr>
              <w:pStyle w:val="a3"/>
              <w:numPr>
                <w:ilvl w:val="0"/>
                <w:numId w:val="19"/>
              </w:numPr>
              <w:tabs>
                <w:tab w:val="left" w:pos="36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Семинар «Системно</w:t>
            </w:r>
            <w:r w:rsidR="001E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деятельностный подход в обучении»</w:t>
            </w:r>
            <w:r w:rsidR="00546B5B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890" w:rsidRPr="007D43CE" w:rsidRDefault="00546B5B" w:rsidP="001E12D5">
            <w:pPr>
              <w:pStyle w:val="a3"/>
              <w:numPr>
                <w:ilvl w:val="0"/>
                <w:numId w:val="19"/>
              </w:numPr>
              <w:tabs>
                <w:tab w:val="left" w:pos="36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Тренинг «Конфликтные ситуации в коллективе.</w:t>
            </w:r>
            <w:r w:rsidR="008C21B9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Способы преодоления»</w:t>
            </w:r>
          </w:p>
        </w:tc>
        <w:tc>
          <w:tcPr>
            <w:tcW w:w="1275" w:type="dxa"/>
          </w:tcPr>
          <w:p w:rsidR="00D324A9" w:rsidRPr="007D43CE" w:rsidRDefault="00D324A9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Merge/>
          </w:tcPr>
          <w:p w:rsidR="00D324A9" w:rsidRPr="007D43CE" w:rsidRDefault="00D324A9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7E7890" w:rsidRPr="007D43CE" w:rsidRDefault="007E7890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7E7890" w:rsidRPr="007D43CE" w:rsidRDefault="007E7890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Козлова Е.Б, педагог-психолог</w:t>
            </w:r>
          </w:p>
          <w:p w:rsidR="00D324A9" w:rsidRPr="007D43CE" w:rsidRDefault="00D324A9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4A9" w:rsidRPr="007D43CE" w:rsidTr="00683BFC">
        <w:tc>
          <w:tcPr>
            <w:tcW w:w="3013" w:type="dxa"/>
            <w:vMerge/>
          </w:tcPr>
          <w:p w:rsidR="00D324A9" w:rsidRPr="007D43CE" w:rsidRDefault="00D324A9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D324A9" w:rsidRPr="007D43CE" w:rsidRDefault="00236ECD" w:rsidP="00ED27D9">
            <w:pPr>
              <w:pStyle w:val="a3"/>
              <w:numPr>
                <w:ilvl w:val="0"/>
                <w:numId w:val="20"/>
              </w:numPr>
              <w:tabs>
                <w:tab w:val="left" w:pos="36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«День открытых уроков». Посещение уроков молодых педагогов.</w:t>
            </w:r>
          </w:p>
          <w:p w:rsidR="00236ECD" w:rsidRPr="007D43CE" w:rsidRDefault="00236ECD" w:rsidP="00ED27D9">
            <w:pPr>
              <w:pStyle w:val="a3"/>
              <w:numPr>
                <w:ilvl w:val="0"/>
                <w:numId w:val="20"/>
              </w:numPr>
              <w:tabs>
                <w:tab w:val="left" w:pos="36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«Учимся анализировать урок коллеги»</w:t>
            </w:r>
          </w:p>
          <w:p w:rsidR="00236ECD" w:rsidRPr="007D43CE" w:rsidRDefault="00236ECD" w:rsidP="00ED27D9">
            <w:pPr>
              <w:pStyle w:val="a3"/>
              <w:numPr>
                <w:ilvl w:val="0"/>
                <w:numId w:val="20"/>
              </w:numPr>
              <w:tabs>
                <w:tab w:val="left" w:pos="36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Беседа «Современные педагогические технологии в практике молодого педагога»</w:t>
            </w:r>
          </w:p>
          <w:p w:rsidR="00546B5B" w:rsidRPr="007D43CE" w:rsidRDefault="00546B5B" w:rsidP="00ED27D9">
            <w:pPr>
              <w:pStyle w:val="a3"/>
              <w:numPr>
                <w:ilvl w:val="0"/>
                <w:numId w:val="20"/>
              </w:numPr>
              <w:tabs>
                <w:tab w:val="left" w:pos="36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Всеобуч «Критерии выставления оценок по итогам успеваемости. Нормы отметок»</w:t>
            </w:r>
          </w:p>
        </w:tc>
        <w:tc>
          <w:tcPr>
            <w:tcW w:w="1275" w:type="dxa"/>
          </w:tcPr>
          <w:p w:rsidR="00D324A9" w:rsidRPr="007D43CE" w:rsidRDefault="00D324A9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Merge/>
          </w:tcPr>
          <w:p w:rsidR="00D324A9" w:rsidRPr="007D43CE" w:rsidRDefault="00D324A9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236ECD" w:rsidRPr="007D43CE" w:rsidRDefault="00236ECD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236ECD" w:rsidRPr="007D43CE" w:rsidRDefault="00236ECD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D324A9" w:rsidRPr="007D43CE" w:rsidRDefault="00D324A9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4A9" w:rsidRPr="007D43CE" w:rsidTr="00683BFC">
        <w:tc>
          <w:tcPr>
            <w:tcW w:w="3013" w:type="dxa"/>
            <w:vMerge/>
          </w:tcPr>
          <w:p w:rsidR="00D324A9" w:rsidRPr="007D43CE" w:rsidRDefault="00D324A9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D324A9" w:rsidRPr="007D43CE" w:rsidRDefault="00236ECD" w:rsidP="00ED27D9">
            <w:pPr>
              <w:pStyle w:val="a3"/>
              <w:numPr>
                <w:ilvl w:val="0"/>
                <w:numId w:val="21"/>
              </w:numPr>
              <w:tabs>
                <w:tab w:val="left" w:pos="352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«Учимся проводить самоанализ урока»</w:t>
            </w:r>
          </w:p>
          <w:p w:rsidR="00A450BD" w:rsidRPr="007D43CE" w:rsidRDefault="0069758E" w:rsidP="00ED27D9">
            <w:pPr>
              <w:pStyle w:val="a3"/>
              <w:numPr>
                <w:ilvl w:val="0"/>
                <w:numId w:val="21"/>
              </w:numPr>
              <w:tabs>
                <w:tab w:val="left" w:pos="352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Контроль работы учителя по ведению тетрадей и дневников обучающихся в рамках соблюдения единого орфографического режима.</w:t>
            </w:r>
          </w:p>
        </w:tc>
        <w:tc>
          <w:tcPr>
            <w:tcW w:w="1275" w:type="dxa"/>
          </w:tcPr>
          <w:p w:rsidR="00D324A9" w:rsidRPr="007D43CE" w:rsidRDefault="00D324A9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vMerge/>
          </w:tcPr>
          <w:p w:rsidR="00D324A9" w:rsidRPr="007D43CE" w:rsidRDefault="00D324A9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A450BD" w:rsidRPr="007D43CE" w:rsidRDefault="00A450BD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D324A9" w:rsidRPr="007D43CE" w:rsidRDefault="00D324A9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4A9" w:rsidRPr="007D43CE" w:rsidTr="00683BFC">
        <w:tc>
          <w:tcPr>
            <w:tcW w:w="3013" w:type="dxa"/>
            <w:vMerge/>
          </w:tcPr>
          <w:p w:rsidR="00D324A9" w:rsidRPr="007D43CE" w:rsidRDefault="00D324A9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D324A9" w:rsidRPr="007D43CE" w:rsidRDefault="0069758E" w:rsidP="00ED27D9">
            <w:pPr>
              <w:pStyle w:val="a3"/>
              <w:numPr>
                <w:ilvl w:val="0"/>
                <w:numId w:val="22"/>
              </w:numPr>
              <w:tabs>
                <w:tab w:val="left" w:pos="352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Лекция «Система оценивания учащихся»</w:t>
            </w:r>
          </w:p>
          <w:p w:rsidR="00546B5B" w:rsidRPr="007D43CE" w:rsidRDefault="003D6F1B" w:rsidP="00ED27D9">
            <w:pPr>
              <w:pStyle w:val="a3"/>
              <w:numPr>
                <w:ilvl w:val="0"/>
                <w:numId w:val="22"/>
              </w:numPr>
              <w:tabs>
                <w:tab w:val="left" w:pos="352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2653A7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«Трудные ситуации на уроках. Способы решения»</w:t>
            </w:r>
          </w:p>
        </w:tc>
        <w:tc>
          <w:tcPr>
            <w:tcW w:w="1275" w:type="dxa"/>
          </w:tcPr>
          <w:p w:rsidR="00D324A9" w:rsidRPr="007D43CE" w:rsidRDefault="00D324A9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Merge/>
          </w:tcPr>
          <w:p w:rsidR="00D324A9" w:rsidRPr="007D43CE" w:rsidRDefault="00D324A9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69758E" w:rsidRPr="007D43CE" w:rsidRDefault="0069758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2653A7" w:rsidRPr="007D43CE" w:rsidRDefault="002653A7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D324A9" w:rsidRPr="007D43CE" w:rsidRDefault="001578EE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Е.Б.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53A7" w:rsidRPr="007D43C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324A9" w:rsidRPr="007D43CE" w:rsidTr="00683BFC">
        <w:tc>
          <w:tcPr>
            <w:tcW w:w="3013" w:type="dxa"/>
            <w:vMerge/>
          </w:tcPr>
          <w:p w:rsidR="00D324A9" w:rsidRPr="007D43CE" w:rsidRDefault="00D324A9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D324A9" w:rsidRPr="007D43CE" w:rsidRDefault="00765920" w:rsidP="00ED27D9">
            <w:pPr>
              <w:pStyle w:val="a3"/>
              <w:numPr>
                <w:ilvl w:val="0"/>
                <w:numId w:val="23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Практикум «Я – классный руководитель»</w:t>
            </w:r>
          </w:p>
          <w:p w:rsidR="00765920" w:rsidRPr="007D43CE" w:rsidRDefault="005D24AB" w:rsidP="00ED27D9">
            <w:pPr>
              <w:pStyle w:val="a3"/>
              <w:numPr>
                <w:ilvl w:val="0"/>
                <w:numId w:val="23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Тематическое заседание</w:t>
            </w:r>
            <w:r w:rsidR="00765920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«Родители моих учеников – мои соратники»</w:t>
            </w:r>
          </w:p>
          <w:p w:rsidR="005D24AB" w:rsidRPr="007D43CE" w:rsidRDefault="005D24AB" w:rsidP="00ED27D9">
            <w:pPr>
              <w:pStyle w:val="a3"/>
              <w:numPr>
                <w:ilvl w:val="0"/>
                <w:numId w:val="23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Мастер-класс «Как написать программу классного руководителя»</w:t>
            </w:r>
          </w:p>
        </w:tc>
        <w:tc>
          <w:tcPr>
            <w:tcW w:w="1275" w:type="dxa"/>
          </w:tcPr>
          <w:p w:rsidR="00D324A9" w:rsidRPr="007D43CE" w:rsidRDefault="00D324A9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vMerge/>
          </w:tcPr>
          <w:p w:rsidR="00D324A9" w:rsidRPr="007D43CE" w:rsidRDefault="00D324A9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Козлова Е.Б, педагог-психолог</w:t>
            </w:r>
          </w:p>
          <w:p w:rsidR="00D1433F" w:rsidRPr="007D43CE" w:rsidRDefault="0082244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Кусаинова А.Ш.</w:t>
            </w:r>
            <w:r w:rsidR="00D1433F" w:rsidRPr="007D43CE"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УВР;</w:t>
            </w:r>
          </w:p>
          <w:p w:rsidR="005D24AB" w:rsidRPr="007D43CE" w:rsidRDefault="00822441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Дурынина О.Б.</w:t>
            </w:r>
            <w:r w:rsidR="005D24AB" w:rsidRPr="007D43CE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D324A9" w:rsidRPr="007D43CE" w:rsidTr="00683BFC">
        <w:tc>
          <w:tcPr>
            <w:tcW w:w="3013" w:type="dxa"/>
            <w:vMerge/>
          </w:tcPr>
          <w:p w:rsidR="00D324A9" w:rsidRPr="007D43CE" w:rsidRDefault="00D324A9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D324A9" w:rsidRPr="007D43CE" w:rsidRDefault="002653A7" w:rsidP="00ED27D9">
            <w:pPr>
              <w:pStyle w:val="a3"/>
              <w:numPr>
                <w:ilvl w:val="0"/>
                <w:numId w:val="24"/>
              </w:numPr>
              <w:tabs>
                <w:tab w:val="left" w:pos="402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Проектирование классного часа.</w:t>
            </w:r>
          </w:p>
          <w:p w:rsidR="00765920" w:rsidRPr="007D43CE" w:rsidRDefault="005D24AB" w:rsidP="00ED27D9">
            <w:pPr>
              <w:pStyle w:val="a3"/>
              <w:numPr>
                <w:ilvl w:val="0"/>
                <w:numId w:val="24"/>
              </w:numPr>
              <w:tabs>
                <w:tab w:val="left" w:pos="402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Круглый стол «Самоанализ успешности педагога»</w:t>
            </w:r>
          </w:p>
          <w:p w:rsidR="003A1D10" w:rsidRPr="007D43CE" w:rsidRDefault="003A1D10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4A9" w:rsidRPr="007D43CE" w:rsidRDefault="00D324A9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vMerge/>
          </w:tcPr>
          <w:p w:rsidR="00D324A9" w:rsidRPr="007D43CE" w:rsidRDefault="00D324A9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Козлова Е.Б, педагог-психолог</w:t>
            </w:r>
          </w:p>
          <w:p w:rsidR="00D324A9" w:rsidRPr="00822441" w:rsidRDefault="0082244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Кусаинова А.Ш.</w:t>
            </w:r>
            <w:r w:rsidR="002653A7" w:rsidRPr="007D43CE"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УВР;</w:t>
            </w:r>
          </w:p>
        </w:tc>
      </w:tr>
      <w:tr w:rsidR="00BB2A4A" w:rsidRPr="007D43CE" w:rsidTr="00683BFC">
        <w:tc>
          <w:tcPr>
            <w:tcW w:w="3013" w:type="dxa"/>
            <w:vMerge/>
          </w:tcPr>
          <w:p w:rsidR="00BB2A4A" w:rsidRPr="007D43CE" w:rsidRDefault="00BB2A4A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BB2A4A" w:rsidRPr="007D43CE" w:rsidRDefault="001A3395" w:rsidP="00ED27D9">
            <w:pPr>
              <w:pStyle w:val="a3"/>
              <w:numPr>
                <w:ilvl w:val="0"/>
                <w:numId w:val="25"/>
              </w:numPr>
              <w:tabs>
                <w:tab w:val="left" w:pos="402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методическое мероприятие. </w:t>
            </w:r>
          </w:p>
          <w:p w:rsidR="001A3395" w:rsidRPr="007D43CE" w:rsidRDefault="001A3395" w:rsidP="00ED27D9">
            <w:pPr>
              <w:pStyle w:val="a3"/>
              <w:numPr>
                <w:ilvl w:val="0"/>
                <w:numId w:val="25"/>
              </w:numPr>
              <w:tabs>
                <w:tab w:val="left" w:pos="402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Анкетирование на выявление профессиональных затруднений.</w:t>
            </w:r>
          </w:p>
          <w:p w:rsidR="001A3395" w:rsidRPr="007D43CE" w:rsidRDefault="002835F3" w:rsidP="00ED27D9">
            <w:pPr>
              <w:pStyle w:val="a3"/>
              <w:numPr>
                <w:ilvl w:val="0"/>
                <w:numId w:val="25"/>
              </w:numPr>
              <w:tabs>
                <w:tab w:val="left" w:pos="402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итоги на пути к профессиональному становлению»</w:t>
            </w:r>
          </w:p>
        </w:tc>
        <w:tc>
          <w:tcPr>
            <w:tcW w:w="1275" w:type="dxa"/>
          </w:tcPr>
          <w:p w:rsidR="00BB2A4A" w:rsidRPr="007D43CE" w:rsidRDefault="00BB2A4A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vMerge/>
          </w:tcPr>
          <w:p w:rsidR="00BB2A4A" w:rsidRPr="007D43CE" w:rsidRDefault="00BB2A4A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2835F3" w:rsidRPr="007D43CE" w:rsidRDefault="002835F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2835F3" w:rsidRPr="007D43CE" w:rsidRDefault="002835F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BB2A4A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Козлова Е.Б, педагог-психолог</w:t>
            </w:r>
          </w:p>
        </w:tc>
      </w:tr>
      <w:tr w:rsidR="00D324A9" w:rsidRPr="007D43CE" w:rsidTr="00683BFC">
        <w:tc>
          <w:tcPr>
            <w:tcW w:w="3013" w:type="dxa"/>
            <w:vMerge/>
          </w:tcPr>
          <w:p w:rsidR="00D324A9" w:rsidRPr="007D43CE" w:rsidRDefault="00D324A9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1A3395" w:rsidRPr="007D43CE" w:rsidRDefault="00BB2A4A" w:rsidP="007A47D8">
            <w:pPr>
              <w:pStyle w:val="a3"/>
              <w:numPr>
                <w:ilvl w:val="0"/>
                <w:numId w:val="26"/>
              </w:numPr>
              <w:tabs>
                <w:tab w:val="left" w:pos="453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="001A3395" w:rsidRPr="007D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BFC" w:rsidRPr="007D43CE" w:rsidRDefault="001A3395" w:rsidP="007A47D8">
            <w:pPr>
              <w:pStyle w:val="a3"/>
              <w:numPr>
                <w:ilvl w:val="0"/>
                <w:numId w:val="26"/>
              </w:numPr>
              <w:tabs>
                <w:tab w:val="left" w:pos="453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молодых педагогов через участие в профессиональных конкурсах, конф</w:t>
            </w:r>
            <w:r w:rsidR="00751FCC" w:rsidRPr="007D43CE">
              <w:rPr>
                <w:rFonts w:ascii="Times New Roman" w:hAnsi="Times New Roman" w:cs="Times New Roman"/>
                <w:sz w:val="24"/>
                <w:szCs w:val="24"/>
              </w:rPr>
              <w:t>еренциях, семинарах, фестивалях, через  работу во временных творческих и проблемных группах педагогов.</w:t>
            </w:r>
            <w:r w:rsidR="00BB2A4A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324A9" w:rsidRPr="007D43CE" w:rsidRDefault="00BB2A4A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/>
          </w:tcPr>
          <w:p w:rsidR="00D324A9" w:rsidRPr="007D43CE" w:rsidRDefault="00D324A9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E2469B" w:rsidRPr="007D43CE" w:rsidRDefault="00E2469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Козлова Е.Б, педагог-психолог</w:t>
            </w:r>
          </w:p>
          <w:p w:rsidR="00E2469B" w:rsidRPr="007D43CE" w:rsidRDefault="00E2469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D324A9" w:rsidRPr="007D43CE" w:rsidRDefault="00D324A9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BFC" w:rsidRPr="007D43CE" w:rsidTr="00683BFC">
        <w:tc>
          <w:tcPr>
            <w:tcW w:w="3013" w:type="dxa"/>
            <w:vMerge w:val="restart"/>
            <w:tcBorders>
              <w:top w:val="nil"/>
            </w:tcBorders>
          </w:tcPr>
          <w:p w:rsidR="00683BFC" w:rsidRPr="007D43CE" w:rsidRDefault="00683BFC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683BFC" w:rsidRPr="007D43CE" w:rsidRDefault="00683BFC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внеклассных мероприятий, родительских собраний. </w:t>
            </w:r>
            <w:r w:rsidR="003A1D10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школьной документацией. 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контроль.</w:t>
            </w:r>
          </w:p>
        </w:tc>
        <w:tc>
          <w:tcPr>
            <w:tcW w:w="1275" w:type="dxa"/>
          </w:tcPr>
          <w:p w:rsidR="00683BFC" w:rsidRPr="007D43CE" w:rsidRDefault="00683BFC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683BFC" w:rsidRPr="007D43CE" w:rsidRDefault="00683BFC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683BFC" w:rsidRPr="007D43CE" w:rsidRDefault="00683BFC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83BFC" w:rsidRPr="007D43CE" w:rsidTr="00683BFC">
        <w:tc>
          <w:tcPr>
            <w:tcW w:w="3013" w:type="dxa"/>
            <w:vMerge/>
            <w:tcBorders>
              <w:top w:val="nil"/>
            </w:tcBorders>
          </w:tcPr>
          <w:p w:rsidR="00683BFC" w:rsidRPr="007D43CE" w:rsidRDefault="00683BFC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683BFC" w:rsidRPr="007D43CE" w:rsidRDefault="00683BFC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литературы.</w:t>
            </w:r>
          </w:p>
        </w:tc>
        <w:tc>
          <w:tcPr>
            <w:tcW w:w="1275" w:type="dxa"/>
          </w:tcPr>
          <w:p w:rsidR="00683BFC" w:rsidRPr="007D43CE" w:rsidRDefault="00683BFC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683BFC" w:rsidRPr="007D43CE" w:rsidRDefault="00683BFC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683BFC" w:rsidRPr="007D43CE" w:rsidRDefault="001578E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Шарухо Т.А.</w:t>
            </w:r>
            <w:r w:rsidR="00683BFC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зав.библиотекой</w:t>
            </w:r>
          </w:p>
        </w:tc>
      </w:tr>
      <w:tr w:rsidR="00F66903" w:rsidRPr="007D43CE" w:rsidTr="00A666FD">
        <w:tc>
          <w:tcPr>
            <w:tcW w:w="15069" w:type="dxa"/>
            <w:gridSpan w:val="5"/>
          </w:tcPr>
          <w:p w:rsidR="001578EE" w:rsidRDefault="00F66903" w:rsidP="001578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 ЭТАП </w:t>
            </w:r>
          </w:p>
          <w:p w:rsidR="00C831F8" w:rsidRPr="007D43CE" w:rsidRDefault="00C831F8" w:rsidP="001578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B0814"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</w:t>
            </w: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активной социально-профессиональной позиции молодого педагога.</w:t>
            </w:r>
          </w:p>
        </w:tc>
      </w:tr>
      <w:tr w:rsidR="00346A96" w:rsidRPr="007D43CE" w:rsidTr="00683BFC">
        <w:tc>
          <w:tcPr>
            <w:tcW w:w="3013" w:type="dxa"/>
          </w:tcPr>
          <w:p w:rsidR="00346A96" w:rsidRPr="007D43CE" w:rsidRDefault="00346A96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325" w:type="dxa"/>
          </w:tcPr>
          <w:p w:rsidR="00346A96" w:rsidRPr="007D43CE" w:rsidRDefault="00346A96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346A96" w:rsidRPr="007D43CE" w:rsidRDefault="00346A96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346A96" w:rsidRPr="007D43CE" w:rsidRDefault="00346A96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621" w:type="dxa"/>
          </w:tcPr>
          <w:p w:rsidR="00346A96" w:rsidRPr="007D43CE" w:rsidRDefault="00346A96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346A96" w:rsidRPr="007D43CE" w:rsidRDefault="00346A96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(Ф.И.О., должность)</w:t>
            </w:r>
          </w:p>
        </w:tc>
      </w:tr>
      <w:tr w:rsidR="002653A7" w:rsidRPr="007D43CE" w:rsidTr="00683BFC">
        <w:tc>
          <w:tcPr>
            <w:tcW w:w="3013" w:type="dxa"/>
            <w:vMerge w:val="restart"/>
          </w:tcPr>
          <w:p w:rsidR="00822441" w:rsidRPr="00822441" w:rsidRDefault="003A1D10" w:rsidP="0082244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4ED8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составлять </w:t>
            </w:r>
            <w:r w:rsidR="00822441" w:rsidRPr="00822441">
              <w:rPr>
                <w:rFonts w:ascii="Times New Roman" w:hAnsi="Times New Roman" w:cs="Times New Roman"/>
                <w:bCs/>
                <w:sz w:val="24"/>
                <w:szCs w:val="24"/>
              </w:rPr>
              <w:t>ФОП НОО, ФОП ООО и ФОП СОО.</w:t>
            </w:r>
          </w:p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22441">
              <w:rPr>
                <w:rFonts w:ascii="Times New Roman" w:hAnsi="Times New Roman" w:cs="Times New Roman"/>
                <w:bCs/>
                <w:sz w:val="24"/>
                <w:szCs w:val="24"/>
              </w:rPr>
              <w:t>. Внедрение обновленного ФГОС СОО.</w:t>
            </w:r>
          </w:p>
          <w:p w:rsidR="00F44ED8" w:rsidRPr="007D43CE" w:rsidRDefault="0082244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4ED8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.Способствовать внедрению в практику молодого педагога современных педагогических технологий. </w:t>
            </w:r>
          </w:p>
          <w:p w:rsidR="00F44ED8" w:rsidRPr="007D43CE" w:rsidRDefault="0082244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4ED8" w:rsidRPr="007D43CE">
              <w:rPr>
                <w:rFonts w:ascii="Times New Roman" w:hAnsi="Times New Roman" w:cs="Times New Roman"/>
                <w:sz w:val="24"/>
                <w:szCs w:val="24"/>
              </w:rPr>
              <w:t>.Активно включать молодых педагогов в учебно-воспитательный процесс.</w:t>
            </w:r>
          </w:p>
        </w:tc>
        <w:tc>
          <w:tcPr>
            <w:tcW w:w="4325" w:type="dxa"/>
          </w:tcPr>
          <w:p w:rsidR="00C831F8" w:rsidRPr="007A47D8" w:rsidRDefault="00C831F8" w:rsidP="007A47D8">
            <w:pPr>
              <w:pStyle w:val="a3"/>
              <w:numPr>
                <w:ilvl w:val="0"/>
                <w:numId w:val="27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D8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наставничества.</w:t>
            </w:r>
          </w:p>
          <w:p w:rsidR="00C831F8" w:rsidRPr="007A47D8" w:rsidRDefault="00C831F8" w:rsidP="007A47D8">
            <w:pPr>
              <w:pStyle w:val="a3"/>
              <w:numPr>
                <w:ilvl w:val="0"/>
                <w:numId w:val="27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D8">
              <w:rPr>
                <w:rFonts w:ascii="Times New Roman" w:hAnsi="Times New Roman" w:cs="Times New Roman"/>
                <w:sz w:val="24"/>
                <w:szCs w:val="24"/>
              </w:rPr>
              <w:t>Анкетирование молодых педагогов.</w:t>
            </w:r>
          </w:p>
          <w:p w:rsidR="00C831F8" w:rsidRPr="007A47D8" w:rsidRDefault="00C831F8" w:rsidP="007A47D8">
            <w:pPr>
              <w:pStyle w:val="a3"/>
              <w:numPr>
                <w:ilvl w:val="0"/>
                <w:numId w:val="27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D8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профессионального развития педагога.</w:t>
            </w:r>
          </w:p>
          <w:p w:rsidR="002653A7" w:rsidRPr="007D43CE" w:rsidRDefault="00C831F8" w:rsidP="007A47D8">
            <w:pPr>
              <w:pStyle w:val="a3"/>
              <w:numPr>
                <w:ilvl w:val="0"/>
                <w:numId w:val="27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D8">
              <w:rPr>
                <w:rFonts w:ascii="Times New Roman" w:hAnsi="Times New Roman" w:cs="Times New Roman"/>
                <w:sz w:val="24"/>
                <w:szCs w:val="24"/>
              </w:rPr>
              <w:t>Практикум по разработке рабочих учебных программ</w:t>
            </w:r>
            <w:r w:rsidR="00890207" w:rsidRPr="007A47D8">
              <w:rPr>
                <w:rFonts w:ascii="Times New Roman" w:hAnsi="Times New Roman" w:cs="Times New Roman"/>
                <w:sz w:val="24"/>
                <w:szCs w:val="24"/>
              </w:rPr>
              <w:t>, соответствующих требованиям ФГОС.</w:t>
            </w:r>
          </w:p>
        </w:tc>
        <w:tc>
          <w:tcPr>
            <w:tcW w:w="1275" w:type="dxa"/>
          </w:tcPr>
          <w:p w:rsidR="002653A7" w:rsidRPr="007D43CE" w:rsidRDefault="00EB09BC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53A7" w:rsidRPr="007D43C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835" w:type="dxa"/>
            <w:vMerge w:val="restart"/>
          </w:tcPr>
          <w:p w:rsidR="002653A7" w:rsidRPr="007D43CE" w:rsidRDefault="002653A7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Успешное взаимодействие с членами коллектива.</w:t>
            </w:r>
          </w:p>
          <w:p w:rsidR="002653A7" w:rsidRPr="007D43CE" w:rsidRDefault="002653A7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общих и частных вопросах социально-педагогической работы с учащимися и их родителями.</w:t>
            </w:r>
          </w:p>
          <w:p w:rsidR="004971B6" w:rsidRPr="007D43CE" w:rsidRDefault="004971B6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Знание и активное применение на практике современных педагогических технологий.</w:t>
            </w:r>
          </w:p>
          <w:p w:rsidR="00EB09BC" w:rsidRPr="007D43CE" w:rsidRDefault="00725FE5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Умение строить коррекционно-развивающую работу с детьми с ОВЗ.</w:t>
            </w:r>
          </w:p>
        </w:tc>
        <w:tc>
          <w:tcPr>
            <w:tcW w:w="3621" w:type="dxa"/>
          </w:tcPr>
          <w:p w:rsidR="00EB09BC" w:rsidRPr="007D43CE" w:rsidRDefault="0082244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Т.В.</w:t>
            </w:r>
            <w:r w:rsidR="00EB09BC" w:rsidRPr="007D43CE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B09BC" w:rsidRPr="007D43CE" w:rsidRDefault="00EB09BC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Козлова Е.Б,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09BC" w:rsidRPr="007D43CE" w:rsidRDefault="00EB09BC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3A7" w:rsidRPr="007D43CE" w:rsidRDefault="002653A7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3A7" w:rsidRPr="007D43CE" w:rsidTr="00683BFC">
        <w:tc>
          <w:tcPr>
            <w:tcW w:w="3013" w:type="dxa"/>
            <w:vMerge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2653A7" w:rsidRPr="007D43CE" w:rsidRDefault="00757651" w:rsidP="006C6134">
            <w:pPr>
              <w:pStyle w:val="a3"/>
              <w:numPr>
                <w:ilvl w:val="0"/>
                <w:numId w:val="28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Контроль работы молодых педагогов по оформлению документации.</w:t>
            </w:r>
          </w:p>
          <w:p w:rsidR="00C831F8" w:rsidRPr="007D43CE" w:rsidRDefault="00484571" w:rsidP="006C6134">
            <w:pPr>
              <w:pStyle w:val="a3"/>
              <w:numPr>
                <w:ilvl w:val="0"/>
                <w:numId w:val="28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Открытые у</w:t>
            </w:r>
            <w:r w:rsidR="00890207" w:rsidRPr="007D43CE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90207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770A" w:rsidRPr="007D43CE">
              <w:rPr>
                <w:rFonts w:ascii="Times New Roman" w:hAnsi="Times New Roman" w:cs="Times New Roman"/>
                <w:sz w:val="24"/>
                <w:szCs w:val="24"/>
              </w:rPr>
              <w:t>аставник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ов для</w:t>
            </w:r>
            <w:r w:rsidR="00B0770A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207" w:rsidRPr="007D43CE">
              <w:rPr>
                <w:rFonts w:ascii="Times New Roman" w:hAnsi="Times New Roman" w:cs="Times New Roman"/>
                <w:sz w:val="24"/>
                <w:szCs w:val="24"/>
              </w:rPr>
              <w:t>молодых педагогов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«Делимся опытом»</w:t>
            </w:r>
            <w:r w:rsidR="00890207" w:rsidRPr="007D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B5B" w:rsidRPr="006C6134" w:rsidRDefault="00484571" w:rsidP="001E12D5">
            <w:pPr>
              <w:pStyle w:val="a3"/>
              <w:numPr>
                <w:ilvl w:val="0"/>
                <w:numId w:val="28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E55851" w:rsidRPr="007D43CE">
              <w:rPr>
                <w:rFonts w:ascii="Times New Roman" w:hAnsi="Times New Roman" w:cs="Times New Roman"/>
                <w:sz w:val="24"/>
                <w:szCs w:val="24"/>
              </w:rPr>
              <w:t>Портфолио молодого учителя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5851" w:rsidRPr="007D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Merge/>
          </w:tcPr>
          <w:p w:rsidR="002653A7" w:rsidRPr="007D43CE" w:rsidRDefault="002653A7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484571" w:rsidRPr="007D43CE" w:rsidRDefault="0048457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2653A7" w:rsidRPr="007D43CE" w:rsidRDefault="0048457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2653A7" w:rsidRPr="007D43CE" w:rsidTr="00683BFC">
        <w:tc>
          <w:tcPr>
            <w:tcW w:w="3013" w:type="dxa"/>
            <w:vMerge/>
          </w:tcPr>
          <w:p w:rsidR="002653A7" w:rsidRPr="007D43CE" w:rsidRDefault="002653A7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2653A7" w:rsidRPr="007D43CE" w:rsidRDefault="00B0770A" w:rsidP="006C6134">
            <w:pPr>
              <w:pStyle w:val="a3"/>
              <w:numPr>
                <w:ilvl w:val="0"/>
                <w:numId w:val="29"/>
              </w:numPr>
              <w:tabs>
                <w:tab w:val="left" w:pos="402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Семинар-практикум «Технологическая карта урока как современная форма планирования»</w:t>
            </w:r>
          </w:p>
          <w:p w:rsidR="00B0770A" w:rsidRPr="007D43CE" w:rsidRDefault="00B0770A" w:rsidP="006C6134">
            <w:pPr>
              <w:pStyle w:val="a3"/>
              <w:numPr>
                <w:ilvl w:val="0"/>
                <w:numId w:val="29"/>
              </w:numPr>
              <w:tabs>
                <w:tab w:val="left" w:pos="402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«Как ставить проблему на уроке?»</w:t>
            </w:r>
          </w:p>
          <w:p w:rsidR="00B0770A" w:rsidRPr="007D43CE" w:rsidRDefault="00E14310" w:rsidP="006C6134">
            <w:pPr>
              <w:pStyle w:val="a3"/>
              <w:numPr>
                <w:ilvl w:val="0"/>
                <w:numId w:val="29"/>
              </w:numPr>
              <w:tabs>
                <w:tab w:val="left" w:pos="402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Беседа «Об особенностях подготовки к открытому уроку».</w:t>
            </w:r>
          </w:p>
        </w:tc>
        <w:tc>
          <w:tcPr>
            <w:tcW w:w="1275" w:type="dxa"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Merge/>
          </w:tcPr>
          <w:p w:rsidR="002653A7" w:rsidRPr="007D43CE" w:rsidRDefault="002653A7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Козлова Е.Б,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770A" w:rsidRPr="007D43CE" w:rsidRDefault="0082244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Ясырева В.А.</w:t>
            </w:r>
            <w:r w:rsidR="00B0770A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53A7" w:rsidRPr="007D43CE" w:rsidRDefault="00E14310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2653A7" w:rsidRPr="007D43CE" w:rsidTr="00683BFC">
        <w:tc>
          <w:tcPr>
            <w:tcW w:w="3013" w:type="dxa"/>
            <w:vMerge/>
          </w:tcPr>
          <w:p w:rsidR="002653A7" w:rsidRPr="007D43CE" w:rsidRDefault="002653A7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2653A7" w:rsidRPr="007D43CE" w:rsidRDefault="0015489C" w:rsidP="006C6134">
            <w:pPr>
              <w:pStyle w:val="a3"/>
              <w:numPr>
                <w:ilvl w:val="0"/>
                <w:numId w:val="30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  <w:r w:rsidR="002653A7" w:rsidRPr="007D43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– необходимое оснащение современного урока</w:t>
            </w:r>
            <w:r w:rsidR="002653A7" w:rsidRPr="007D4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89C" w:rsidRPr="007D43CE" w:rsidRDefault="00E14310" w:rsidP="006C6134">
            <w:pPr>
              <w:pStyle w:val="a3"/>
              <w:numPr>
                <w:ilvl w:val="0"/>
                <w:numId w:val="30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«Проектирование урока</w:t>
            </w:r>
            <w:r w:rsidR="00757651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ИКТ-технологий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7651" w:rsidRPr="007D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310" w:rsidRPr="007D43CE" w:rsidRDefault="00E14310" w:rsidP="006C6134">
            <w:pPr>
              <w:pStyle w:val="a3"/>
              <w:numPr>
                <w:ilvl w:val="0"/>
                <w:numId w:val="30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«Проектирование урока с применением технологии РКМЧП»</w:t>
            </w:r>
          </w:p>
        </w:tc>
        <w:tc>
          <w:tcPr>
            <w:tcW w:w="1275" w:type="dxa"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Merge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822441" w:rsidRPr="00822441" w:rsidRDefault="00822441" w:rsidP="0082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E14310" w:rsidRPr="007D43CE" w:rsidRDefault="0015489C" w:rsidP="00EA66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Трифонова Т.А., учитель информатики</w:t>
            </w:r>
            <w:r w:rsidR="00E14310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78EE">
              <w:rPr>
                <w:rFonts w:ascii="Times New Roman" w:hAnsi="Times New Roman" w:cs="Times New Roman"/>
                <w:sz w:val="24"/>
                <w:szCs w:val="24"/>
              </w:rPr>
              <w:t>Кузнецова З.М.</w:t>
            </w:r>
            <w:r w:rsidR="00E14310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 w:rsidR="001578EE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="00E14310" w:rsidRPr="007D43CE">
              <w:rPr>
                <w:rFonts w:ascii="Times New Roman" w:hAnsi="Times New Roman" w:cs="Times New Roman"/>
                <w:sz w:val="24"/>
                <w:szCs w:val="24"/>
              </w:rPr>
              <w:t>, педагог-наставник</w:t>
            </w:r>
          </w:p>
        </w:tc>
      </w:tr>
      <w:tr w:rsidR="002653A7" w:rsidRPr="007D43CE" w:rsidTr="00683BFC">
        <w:tc>
          <w:tcPr>
            <w:tcW w:w="3013" w:type="dxa"/>
            <w:vMerge/>
          </w:tcPr>
          <w:p w:rsidR="002653A7" w:rsidRPr="007D43CE" w:rsidRDefault="002653A7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2653A7" w:rsidRPr="007D43CE" w:rsidRDefault="00E55851" w:rsidP="006C6134">
            <w:pPr>
              <w:pStyle w:val="a3"/>
              <w:numPr>
                <w:ilvl w:val="0"/>
                <w:numId w:val="31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Лекция «Основные направления современного образования: дифференциация и индивидуализация обучения»</w:t>
            </w:r>
          </w:p>
          <w:p w:rsidR="00E14310" w:rsidRPr="007D43CE" w:rsidRDefault="00E55851" w:rsidP="006C6134">
            <w:pPr>
              <w:pStyle w:val="a3"/>
              <w:numPr>
                <w:ilvl w:val="0"/>
                <w:numId w:val="31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Практические советы «Как обеспечить дисциплину на уроке»</w:t>
            </w:r>
          </w:p>
        </w:tc>
        <w:tc>
          <w:tcPr>
            <w:tcW w:w="1275" w:type="dxa"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vMerge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822441" w:rsidRPr="00822441" w:rsidRDefault="00822441" w:rsidP="0082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E55851" w:rsidRPr="007D43CE" w:rsidRDefault="00E5585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E55851" w:rsidRPr="007D43CE" w:rsidRDefault="00E5585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Козлова Е.Б., </w:t>
            </w:r>
            <w:r w:rsidR="00822441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8224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3A7" w:rsidRPr="007D43CE" w:rsidRDefault="002653A7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3A7" w:rsidRPr="007D43CE" w:rsidTr="00683BFC">
        <w:tc>
          <w:tcPr>
            <w:tcW w:w="3013" w:type="dxa"/>
            <w:vMerge/>
          </w:tcPr>
          <w:p w:rsidR="002653A7" w:rsidRPr="007D43CE" w:rsidRDefault="002653A7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8F5EB7" w:rsidRPr="007D43CE" w:rsidRDefault="008F5EB7" w:rsidP="00644F86">
            <w:pPr>
              <w:pStyle w:val="a3"/>
              <w:numPr>
                <w:ilvl w:val="0"/>
                <w:numId w:val="32"/>
              </w:numPr>
              <w:tabs>
                <w:tab w:val="left" w:pos="38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Мастер-класс «Как готовить конкурсные материалы?»</w:t>
            </w:r>
          </w:p>
          <w:p w:rsidR="002653A7" w:rsidRPr="007D43CE" w:rsidRDefault="002653A7" w:rsidP="00644F86">
            <w:pPr>
              <w:pStyle w:val="a3"/>
              <w:numPr>
                <w:ilvl w:val="0"/>
                <w:numId w:val="32"/>
              </w:numPr>
              <w:tabs>
                <w:tab w:val="left" w:pos="38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Конкурс «Интерактивный учитель МОУ СОШ №5»</w:t>
            </w:r>
          </w:p>
          <w:p w:rsidR="00E14310" w:rsidRPr="007D43CE" w:rsidRDefault="007B7C06" w:rsidP="00644F86">
            <w:pPr>
              <w:pStyle w:val="a3"/>
              <w:numPr>
                <w:ilvl w:val="0"/>
                <w:numId w:val="32"/>
              </w:numPr>
              <w:tabs>
                <w:tab w:val="left" w:pos="38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«Проектная деятельность на уроке»</w:t>
            </w:r>
          </w:p>
        </w:tc>
        <w:tc>
          <w:tcPr>
            <w:tcW w:w="1275" w:type="dxa"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Merge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822441" w:rsidRPr="00822441" w:rsidRDefault="00822441" w:rsidP="0082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8F5EB7" w:rsidRPr="007D43CE" w:rsidRDefault="001578E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Е.В.</w:t>
            </w:r>
            <w:r w:rsidR="00822441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757651" w:rsidRPr="007D43CE" w:rsidRDefault="0075765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Трифонова Т.А., учитель информатики</w:t>
            </w:r>
          </w:p>
          <w:p w:rsidR="007B7C06" w:rsidRPr="007D43CE" w:rsidRDefault="007B7C06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A7" w:rsidRPr="007D43CE" w:rsidTr="00683BFC">
        <w:tc>
          <w:tcPr>
            <w:tcW w:w="3013" w:type="dxa"/>
            <w:vMerge/>
          </w:tcPr>
          <w:p w:rsidR="002653A7" w:rsidRPr="007D43CE" w:rsidRDefault="002653A7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2653A7" w:rsidRPr="007D43CE" w:rsidRDefault="0015489C" w:rsidP="009E669B">
            <w:pPr>
              <w:pStyle w:val="a3"/>
              <w:numPr>
                <w:ilvl w:val="0"/>
                <w:numId w:val="33"/>
              </w:numPr>
              <w:tabs>
                <w:tab w:val="left" w:pos="402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«Создание микроклимата в коллективе»</w:t>
            </w:r>
          </w:p>
          <w:p w:rsidR="0015489C" w:rsidRPr="007D43CE" w:rsidRDefault="003A1D10" w:rsidP="009E669B">
            <w:pPr>
              <w:pStyle w:val="a3"/>
              <w:numPr>
                <w:ilvl w:val="0"/>
                <w:numId w:val="33"/>
              </w:numPr>
              <w:tabs>
                <w:tab w:val="left" w:pos="402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Семинарское занятие «Коррекционно-развивающая работа с детьми с ОВЗ»</w:t>
            </w:r>
          </w:p>
        </w:tc>
        <w:tc>
          <w:tcPr>
            <w:tcW w:w="1275" w:type="dxa"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vMerge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E14310" w:rsidRPr="007D43CE" w:rsidRDefault="00E14310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Козлова Е.Б., </w:t>
            </w:r>
            <w:r w:rsidR="00822441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8224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D10" w:rsidRDefault="00E14310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Полина М.С., зам.директора по УВР</w:t>
            </w:r>
            <w:r w:rsidR="008224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822441" w:rsidRPr="007D43CE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</w:tc>
      </w:tr>
      <w:tr w:rsidR="002653A7" w:rsidRPr="007D43CE" w:rsidTr="00683BFC">
        <w:tc>
          <w:tcPr>
            <w:tcW w:w="3013" w:type="dxa"/>
            <w:vMerge/>
          </w:tcPr>
          <w:p w:rsidR="002653A7" w:rsidRPr="007D43CE" w:rsidRDefault="002653A7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2653A7" w:rsidRPr="007D43CE" w:rsidRDefault="0015489C" w:rsidP="003E7025">
            <w:pPr>
              <w:pStyle w:val="a3"/>
              <w:numPr>
                <w:ilvl w:val="0"/>
                <w:numId w:val="34"/>
              </w:numPr>
              <w:tabs>
                <w:tab w:val="left" w:pos="38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Коллективно-творческое дело. Проектирование родительского собрания.</w:t>
            </w:r>
          </w:p>
          <w:p w:rsidR="0015489C" w:rsidRPr="007D43CE" w:rsidRDefault="00E55851" w:rsidP="003E7025">
            <w:pPr>
              <w:pStyle w:val="a3"/>
              <w:numPr>
                <w:ilvl w:val="0"/>
                <w:numId w:val="34"/>
              </w:numPr>
              <w:tabs>
                <w:tab w:val="left" w:pos="38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«На родительском собрании» </w:t>
            </w:r>
          </w:p>
        </w:tc>
        <w:tc>
          <w:tcPr>
            <w:tcW w:w="1275" w:type="dxa"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vMerge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E55851" w:rsidRPr="007D43CE" w:rsidRDefault="00E5585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Козлова Е.Б., </w:t>
            </w:r>
            <w:r w:rsidR="00822441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8224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3A7" w:rsidRPr="007D43CE" w:rsidRDefault="00E55851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Полина М.С., зам.директора по УВР</w:t>
            </w:r>
          </w:p>
        </w:tc>
      </w:tr>
      <w:tr w:rsidR="002653A7" w:rsidRPr="007D43CE" w:rsidTr="00683BFC">
        <w:tc>
          <w:tcPr>
            <w:tcW w:w="3013" w:type="dxa"/>
            <w:vMerge/>
          </w:tcPr>
          <w:p w:rsidR="002653A7" w:rsidRPr="007D43CE" w:rsidRDefault="002653A7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484571" w:rsidRPr="007D43CE" w:rsidRDefault="002653A7" w:rsidP="008722C5">
            <w:pPr>
              <w:pStyle w:val="a3"/>
              <w:numPr>
                <w:ilvl w:val="0"/>
                <w:numId w:val="35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Творческий отчёт молодых педагогов</w:t>
            </w:r>
            <w:r w:rsidR="00484571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итоговом методическом мероприятии. </w:t>
            </w:r>
          </w:p>
          <w:p w:rsidR="00484571" w:rsidRPr="007D43CE" w:rsidRDefault="00484571" w:rsidP="008722C5">
            <w:pPr>
              <w:pStyle w:val="a3"/>
              <w:numPr>
                <w:ilvl w:val="0"/>
                <w:numId w:val="35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Анкетирование на выявление профессиональных затруднений.</w:t>
            </w:r>
          </w:p>
          <w:p w:rsidR="002653A7" w:rsidRPr="007D43CE" w:rsidRDefault="00484571" w:rsidP="008722C5">
            <w:pPr>
              <w:pStyle w:val="a3"/>
              <w:numPr>
                <w:ilvl w:val="0"/>
                <w:numId w:val="35"/>
              </w:numPr>
              <w:tabs>
                <w:tab w:val="left" w:pos="389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E36025" w:rsidRPr="007D43CE">
              <w:rPr>
                <w:rFonts w:ascii="Times New Roman" w:hAnsi="Times New Roman" w:cs="Times New Roman"/>
                <w:sz w:val="24"/>
                <w:szCs w:val="24"/>
              </w:rPr>
              <w:t>«Самоанализ успешности педагога»</w:t>
            </w:r>
          </w:p>
        </w:tc>
        <w:tc>
          <w:tcPr>
            <w:tcW w:w="1275" w:type="dxa"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vMerge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2513DA" w:rsidRPr="007D43CE" w:rsidRDefault="002513DA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2513DA" w:rsidRPr="007D43CE" w:rsidRDefault="002513DA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Козлова Е.Б., </w:t>
            </w:r>
            <w:r w:rsidR="00822441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8224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3A7" w:rsidRPr="007D43CE" w:rsidRDefault="002513DA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981CD3" w:rsidRPr="007D43CE" w:rsidTr="00683BFC">
        <w:tc>
          <w:tcPr>
            <w:tcW w:w="3013" w:type="dxa"/>
            <w:tcBorders>
              <w:top w:val="nil"/>
            </w:tcBorders>
          </w:tcPr>
          <w:p w:rsidR="00981CD3" w:rsidRPr="007D43CE" w:rsidRDefault="00981CD3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981CD3" w:rsidRPr="007D43CE" w:rsidRDefault="00981CD3" w:rsidP="006664EE">
            <w:pPr>
              <w:pStyle w:val="a3"/>
              <w:numPr>
                <w:ilvl w:val="0"/>
                <w:numId w:val="36"/>
              </w:numPr>
              <w:tabs>
                <w:tab w:val="left" w:pos="402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981CD3" w:rsidRPr="007D43CE" w:rsidRDefault="00981CD3" w:rsidP="006664EE">
            <w:pPr>
              <w:pStyle w:val="a3"/>
              <w:numPr>
                <w:ilvl w:val="0"/>
                <w:numId w:val="36"/>
              </w:numPr>
              <w:tabs>
                <w:tab w:val="left" w:pos="402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молодых педагогов через участие в профессиональных конкурсах, конференциях, семинарах, фестивалях, через  работу во временных творческих и проблемных группах педагогов. </w:t>
            </w:r>
          </w:p>
        </w:tc>
        <w:tc>
          <w:tcPr>
            <w:tcW w:w="1275" w:type="dxa"/>
          </w:tcPr>
          <w:p w:rsidR="00981CD3" w:rsidRPr="007D43CE" w:rsidRDefault="00981CD3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981CD3" w:rsidRPr="007D43CE" w:rsidRDefault="00981CD3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981CD3" w:rsidRPr="007D43CE" w:rsidRDefault="00981CD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822441" w:rsidRPr="00822441" w:rsidRDefault="00822441" w:rsidP="0082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441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981CD3" w:rsidRPr="007D43CE" w:rsidRDefault="00981CD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981CD3" w:rsidRPr="007D43CE" w:rsidRDefault="00981CD3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Козлова Е.Б., педагог-психолог</w:t>
            </w:r>
          </w:p>
        </w:tc>
      </w:tr>
      <w:tr w:rsidR="00981CD3" w:rsidRPr="007D43CE" w:rsidTr="00683BFC">
        <w:tc>
          <w:tcPr>
            <w:tcW w:w="3013" w:type="dxa"/>
          </w:tcPr>
          <w:p w:rsidR="00981CD3" w:rsidRPr="007D43CE" w:rsidRDefault="00981CD3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981CD3" w:rsidRPr="007D43CE" w:rsidRDefault="00981CD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Посещение уроков, внеклассных мероприятий, родительских собраний.</w:t>
            </w:r>
            <w:r w:rsidR="003A1D10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школьной документацией.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 контроль.</w:t>
            </w:r>
          </w:p>
        </w:tc>
        <w:tc>
          <w:tcPr>
            <w:tcW w:w="1275" w:type="dxa"/>
          </w:tcPr>
          <w:p w:rsidR="00981CD3" w:rsidRPr="007D43CE" w:rsidRDefault="00981CD3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81CD3" w:rsidRPr="007D43CE" w:rsidRDefault="00981CD3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981CD3" w:rsidRPr="007D43CE" w:rsidRDefault="00981CD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81CD3" w:rsidRPr="007D43CE" w:rsidTr="00683BFC">
        <w:tc>
          <w:tcPr>
            <w:tcW w:w="3013" w:type="dxa"/>
          </w:tcPr>
          <w:p w:rsidR="00981CD3" w:rsidRPr="007D43CE" w:rsidRDefault="00981CD3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981CD3" w:rsidRPr="007D43CE" w:rsidRDefault="00981CD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литературы.</w:t>
            </w:r>
          </w:p>
        </w:tc>
        <w:tc>
          <w:tcPr>
            <w:tcW w:w="1275" w:type="dxa"/>
          </w:tcPr>
          <w:p w:rsidR="00981CD3" w:rsidRPr="007D43CE" w:rsidRDefault="00981CD3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81CD3" w:rsidRPr="007D43CE" w:rsidRDefault="00981CD3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1578EE" w:rsidRDefault="001578E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Шарухо Т.А.,</w:t>
            </w:r>
          </w:p>
          <w:p w:rsidR="00981CD3" w:rsidRPr="007D43CE" w:rsidRDefault="00981CD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зав.библиотекой</w:t>
            </w:r>
          </w:p>
        </w:tc>
      </w:tr>
      <w:tr w:rsidR="00F66903" w:rsidRPr="007D43CE" w:rsidTr="00A666FD">
        <w:tc>
          <w:tcPr>
            <w:tcW w:w="15069" w:type="dxa"/>
            <w:gridSpan w:val="5"/>
          </w:tcPr>
          <w:p w:rsidR="00F66903" w:rsidRPr="007D43CE" w:rsidRDefault="00F66903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ТРЕТИЙ  ЭТАП</w:t>
            </w:r>
          </w:p>
          <w:p w:rsidR="00C831F8" w:rsidRPr="007D43CE" w:rsidRDefault="00C831F8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B0814"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активной социально-профессиональной позиции молодого педагога путём развития его индивидуального стиля педагогической творческой деятельности.</w:t>
            </w:r>
          </w:p>
        </w:tc>
      </w:tr>
      <w:tr w:rsidR="00346A96" w:rsidRPr="007D43CE" w:rsidTr="00683BFC">
        <w:tc>
          <w:tcPr>
            <w:tcW w:w="3013" w:type="dxa"/>
          </w:tcPr>
          <w:p w:rsidR="00346A96" w:rsidRPr="007D43CE" w:rsidRDefault="00346A96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325" w:type="dxa"/>
          </w:tcPr>
          <w:p w:rsidR="00346A96" w:rsidRPr="007D43CE" w:rsidRDefault="00346A96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346A96" w:rsidRPr="007D43CE" w:rsidRDefault="00346A96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346A96" w:rsidRPr="007D43CE" w:rsidRDefault="00346A96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621" w:type="dxa"/>
          </w:tcPr>
          <w:p w:rsidR="00346A96" w:rsidRPr="007D43CE" w:rsidRDefault="00346A96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346A96" w:rsidRPr="007D43CE" w:rsidRDefault="00346A96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b/>
                <w:sz w:val="24"/>
                <w:szCs w:val="24"/>
              </w:rPr>
              <w:t>(Ф.И.О., должность)</w:t>
            </w:r>
          </w:p>
        </w:tc>
      </w:tr>
      <w:tr w:rsidR="002653A7" w:rsidRPr="007D43CE" w:rsidTr="00683BFC">
        <w:tc>
          <w:tcPr>
            <w:tcW w:w="3013" w:type="dxa"/>
            <w:vMerge w:val="restart"/>
          </w:tcPr>
          <w:p w:rsidR="002653A7" w:rsidRPr="007D43CE" w:rsidRDefault="004472F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1037" w:rsidRPr="007D43CE">
              <w:rPr>
                <w:rFonts w:ascii="Times New Roman" w:hAnsi="Times New Roman" w:cs="Times New Roman"/>
                <w:sz w:val="24"/>
                <w:szCs w:val="24"/>
              </w:rPr>
              <w:t>Формировать организаторские и коммуникативные умения молодых педагогов.</w:t>
            </w:r>
          </w:p>
          <w:p w:rsidR="0034180D" w:rsidRPr="007D43CE" w:rsidRDefault="0034180D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1037" w:rsidRPr="007D43CE">
              <w:rPr>
                <w:rFonts w:ascii="Times New Roman" w:hAnsi="Times New Roman" w:cs="Times New Roman"/>
                <w:sz w:val="24"/>
                <w:szCs w:val="24"/>
              </w:rPr>
              <w:t>Повышать интеллектуальную и методическую культуру молодого педагога.</w:t>
            </w:r>
          </w:p>
          <w:p w:rsidR="0034180D" w:rsidRPr="007D43CE" w:rsidRDefault="0034180D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3. Стимулировать развитие индивидуального стиля педагогической творческой деятельности молодых педагогов.</w:t>
            </w:r>
          </w:p>
        </w:tc>
        <w:tc>
          <w:tcPr>
            <w:tcW w:w="4325" w:type="dxa"/>
          </w:tcPr>
          <w:p w:rsidR="002653A7" w:rsidRPr="007D43CE" w:rsidRDefault="002653A7" w:rsidP="004750C8">
            <w:pPr>
              <w:pStyle w:val="a3"/>
              <w:numPr>
                <w:ilvl w:val="0"/>
                <w:numId w:val="37"/>
              </w:numPr>
              <w:tabs>
                <w:tab w:val="left" w:pos="38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Школьный конкурс эссе молодых педагогов «Почему я учитель?»</w:t>
            </w:r>
          </w:p>
          <w:p w:rsidR="00890207" w:rsidRPr="007D43CE" w:rsidRDefault="00890207" w:rsidP="004750C8">
            <w:pPr>
              <w:pStyle w:val="a3"/>
              <w:numPr>
                <w:ilvl w:val="0"/>
                <w:numId w:val="37"/>
              </w:numPr>
              <w:tabs>
                <w:tab w:val="left" w:pos="38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Оценка готовности и адаптированности личности к активной педагогической деятельности.</w:t>
            </w:r>
          </w:p>
        </w:tc>
        <w:tc>
          <w:tcPr>
            <w:tcW w:w="1275" w:type="dxa"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Merge w:val="restart"/>
          </w:tcPr>
          <w:p w:rsidR="002653A7" w:rsidRPr="007D43CE" w:rsidRDefault="002653A7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Позиция равноправного члена коллектива.</w:t>
            </w:r>
          </w:p>
          <w:p w:rsidR="00513F7E" w:rsidRPr="007D43CE" w:rsidRDefault="00513F7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7E" w:rsidRPr="007D43CE" w:rsidRDefault="00513F7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Освоение метапредметного подхода в обучении.</w:t>
            </w:r>
          </w:p>
          <w:p w:rsidR="00513F7E" w:rsidRPr="007D43CE" w:rsidRDefault="00513F7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FCE" w:rsidRPr="007D43CE" w:rsidRDefault="00A66FC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</w:t>
            </w:r>
            <w:r w:rsidR="006E77F9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свою </w:t>
            </w:r>
            <w:r w:rsidR="00513F7E" w:rsidRPr="007D43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77F9" w:rsidRPr="007D43CE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 w:rsidR="00513F7E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 своей  работы.</w:t>
            </w:r>
          </w:p>
          <w:p w:rsidR="00A66FCE" w:rsidRPr="007D43CE" w:rsidRDefault="00513F7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Вовлечение в систему работы школы.</w:t>
            </w:r>
          </w:p>
          <w:p w:rsidR="00725FE5" w:rsidRPr="007D43CE" w:rsidRDefault="00725FE5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6A7FDF" w:rsidRPr="006A7FDF" w:rsidRDefault="006A7FDF" w:rsidP="006A7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2653A7" w:rsidRPr="007D43CE" w:rsidRDefault="00890207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Кузнецова З.М., учитель русского языка и литературы;</w:t>
            </w:r>
          </w:p>
          <w:p w:rsidR="00890207" w:rsidRPr="007D43CE" w:rsidRDefault="00890207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Козлова Е.Б., психолог</w:t>
            </w:r>
          </w:p>
        </w:tc>
      </w:tr>
      <w:tr w:rsidR="002653A7" w:rsidRPr="007D43CE" w:rsidTr="00683BFC">
        <w:tc>
          <w:tcPr>
            <w:tcW w:w="3013" w:type="dxa"/>
            <w:vMerge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2653A7" w:rsidRPr="007D43CE" w:rsidRDefault="006A7FDF" w:rsidP="004750C8">
            <w:pPr>
              <w:pStyle w:val="a3"/>
              <w:numPr>
                <w:ilvl w:val="0"/>
                <w:numId w:val="38"/>
              </w:numPr>
              <w:tabs>
                <w:tab w:val="left" w:pos="38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</w:t>
            </w:r>
            <w:r w:rsidR="00484571" w:rsidRPr="007D43CE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преподавания»</w:t>
            </w:r>
          </w:p>
          <w:p w:rsidR="008F5EB7" w:rsidRPr="007D43CE" w:rsidRDefault="004750C8" w:rsidP="004750C8">
            <w:pPr>
              <w:pStyle w:val="a3"/>
              <w:numPr>
                <w:ilvl w:val="0"/>
                <w:numId w:val="38"/>
              </w:numPr>
              <w:tabs>
                <w:tab w:val="left" w:pos="38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C21B9" w:rsidRPr="007D43CE">
              <w:rPr>
                <w:rFonts w:ascii="Times New Roman" w:hAnsi="Times New Roman" w:cs="Times New Roman"/>
                <w:sz w:val="24"/>
                <w:szCs w:val="24"/>
              </w:rPr>
              <w:t>ренинг «Культура общения»</w:t>
            </w:r>
          </w:p>
          <w:p w:rsidR="008C21B9" w:rsidRPr="007D43CE" w:rsidRDefault="008248C4" w:rsidP="004750C8">
            <w:pPr>
              <w:pStyle w:val="a3"/>
              <w:numPr>
                <w:ilvl w:val="0"/>
                <w:numId w:val="38"/>
              </w:numPr>
              <w:tabs>
                <w:tab w:val="left" w:pos="386"/>
              </w:tabs>
              <w:ind w:left="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Проверка рабочей документации молодого педагога.</w:t>
            </w:r>
          </w:p>
        </w:tc>
        <w:tc>
          <w:tcPr>
            <w:tcW w:w="1275" w:type="dxa"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Merge/>
          </w:tcPr>
          <w:p w:rsidR="002653A7" w:rsidRPr="007D43CE" w:rsidRDefault="002653A7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6A7FDF" w:rsidRPr="006A7FDF" w:rsidRDefault="006A7FDF" w:rsidP="006A7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6A7FDF" w:rsidRPr="006A7FDF" w:rsidRDefault="006A7FDF" w:rsidP="006A7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54279E" w:rsidRPr="007D43CE" w:rsidRDefault="006A7FDF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Кусаинова А.Ш.</w:t>
            </w:r>
            <w:r w:rsidR="0054279E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УВР; </w:t>
            </w:r>
          </w:p>
          <w:p w:rsidR="0054279E" w:rsidRPr="007D43CE" w:rsidRDefault="0054279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Козлова Е.Б., </w:t>
            </w:r>
            <w:r w:rsidR="006A7FD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6A7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53A7" w:rsidRPr="007D43CE" w:rsidRDefault="0054279E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2653A7" w:rsidRPr="007D43CE" w:rsidTr="00683BFC">
        <w:tc>
          <w:tcPr>
            <w:tcW w:w="3013" w:type="dxa"/>
            <w:vMerge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2653A7" w:rsidRPr="007D43CE" w:rsidRDefault="008C21B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Олимпиада для молодых педагогов.</w:t>
            </w:r>
          </w:p>
          <w:p w:rsidR="008C21B9" w:rsidRPr="007D43CE" w:rsidRDefault="008C21B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Merge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6A7FDF" w:rsidRPr="006A7FDF" w:rsidRDefault="006A7FDF" w:rsidP="006A7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8C21B9" w:rsidRPr="007D43CE" w:rsidRDefault="008C21B9" w:rsidP="007D4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2653A7" w:rsidRPr="007D43CE" w:rsidRDefault="006A7FDF" w:rsidP="007D4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Кусаинова А.Ш.</w:t>
            </w:r>
            <w:r w:rsidR="008C21B9" w:rsidRPr="007D43CE"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УВР;</w:t>
            </w:r>
          </w:p>
        </w:tc>
      </w:tr>
      <w:tr w:rsidR="002653A7" w:rsidRPr="007D43CE" w:rsidTr="00683BFC">
        <w:tc>
          <w:tcPr>
            <w:tcW w:w="3013" w:type="dxa"/>
            <w:vMerge/>
          </w:tcPr>
          <w:p w:rsidR="002653A7" w:rsidRPr="007D43CE" w:rsidRDefault="002653A7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2653A7" w:rsidRPr="007D43CE" w:rsidRDefault="008C21B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Конкурс «Лучшее портфолио молодого педагога»</w:t>
            </w:r>
          </w:p>
        </w:tc>
        <w:tc>
          <w:tcPr>
            <w:tcW w:w="1275" w:type="dxa"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Merge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6A7FDF" w:rsidRPr="006A7FDF" w:rsidRDefault="006A7FDF" w:rsidP="006A7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6A7FDF" w:rsidRPr="006A7FDF" w:rsidRDefault="006A7FDF" w:rsidP="006A7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2653A7" w:rsidRPr="007D43CE" w:rsidRDefault="006A7FDF" w:rsidP="006A7F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Кусаинова А.Ш., зам. директора по УВР;</w:t>
            </w:r>
          </w:p>
        </w:tc>
      </w:tr>
      <w:tr w:rsidR="002653A7" w:rsidRPr="007D43CE" w:rsidTr="00683BFC">
        <w:tc>
          <w:tcPr>
            <w:tcW w:w="3013" w:type="dxa"/>
            <w:vMerge/>
          </w:tcPr>
          <w:p w:rsidR="002653A7" w:rsidRPr="007D43CE" w:rsidRDefault="002653A7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2653A7" w:rsidRPr="007D43CE" w:rsidRDefault="008C21B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1.Семинар «Портрет современного учителя»</w:t>
            </w:r>
          </w:p>
          <w:p w:rsidR="008C21B9" w:rsidRPr="007D43CE" w:rsidRDefault="008C21B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3932" w:rsidRPr="007D43CE">
              <w:rPr>
                <w:rFonts w:ascii="Times New Roman" w:hAnsi="Times New Roman" w:cs="Times New Roman"/>
                <w:sz w:val="24"/>
                <w:szCs w:val="24"/>
              </w:rPr>
              <w:t>Всеобуч «</w:t>
            </w:r>
            <w:r w:rsidR="0024691C" w:rsidRPr="007D43CE">
              <w:rPr>
                <w:rFonts w:ascii="Times New Roman" w:hAnsi="Times New Roman" w:cs="Times New Roman"/>
                <w:sz w:val="24"/>
                <w:szCs w:val="24"/>
              </w:rPr>
              <w:t>Метапредметны</w:t>
            </w:r>
            <w:r w:rsidR="000718A9" w:rsidRPr="007D43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4691C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8A9" w:rsidRPr="007D43CE">
              <w:rPr>
                <w:rFonts w:ascii="Times New Roman" w:hAnsi="Times New Roman" w:cs="Times New Roman"/>
                <w:sz w:val="24"/>
                <w:szCs w:val="24"/>
              </w:rPr>
              <w:t>подход в обучении»</w:t>
            </w:r>
          </w:p>
        </w:tc>
        <w:tc>
          <w:tcPr>
            <w:tcW w:w="1275" w:type="dxa"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vMerge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6A7FDF" w:rsidRPr="006A7FDF" w:rsidRDefault="006A7FDF" w:rsidP="006A7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6A7FDF" w:rsidRPr="006A7FDF" w:rsidRDefault="006A7FDF" w:rsidP="006A7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6A7FDF" w:rsidRDefault="006A7FDF" w:rsidP="006A7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Кусаинова А.Ш., зам. директора по УВР;</w:t>
            </w:r>
          </w:p>
          <w:p w:rsidR="002653A7" w:rsidRPr="007D43CE" w:rsidRDefault="008C21B9" w:rsidP="006A7FD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Козлова Е.Б., </w:t>
            </w:r>
            <w:r w:rsidR="006A7FD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6A7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653A7" w:rsidRPr="007D43CE" w:rsidTr="00683BFC">
        <w:tc>
          <w:tcPr>
            <w:tcW w:w="3013" w:type="dxa"/>
            <w:vMerge/>
          </w:tcPr>
          <w:p w:rsidR="002653A7" w:rsidRPr="007D43CE" w:rsidRDefault="002653A7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2653A7" w:rsidRPr="007D43CE" w:rsidRDefault="008248C4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691C" w:rsidRPr="007D43C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Коллективно-творческое дело «Проектирование метапредметного занятия».</w:t>
            </w:r>
          </w:p>
          <w:p w:rsidR="008248C4" w:rsidRPr="007D43CE" w:rsidRDefault="008248C4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691C" w:rsidRPr="007D43CE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="000718A9" w:rsidRPr="007D4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успеху и избегание неудачи»</w:t>
            </w:r>
          </w:p>
        </w:tc>
        <w:tc>
          <w:tcPr>
            <w:tcW w:w="1275" w:type="dxa"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Merge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6A7FDF" w:rsidRPr="006A7FDF" w:rsidRDefault="006A7FDF" w:rsidP="006A7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2653A7" w:rsidRPr="007D43CE" w:rsidRDefault="006A7FDF" w:rsidP="006A7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Мухтаруллина И.И.</w:t>
            </w:r>
            <w:r w:rsidR="0024691C" w:rsidRPr="007D43CE">
              <w:rPr>
                <w:rFonts w:ascii="Times New Roman" w:hAnsi="Times New Roman" w:cs="Times New Roman"/>
                <w:sz w:val="24"/>
                <w:szCs w:val="24"/>
              </w:rPr>
              <w:t>, учитель нач.классов, руководитель проблемной группы</w:t>
            </w:r>
          </w:p>
          <w:p w:rsidR="0024691C" w:rsidRPr="007D43CE" w:rsidRDefault="0024691C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0718A9" w:rsidRPr="007D43CE" w:rsidRDefault="000718A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Козлова Е.Б., </w:t>
            </w:r>
            <w:r w:rsidR="006A7FD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6A7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653A7" w:rsidRPr="007D43CE" w:rsidTr="00683BFC">
        <w:tc>
          <w:tcPr>
            <w:tcW w:w="3013" w:type="dxa"/>
            <w:vMerge/>
          </w:tcPr>
          <w:p w:rsidR="002653A7" w:rsidRPr="007D43CE" w:rsidRDefault="002653A7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2653A7" w:rsidRPr="007D43CE" w:rsidRDefault="008248C4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7387" w:rsidRPr="007D43CE">
              <w:rPr>
                <w:rFonts w:ascii="Times New Roman" w:hAnsi="Times New Roman" w:cs="Times New Roman"/>
                <w:sz w:val="24"/>
                <w:szCs w:val="24"/>
              </w:rPr>
              <w:t>Отчёт молодых педагогов по индивидуальным планам профессионального развития.</w:t>
            </w:r>
          </w:p>
          <w:p w:rsidR="008248C4" w:rsidRPr="007D43CE" w:rsidRDefault="008248C4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6FCE" w:rsidRPr="007D43CE">
              <w:rPr>
                <w:rFonts w:ascii="Times New Roman" w:hAnsi="Times New Roman" w:cs="Times New Roman"/>
                <w:sz w:val="24"/>
                <w:szCs w:val="24"/>
              </w:rPr>
              <w:t>Занятие с психологом «Поговорим о комфортности в коллективе»</w:t>
            </w:r>
          </w:p>
        </w:tc>
        <w:tc>
          <w:tcPr>
            <w:tcW w:w="1275" w:type="dxa"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vMerge/>
          </w:tcPr>
          <w:p w:rsidR="002653A7" w:rsidRPr="007D43CE" w:rsidRDefault="002653A7" w:rsidP="007D4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6A7FDF" w:rsidRPr="006A7FDF" w:rsidRDefault="006A7FDF" w:rsidP="006A7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6A7FDF" w:rsidRPr="006A7FDF" w:rsidRDefault="006A7FDF" w:rsidP="006A7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A66FCE" w:rsidRPr="007D43CE" w:rsidRDefault="006A7FDF" w:rsidP="006A7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Кусаинова А.Ш., зам. директора по УВР;</w:t>
            </w:r>
            <w:r w:rsidR="00A66FCE" w:rsidRPr="007D43CE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A66FCE" w:rsidRPr="007D43CE" w:rsidRDefault="00A66FCE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Козлова Е.Б., </w:t>
            </w:r>
            <w:r w:rsidR="006A7FD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653A7" w:rsidRPr="007D43CE" w:rsidTr="00683BFC">
        <w:tc>
          <w:tcPr>
            <w:tcW w:w="3013" w:type="dxa"/>
            <w:vMerge/>
          </w:tcPr>
          <w:p w:rsidR="002653A7" w:rsidRPr="007D43CE" w:rsidRDefault="002653A7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2653A7" w:rsidRPr="007D43CE" w:rsidRDefault="00E36025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21B6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достижений молодого педагога (Портфолио, технологические карты уроков, сценарии внеклассных мероприятий, родительских собраний, демонстрация видео уроков) </w:t>
            </w:r>
          </w:p>
          <w:p w:rsidR="00E36025" w:rsidRPr="007D43CE" w:rsidRDefault="00E36025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2.Круглый стол «Мои достижения»</w:t>
            </w:r>
          </w:p>
          <w:p w:rsidR="00551739" w:rsidRPr="007D43CE" w:rsidRDefault="005517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3.Практикум «Деловитость- черта стиля поведения»</w:t>
            </w:r>
          </w:p>
        </w:tc>
        <w:tc>
          <w:tcPr>
            <w:tcW w:w="1275" w:type="dxa"/>
          </w:tcPr>
          <w:p w:rsidR="002653A7" w:rsidRPr="007D43CE" w:rsidRDefault="002653A7" w:rsidP="001E1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vMerge/>
          </w:tcPr>
          <w:p w:rsidR="002653A7" w:rsidRPr="007D43CE" w:rsidRDefault="002653A7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6A7FDF" w:rsidRPr="006A7FDF" w:rsidRDefault="006A7FDF" w:rsidP="006A7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1C21B6" w:rsidRPr="007D43CE" w:rsidRDefault="001C21B6" w:rsidP="006A7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Козлова Е.Б., </w:t>
            </w:r>
            <w:r w:rsidR="006A7FD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6A7F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53A7" w:rsidRPr="007D43CE" w:rsidRDefault="001C21B6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2653A7" w:rsidRPr="007D43CE" w:rsidTr="00683BFC">
        <w:tc>
          <w:tcPr>
            <w:tcW w:w="3013" w:type="dxa"/>
            <w:vMerge/>
          </w:tcPr>
          <w:p w:rsidR="002653A7" w:rsidRPr="007D43CE" w:rsidRDefault="002653A7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E76AF3" w:rsidRPr="007D43CE" w:rsidRDefault="00E76AF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1.Отчёт педагогов-наставников о результатах работы с молодыми педагогами.</w:t>
            </w:r>
          </w:p>
          <w:p w:rsidR="002653A7" w:rsidRPr="007D43CE" w:rsidRDefault="00E76AF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21B9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отчёт молодых педагогов «Я – учитель!» на </w:t>
            </w:r>
            <w:r w:rsidR="000D5139" w:rsidRPr="007D43CE">
              <w:rPr>
                <w:rFonts w:ascii="Times New Roman" w:hAnsi="Times New Roman" w:cs="Times New Roman"/>
                <w:sz w:val="24"/>
                <w:szCs w:val="24"/>
              </w:rPr>
              <w:t>заключительном</w:t>
            </w:r>
            <w:r w:rsidR="001C21B6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методическом мероприятии по подведению итогов работы Программы.</w:t>
            </w:r>
          </w:p>
        </w:tc>
        <w:tc>
          <w:tcPr>
            <w:tcW w:w="1275" w:type="dxa"/>
          </w:tcPr>
          <w:p w:rsidR="002653A7" w:rsidRPr="007D43CE" w:rsidRDefault="002653A7" w:rsidP="001E1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vMerge/>
          </w:tcPr>
          <w:p w:rsidR="002653A7" w:rsidRPr="007D43CE" w:rsidRDefault="002653A7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6A7FDF" w:rsidRPr="006A7FDF" w:rsidRDefault="006A7FDF" w:rsidP="006A7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1C21B6" w:rsidRPr="007D43CE" w:rsidRDefault="001C21B6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2653A7" w:rsidRPr="007D43CE" w:rsidRDefault="001C21B6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Козлова Е.Б., педагог-психолог</w:t>
            </w:r>
          </w:p>
        </w:tc>
      </w:tr>
      <w:tr w:rsidR="001C21B6" w:rsidRPr="007D43CE" w:rsidTr="00683BFC">
        <w:tc>
          <w:tcPr>
            <w:tcW w:w="3013" w:type="dxa"/>
            <w:vMerge w:val="restart"/>
          </w:tcPr>
          <w:p w:rsidR="001C21B6" w:rsidRPr="007D43CE" w:rsidRDefault="001C21B6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1C21B6" w:rsidRPr="007D43CE" w:rsidRDefault="001C21B6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молодых педагогов в профессиональных конкурсах, конференциях, семинарах, фестивалях, </w:t>
            </w:r>
            <w:r w:rsidR="004472F3" w:rsidRPr="007D43CE">
              <w:rPr>
                <w:rFonts w:ascii="Times New Roman" w:hAnsi="Times New Roman" w:cs="Times New Roman"/>
                <w:sz w:val="24"/>
                <w:szCs w:val="24"/>
              </w:rPr>
              <w:t>предметных неделях,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4472F3" w:rsidRPr="007D43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во временных творческих и проблемных группах педагогов, предметных МО</w:t>
            </w:r>
          </w:p>
        </w:tc>
        <w:tc>
          <w:tcPr>
            <w:tcW w:w="1275" w:type="dxa"/>
          </w:tcPr>
          <w:p w:rsidR="001C21B6" w:rsidRPr="007D43CE" w:rsidRDefault="001C21B6" w:rsidP="001E1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C21B6" w:rsidRPr="007D43CE" w:rsidRDefault="001C21B6" w:rsidP="001E1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vMerge w:val="restart"/>
          </w:tcPr>
          <w:p w:rsidR="001C21B6" w:rsidRPr="007D43CE" w:rsidRDefault="001C21B6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</w:tcPr>
          <w:p w:rsidR="001C21B6" w:rsidRPr="007D43CE" w:rsidRDefault="001C21B6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Монина М.И., зам. директора по УВР;</w:t>
            </w:r>
          </w:p>
          <w:p w:rsidR="006A7FDF" w:rsidRPr="006A7FDF" w:rsidRDefault="006A7FDF" w:rsidP="006A7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FDF">
              <w:rPr>
                <w:rFonts w:ascii="Times New Roman" w:hAnsi="Times New Roman" w:cs="Times New Roman"/>
                <w:sz w:val="24"/>
                <w:szCs w:val="24"/>
              </w:rPr>
              <w:t>Ирназарова А.Р., зам.директора по УВР;</w:t>
            </w:r>
          </w:p>
          <w:p w:rsidR="001C21B6" w:rsidRPr="007D43CE" w:rsidRDefault="006A7FDF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Кусаинова А.Ш</w:t>
            </w:r>
            <w:r w:rsidR="001C21B6" w:rsidRPr="007D43CE">
              <w:rPr>
                <w:rFonts w:ascii="Times New Roman" w:hAnsi="Times New Roman" w:cs="Times New Roman"/>
                <w:sz w:val="24"/>
                <w:szCs w:val="24"/>
              </w:rPr>
              <w:t>., зам. директора по УВР;</w:t>
            </w:r>
          </w:p>
          <w:p w:rsidR="001C21B6" w:rsidRPr="007D43CE" w:rsidRDefault="001C21B6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1C21B6" w:rsidRPr="007D43CE" w:rsidRDefault="001C21B6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Козлова Е.Б., педагог-психолог</w:t>
            </w:r>
          </w:p>
        </w:tc>
      </w:tr>
      <w:tr w:rsidR="00E76AF3" w:rsidRPr="007D43CE" w:rsidTr="00683BFC">
        <w:tc>
          <w:tcPr>
            <w:tcW w:w="3013" w:type="dxa"/>
            <w:vMerge/>
          </w:tcPr>
          <w:p w:rsidR="00E76AF3" w:rsidRPr="007D43CE" w:rsidRDefault="00E76AF3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E76AF3" w:rsidRPr="007D43CE" w:rsidRDefault="00E76AF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проблемным вопросам. </w:t>
            </w:r>
          </w:p>
        </w:tc>
        <w:tc>
          <w:tcPr>
            <w:tcW w:w="1275" w:type="dxa"/>
            <w:vMerge w:val="restart"/>
          </w:tcPr>
          <w:p w:rsidR="00E76AF3" w:rsidRPr="007D43CE" w:rsidRDefault="00E76AF3" w:rsidP="001E1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F3" w:rsidRPr="007D43CE" w:rsidRDefault="00E76AF3" w:rsidP="001E1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F3" w:rsidRPr="007D43CE" w:rsidRDefault="00E76AF3" w:rsidP="001E1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76AF3" w:rsidRPr="007D43CE" w:rsidRDefault="00E76AF3" w:rsidP="001E1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76AF3" w:rsidRPr="007D43CE" w:rsidRDefault="00E76AF3" w:rsidP="001E1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76AF3" w:rsidRPr="007D43CE" w:rsidRDefault="00E76AF3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E76AF3" w:rsidRPr="007D43CE" w:rsidRDefault="00E76AF3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AF3" w:rsidRPr="007D43CE" w:rsidTr="00683BFC">
        <w:tc>
          <w:tcPr>
            <w:tcW w:w="3013" w:type="dxa"/>
            <w:vMerge/>
          </w:tcPr>
          <w:p w:rsidR="00E76AF3" w:rsidRPr="007D43CE" w:rsidRDefault="00E76AF3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E76AF3" w:rsidRPr="007D43CE" w:rsidRDefault="00E76AF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Посещение уроков, внеклассных мероприятий, родительских собраний. Работа со школьной документацией. Персональный контроль.</w:t>
            </w:r>
          </w:p>
        </w:tc>
        <w:tc>
          <w:tcPr>
            <w:tcW w:w="1275" w:type="dxa"/>
            <w:vMerge/>
          </w:tcPr>
          <w:p w:rsidR="00E76AF3" w:rsidRPr="007D43CE" w:rsidRDefault="00E76AF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76AF3" w:rsidRPr="007D43CE" w:rsidRDefault="00E76AF3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E76AF3" w:rsidRPr="007D43CE" w:rsidRDefault="00E76AF3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76AF3" w:rsidRPr="007D43CE" w:rsidTr="00683BFC">
        <w:tc>
          <w:tcPr>
            <w:tcW w:w="3013" w:type="dxa"/>
            <w:vMerge/>
          </w:tcPr>
          <w:p w:rsidR="00E76AF3" w:rsidRPr="007D43CE" w:rsidRDefault="00E76AF3" w:rsidP="007D43CE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E76AF3" w:rsidRPr="007D43CE" w:rsidRDefault="00E76AF3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литературы.</w:t>
            </w:r>
          </w:p>
        </w:tc>
        <w:tc>
          <w:tcPr>
            <w:tcW w:w="1275" w:type="dxa"/>
            <w:vMerge/>
          </w:tcPr>
          <w:p w:rsidR="00E76AF3" w:rsidRPr="007D43CE" w:rsidRDefault="00E76AF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76AF3" w:rsidRPr="007D43CE" w:rsidRDefault="00E76AF3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E76AF3" w:rsidRPr="007D43CE" w:rsidRDefault="001578EE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Шарухо Т.А.,</w:t>
            </w:r>
            <w:r w:rsidR="00E76AF3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зав.библиотекой</w:t>
            </w:r>
          </w:p>
        </w:tc>
      </w:tr>
    </w:tbl>
    <w:p w:rsidR="008F3082" w:rsidRPr="007D43CE" w:rsidRDefault="008F3082" w:rsidP="007D43C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CE" w:rsidRDefault="007D4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51B6" w:rsidRPr="007D43CE" w:rsidRDefault="003651B6" w:rsidP="007D43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5820" w:rsidRPr="007D43CE" w:rsidRDefault="00E01DE8" w:rsidP="004B6517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_Toc401511434"/>
      <w:r w:rsidRPr="007D43C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bookmarkEnd w:id="4"/>
    </w:p>
    <w:p w:rsidR="00E82C09" w:rsidRPr="007D43CE" w:rsidRDefault="00E82C09" w:rsidP="007D43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3BB" w:rsidRDefault="006B5ABF" w:rsidP="001F3986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D43CE">
        <w:rPr>
          <w:rFonts w:ascii="Times New Roman" w:hAnsi="Times New Roman" w:cs="Times New Roman"/>
          <w:b/>
          <w:sz w:val="24"/>
          <w:szCs w:val="24"/>
        </w:rPr>
        <w:t xml:space="preserve">Психологическое сопровождение. </w:t>
      </w:r>
    </w:p>
    <w:p w:rsidR="001F3986" w:rsidRPr="007D43CE" w:rsidRDefault="001F3986" w:rsidP="007D43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1553BB" w:rsidRPr="007D43CE" w:rsidTr="001553BB">
        <w:tc>
          <w:tcPr>
            <w:tcW w:w="7534" w:type="dxa"/>
          </w:tcPr>
          <w:p w:rsidR="001553BB" w:rsidRPr="007D43CE" w:rsidRDefault="001553B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молодых педагогов. </w:t>
            </w:r>
          </w:p>
          <w:p w:rsidR="001553BB" w:rsidRPr="007D43CE" w:rsidRDefault="001553B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1553BB" w:rsidRPr="007D43CE" w:rsidRDefault="001553B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Данная работа проводится на всех этапах для выявления педагогических затруднений молодых педагогов</w:t>
            </w:r>
            <w:r w:rsidR="007D43CE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151" w:rsidRPr="007D43CE">
              <w:rPr>
                <w:rFonts w:ascii="Times New Roman" w:hAnsi="Times New Roman" w:cs="Times New Roman"/>
                <w:sz w:val="24"/>
                <w:szCs w:val="24"/>
              </w:rPr>
              <w:t>организации работы по их преодолению.</w:t>
            </w:r>
          </w:p>
        </w:tc>
      </w:tr>
      <w:tr w:rsidR="001553BB" w:rsidRPr="007D43CE" w:rsidTr="001553BB">
        <w:tc>
          <w:tcPr>
            <w:tcW w:w="7534" w:type="dxa"/>
          </w:tcPr>
          <w:p w:rsidR="001553BB" w:rsidRPr="007D43CE" w:rsidRDefault="001553B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Круглый стол «Проблемы начинающего педагога и пути их решения».</w:t>
            </w:r>
          </w:p>
          <w:p w:rsidR="001553BB" w:rsidRPr="007D43CE" w:rsidRDefault="001553B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1553BB" w:rsidRPr="007D43CE" w:rsidRDefault="00DE715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Проводится на основе результатов анкетирования. Носит рекомендательный характер.</w:t>
            </w:r>
          </w:p>
        </w:tc>
      </w:tr>
      <w:tr w:rsidR="001553BB" w:rsidRPr="007D43CE" w:rsidTr="001553BB">
        <w:tc>
          <w:tcPr>
            <w:tcW w:w="7534" w:type="dxa"/>
          </w:tcPr>
          <w:p w:rsidR="001553BB" w:rsidRPr="007D43CE" w:rsidRDefault="001553B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Тренинг «Конфликтные ситуации в коллективе. Способы преодоления»</w:t>
            </w:r>
          </w:p>
        </w:tc>
        <w:tc>
          <w:tcPr>
            <w:tcW w:w="7535" w:type="dxa"/>
          </w:tcPr>
          <w:p w:rsidR="001553BB" w:rsidRPr="007D43CE" w:rsidRDefault="001553B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r w:rsidR="00DE7151" w:rsidRPr="007D43CE"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ситуаций. Советы по решению межличностных проблем.</w:t>
            </w:r>
          </w:p>
        </w:tc>
      </w:tr>
      <w:tr w:rsidR="001553BB" w:rsidRPr="007D43CE" w:rsidTr="001553BB">
        <w:tc>
          <w:tcPr>
            <w:tcW w:w="7534" w:type="dxa"/>
          </w:tcPr>
          <w:p w:rsidR="001553BB" w:rsidRPr="007D43CE" w:rsidRDefault="001553B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Беседа «Трудные ситуации на уроках. Способы решения»</w:t>
            </w:r>
          </w:p>
        </w:tc>
        <w:tc>
          <w:tcPr>
            <w:tcW w:w="7535" w:type="dxa"/>
          </w:tcPr>
          <w:p w:rsidR="001553BB" w:rsidRPr="007D43CE" w:rsidRDefault="00DE715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Проводится на основе результатов анкетирования. Трудными  ситуациями могут быть: организация разных форм работы, незнание ответа на  вопрос учащегося, поведение и др. Приглашаются опытные педагоги для практических рекомендаций. В ходе беседы составляется список советов по решению трудных ситуаций на уроках.</w:t>
            </w:r>
          </w:p>
        </w:tc>
      </w:tr>
      <w:tr w:rsidR="001553BB" w:rsidRPr="007D43CE" w:rsidTr="001553BB">
        <w:tc>
          <w:tcPr>
            <w:tcW w:w="7534" w:type="dxa"/>
          </w:tcPr>
          <w:p w:rsidR="001553BB" w:rsidRPr="007D43CE" w:rsidRDefault="001553B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«Создание микроклимата в коллективе»</w:t>
            </w:r>
          </w:p>
        </w:tc>
        <w:tc>
          <w:tcPr>
            <w:tcW w:w="7535" w:type="dxa"/>
          </w:tcPr>
          <w:p w:rsidR="001553BB" w:rsidRPr="007D43CE" w:rsidRDefault="00DE7151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7D43CE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семинара 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</w:t>
            </w:r>
            <w:r w:rsidR="00F21D93" w:rsidRPr="007D43CE">
              <w:rPr>
                <w:rFonts w:ascii="Times New Roman" w:hAnsi="Times New Roman" w:cs="Times New Roman"/>
                <w:sz w:val="24"/>
                <w:szCs w:val="24"/>
              </w:rPr>
              <w:t>создание психологического контакта с учениками.</w:t>
            </w:r>
          </w:p>
        </w:tc>
      </w:tr>
      <w:tr w:rsidR="001553BB" w:rsidRPr="007D43CE" w:rsidTr="001553BB">
        <w:tc>
          <w:tcPr>
            <w:tcW w:w="7534" w:type="dxa"/>
          </w:tcPr>
          <w:p w:rsidR="001553BB" w:rsidRPr="007D43CE" w:rsidRDefault="001553B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Тренинг «Культура общения»</w:t>
            </w:r>
          </w:p>
        </w:tc>
        <w:tc>
          <w:tcPr>
            <w:tcW w:w="7535" w:type="dxa"/>
          </w:tcPr>
          <w:p w:rsidR="001553BB" w:rsidRPr="007D43CE" w:rsidRDefault="00F21D9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Тренинг направлен на формирование важного аспекта учителя-практика – общаться с коллегами, администрацией, учениками и их родителями.</w:t>
            </w:r>
          </w:p>
        </w:tc>
      </w:tr>
      <w:tr w:rsidR="001553BB" w:rsidRPr="007D43CE" w:rsidTr="001553BB">
        <w:tc>
          <w:tcPr>
            <w:tcW w:w="7534" w:type="dxa"/>
          </w:tcPr>
          <w:p w:rsidR="001553BB" w:rsidRPr="007D43CE" w:rsidRDefault="001553B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7D4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успеху и избегание неудачи»</w:t>
            </w:r>
          </w:p>
        </w:tc>
        <w:tc>
          <w:tcPr>
            <w:tcW w:w="7535" w:type="dxa"/>
          </w:tcPr>
          <w:p w:rsidR="001553BB" w:rsidRPr="007D43CE" w:rsidRDefault="00F21D9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Выявление неудач, встречающихся на пути к успеху в профессиональной деятельности и способы их решения или обхождение.</w:t>
            </w:r>
          </w:p>
        </w:tc>
      </w:tr>
      <w:tr w:rsidR="001553BB" w:rsidRPr="007D43CE" w:rsidTr="001553BB">
        <w:tc>
          <w:tcPr>
            <w:tcW w:w="7534" w:type="dxa"/>
          </w:tcPr>
          <w:p w:rsidR="001553BB" w:rsidRPr="007D43CE" w:rsidRDefault="001553B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Занятие с психологом «Поговорим о комфортности в коллективе»</w:t>
            </w:r>
          </w:p>
        </w:tc>
        <w:tc>
          <w:tcPr>
            <w:tcW w:w="7535" w:type="dxa"/>
          </w:tcPr>
          <w:p w:rsidR="001553BB" w:rsidRPr="007D43CE" w:rsidRDefault="00F21D9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комфортного состояния в коллективе и психологические рекомендации по </w:t>
            </w:r>
            <w:r w:rsidR="00CF6ACE" w:rsidRPr="007D43CE">
              <w:rPr>
                <w:rFonts w:ascii="Times New Roman" w:hAnsi="Times New Roman" w:cs="Times New Roman"/>
                <w:sz w:val="24"/>
                <w:szCs w:val="24"/>
              </w:rPr>
              <w:t>созданию комфортности.</w:t>
            </w:r>
          </w:p>
        </w:tc>
      </w:tr>
      <w:tr w:rsidR="0003516C" w:rsidRPr="007D43CE" w:rsidTr="001553BB">
        <w:tc>
          <w:tcPr>
            <w:tcW w:w="7534" w:type="dxa"/>
          </w:tcPr>
          <w:p w:rsidR="0003516C" w:rsidRPr="007D43CE" w:rsidRDefault="005517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Практикум «Д</w:t>
            </w:r>
            <w:r w:rsidR="0003516C" w:rsidRPr="007D4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еловитость</w:t>
            </w:r>
            <w:r w:rsidRPr="007D4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03516C" w:rsidRPr="007D4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черта стиля</w:t>
            </w:r>
            <w:r w:rsidRPr="007D4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поведения»</w:t>
            </w:r>
          </w:p>
        </w:tc>
        <w:tc>
          <w:tcPr>
            <w:tcW w:w="7535" w:type="dxa"/>
          </w:tcPr>
          <w:p w:rsidR="0003516C" w:rsidRPr="007D43CE" w:rsidRDefault="005517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Проводится на основании результатов теста "Насколько вы деловиты?" Выявление и обсуждение типичных проявлений, как деловитости, так и неделовитости. </w:t>
            </w:r>
          </w:p>
        </w:tc>
      </w:tr>
      <w:tr w:rsidR="001553BB" w:rsidRPr="007D43CE" w:rsidTr="001553BB">
        <w:tc>
          <w:tcPr>
            <w:tcW w:w="7534" w:type="dxa"/>
          </w:tcPr>
          <w:p w:rsidR="001553BB" w:rsidRPr="007D43CE" w:rsidRDefault="001553B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7535" w:type="dxa"/>
          </w:tcPr>
          <w:p w:rsidR="001553BB" w:rsidRPr="007D43CE" w:rsidRDefault="001553BB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Способствуют преодолению определённых трудностей в процессе адаптации молодого педагога.</w:t>
            </w:r>
          </w:p>
        </w:tc>
      </w:tr>
    </w:tbl>
    <w:p w:rsidR="00CF6ACE" w:rsidRPr="007D43CE" w:rsidRDefault="00CF6ACE" w:rsidP="007D43C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986" w:rsidRDefault="001F39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6ACE" w:rsidRPr="007D43CE" w:rsidRDefault="00926008" w:rsidP="007D43C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D43CE">
        <w:rPr>
          <w:rFonts w:ascii="Times New Roman" w:hAnsi="Times New Roman" w:cs="Times New Roman"/>
          <w:b/>
          <w:sz w:val="24"/>
          <w:szCs w:val="24"/>
        </w:rPr>
        <w:t>Н</w:t>
      </w:r>
      <w:r w:rsidR="00CF6ACE" w:rsidRPr="007D43CE">
        <w:rPr>
          <w:rFonts w:ascii="Times New Roman" w:hAnsi="Times New Roman" w:cs="Times New Roman"/>
          <w:b/>
          <w:sz w:val="24"/>
          <w:szCs w:val="24"/>
        </w:rPr>
        <w:t>аставничеств</w:t>
      </w:r>
      <w:r w:rsidRPr="007D43CE">
        <w:rPr>
          <w:rFonts w:ascii="Times New Roman" w:hAnsi="Times New Roman" w:cs="Times New Roman"/>
          <w:b/>
          <w:sz w:val="24"/>
          <w:szCs w:val="24"/>
        </w:rPr>
        <w:t>о</w:t>
      </w:r>
      <w:r w:rsidR="00CE1A32" w:rsidRPr="007D43CE">
        <w:rPr>
          <w:rFonts w:ascii="Times New Roman" w:hAnsi="Times New Roman" w:cs="Times New Roman"/>
          <w:b/>
          <w:sz w:val="24"/>
          <w:szCs w:val="24"/>
        </w:rPr>
        <w:t>.</w:t>
      </w:r>
    </w:p>
    <w:p w:rsidR="00CF6ACE" w:rsidRPr="007D43CE" w:rsidRDefault="00CF6ACE" w:rsidP="007D43C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CF6ACE" w:rsidRPr="007D43CE" w:rsidTr="008F621E">
        <w:tc>
          <w:tcPr>
            <w:tcW w:w="7534" w:type="dxa"/>
          </w:tcPr>
          <w:p w:rsidR="00CF6ACE" w:rsidRPr="007D43CE" w:rsidRDefault="00926008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7535" w:type="dxa"/>
          </w:tcPr>
          <w:p w:rsidR="00CF6ACE" w:rsidRPr="007D43CE" w:rsidRDefault="00926008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наставников приказом директора.</w:t>
            </w:r>
          </w:p>
        </w:tc>
      </w:tr>
      <w:tr w:rsidR="00CF6ACE" w:rsidRPr="007D43CE" w:rsidTr="008F621E">
        <w:tc>
          <w:tcPr>
            <w:tcW w:w="7534" w:type="dxa"/>
          </w:tcPr>
          <w:p w:rsidR="00CF6ACE" w:rsidRPr="007D43CE" w:rsidRDefault="00CF6AC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«Системно-деятельностный подход в обучении» </w:t>
            </w:r>
          </w:p>
          <w:p w:rsidR="00CF6ACE" w:rsidRPr="007D43CE" w:rsidRDefault="00CF6AC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CF6ACE" w:rsidRPr="007D43CE" w:rsidRDefault="004B46D6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Предполагает повышение квалификации молодых педагогов для работы в условиях ФГОС</w:t>
            </w:r>
          </w:p>
        </w:tc>
      </w:tr>
      <w:tr w:rsidR="00CF6ACE" w:rsidRPr="007D43CE" w:rsidTr="008F621E">
        <w:tc>
          <w:tcPr>
            <w:tcW w:w="7534" w:type="dxa"/>
          </w:tcPr>
          <w:p w:rsidR="00CF6ACE" w:rsidRPr="007D43CE" w:rsidRDefault="00CF6AC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«День открытых уроков». Посещение уроков молодых педагогов.</w:t>
            </w:r>
          </w:p>
          <w:p w:rsidR="00CF6ACE" w:rsidRPr="007D43CE" w:rsidRDefault="00CF6AC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CF6ACE" w:rsidRPr="007D43CE" w:rsidRDefault="003E39C4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Организуется для выявления проблем в преподавании, для построения перспектив их решения, а также для выявления профессионального роста молодых педагогов, что поможет провести корректировку плана работы по адаптации. </w:t>
            </w:r>
          </w:p>
        </w:tc>
      </w:tr>
      <w:tr w:rsidR="00CF6ACE" w:rsidRPr="007D43CE" w:rsidTr="008F621E">
        <w:tc>
          <w:tcPr>
            <w:tcW w:w="7534" w:type="dxa"/>
          </w:tcPr>
          <w:p w:rsidR="00CF6ACE" w:rsidRPr="007D43CE" w:rsidRDefault="003E39C4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6008" w:rsidRPr="007D43CE">
              <w:rPr>
                <w:rFonts w:ascii="Times New Roman" w:hAnsi="Times New Roman" w:cs="Times New Roman"/>
                <w:sz w:val="24"/>
                <w:szCs w:val="24"/>
              </w:rPr>
              <w:t>аписани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6008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  <w:r w:rsidR="00CF6ACE" w:rsidRPr="007D43CE">
              <w:rPr>
                <w:rFonts w:ascii="Times New Roman" w:hAnsi="Times New Roman" w:cs="Times New Roman"/>
                <w:sz w:val="24"/>
                <w:szCs w:val="24"/>
              </w:rPr>
              <w:t>орректировк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6ACE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планов профессионального развития педагога.</w:t>
            </w:r>
          </w:p>
        </w:tc>
        <w:tc>
          <w:tcPr>
            <w:tcW w:w="7535" w:type="dxa"/>
          </w:tcPr>
          <w:p w:rsidR="00CF6ACE" w:rsidRPr="007D43CE" w:rsidRDefault="003E39C4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написании индивидуальных планов профессионального развития педагогов и их корректировке.</w:t>
            </w:r>
          </w:p>
        </w:tc>
      </w:tr>
      <w:tr w:rsidR="00CF6ACE" w:rsidRPr="007D43CE" w:rsidTr="008F621E">
        <w:tc>
          <w:tcPr>
            <w:tcW w:w="7534" w:type="dxa"/>
          </w:tcPr>
          <w:p w:rsidR="00CF6ACE" w:rsidRPr="007D43CE" w:rsidRDefault="00CF6AC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Открытые уроки  наставников для молодых педагогов «Делимся опытом».</w:t>
            </w:r>
          </w:p>
        </w:tc>
        <w:tc>
          <w:tcPr>
            <w:tcW w:w="7535" w:type="dxa"/>
          </w:tcPr>
          <w:p w:rsidR="00CF6ACE" w:rsidRPr="007D43CE" w:rsidRDefault="003E39C4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Проводятся в целях профессионального взаимодействия  педагог-наставник – молодой педагог.</w:t>
            </w:r>
          </w:p>
        </w:tc>
      </w:tr>
      <w:tr w:rsidR="00CF6ACE" w:rsidRPr="007D43CE" w:rsidTr="008F621E">
        <w:tc>
          <w:tcPr>
            <w:tcW w:w="7534" w:type="dxa"/>
          </w:tcPr>
          <w:p w:rsidR="00CF6ACE" w:rsidRPr="007D43CE" w:rsidRDefault="00926008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«Проектирование урока с использованием ИКТ-технологий». </w:t>
            </w:r>
          </w:p>
        </w:tc>
        <w:tc>
          <w:tcPr>
            <w:tcW w:w="7535" w:type="dxa"/>
          </w:tcPr>
          <w:p w:rsidR="00CF6ACE" w:rsidRPr="007D43CE" w:rsidRDefault="003E39C4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Проводится педагогом-наставником с целью: научить проектировать уроки</w:t>
            </w:r>
            <w:r w:rsidR="00CE1A32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ИКТ-технологий.</w:t>
            </w:r>
          </w:p>
        </w:tc>
      </w:tr>
      <w:tr w:rsidR="00CF6ACE" w:rsidRPr="007D43CE" w:rsidTr="008F621E">
        <w:tc>
          <w:tcPr>
            <w:tcW w:w="7534" w:type="dxa"/>
          </w:tcPr>
          <w:p w:rsidR="00CF6ACE" w:rsidRPr="007D43CE" w:rsidRDefault="00926008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«Проектирование урока с применением технологии РКМЧП»</w:t>
            </w:r>
          </w:p>
        </w:tc>
        <w:tc>
          <w:tcPr>
            <w:tcW w:w="7535" w:type="dxa"/>
          </w:tcPr>
          <w:p w:rsidR="00CF6ACE" w:rsidRPr="007D43CE" w:rsidRDefault="00CE1A32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Проводится педагогом-наставником с целью: научить проектировать уроки с применением  в своей практике технологии РКМЧП.</w:t>
            </w:r>
          </w:p>
        </w:tc>
      </w:tr>
      <w:tr w:rsidR="00CF6ACE" w:rsidRPr="007D43CE" w:rsidTr="008F621E">
        <w:tc>
          <w:tcPr>
            <w:tcW w:w="7534" w:type="dxa"/>
          </w:tcPr>
          <w:p w:rsidR="00CF6ACE" w:rsidRPr="007D43CE" w:rsidRDefault="00926008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«Проектная деятельность на уроке»</w:t>
            </w:r>
          </w:p>
        </w:tc>
        <w:tc>
          <w:tcPr>
            <w:tcW w:w="7535" w:type="dxa"/>
          </w:tcPr>
          <w:p w:rsidR="00CF6ACE" w:rsidRPr="007D43CE" w:rsidRDefault="00CE1A32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Проводится педагогом-наставником с целью: научить применять проектную деятельность в уроке.</w:t>
            </w:r>
          </w:p>
        </w:tc>
      </w:tr>
      <w:tr w:rsidR="00CF6ACE" w:rsidRPr="007D43CE" w:rsidTr="008F621E">
        <w:tc>
          <w:tcPr>
            <w:tcW w:w="7534" w:type="dxa"/>
          </w:tcPr>
          <w:p w:rsidR="00CF6ACE" w:rsidRPr="007D43CE" w:rsidRDefault="00926008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Отчёт педагогов-наставников о результатах работы с молодыми педагогами.</w:t>
            </w:r>
          </w:p>
        </w:tc>
        <w:tc>
          <w:tcPr>
            <w:tcW w:w="7535" w:type="dxa"/>
          </w:tcPr>
          <w:p w:rsidR="00CF6ACE" w:rsidRPr="007D43CE" w:rsidRDefault="004B46D6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Предполагает предоставление результатов проделанной работы по адаптации молодого педагога в устной и письменной форме (заключение по завершению периода адаптации).</w:t>
            </w:r>
          </w:p>
        </w:tc>
      </w:tr>
      <w:tr w:rsidR="00926008" w:rsidRPr="007D43CE" w:rsidTr="008F621E">
        <w:tc>
          <w:tcPr>
            <w:tcW w:w="7534" w:type="dxa"/>
          </w:tcPr>
          <w:p w:rsidR="00926008" w:rsidRPr="007D43CE" w:rsidRDefault="00926008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наставника с молодым педагогом</w:t>
            </w:r>
          </w:p>
        </w:tc>
        <w:tc>
          <w:tcPr>
            <w:tcW w:w="7535" w:type="dxa"/>
          </w:tcPr>
          <w:p w:rsidR="00926008" w:rsidRPr="007D43CE" w:rsidRDefault="004B46D6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и методическую помощь по работе со школьной документацией, по написанию рабочих учебных программ педагога, конструированию урока и др.</w:t>
            </w:r>
          </w:p>
        </w:tc>
      </w:tr>
      <w:tr w:rsidR="00926008" w:rsidRPr="007D43CE" w:rsidTr="008F621E">
        <w:tc>
          <w:tcPr>
            <w:tcW w:w="15069" w:type="dxa"/>
            <w:gridSpan w:val="2"/>
          </w:tcPr>
          <w:p w:rsidR="00926008" w:rsidRPr="007D43CE" w:rsidRDefault="00926008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принимают участие практически во всех мероприятиях, указанных в Программе адаптации. </w:t>
            </w:r>
            <w:r w:rsidR="004B46D6" w:rsidRPr="007D43CE">
              <w:rPr>
                <w:rFonts w:ascii="Times New Roman" w:hAnsi="Times New Roman" w:cs="Times New Roman"/>
                <w:sz w:val="24"/>
                <w:szCs w:val="24"/>
              </w:rPr>
              <w:t>Предоставляют молодым педагогам методическую, педагогическую, нормативно-правовую информацию для их успешной адаптации.</w:t>
            </w:r>
          </w:p>
        </w:tc>
      </w:tr>
    </w:tbl>
    <w:p w:rsidR="00CF6ACE" w:rsidRPr="007D43CE" w:rsidRDefault="00CF6ACE" w:rsidP="007D43C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ACE" w:rsidRPr="007D43CE" w:rsidRDefault="00CF6ACE" w:rsidP="007D43C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ACE" w:rsidRPr="007D43CE" w:rsidRDefault="00CF6ACE" w:rsidP="007D43C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3CE" w:rsidRPr="007D43CE" w:rsidRDefault="007D43CE" w:rsidP="007D43C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F3986" w:rsidRDefault="001F39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6ACE" w:rsidRPr="007D43CE" w:rsidRDefault="00CE1A32" w:rsidP="007D43C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D43CE">
        <w:rPr>
          <w:rFonts w:ascii="Times New Roman" w:hAnsi="Times New Roman" w:cs="Times New Roman"/>
          <w:b/>
          <w:sz w:val="24"/>
          <w:szCs w:val="24"/>
        </w:rPr>
        <w:t>Школьная документация.</w:t>
      </w:r>
    </w:p>
    <w:p w:rsidR="00CF6ACE" w:rsidRPr="007D43CE" w:rsidRDefault="00CF6ACE" w:rsidP="007D43C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CE1A32" w:rsidRPr="007D43CE" w:rsidTr="008F621E">
        <w:tc>
          <w:tcPr>
            <w:tcW w:w="7534" w:type="dxa"/>
          </w:tcPr>
          <w:p w:rsidR="00CE1A32" w:rsidRPr="007D43CE" w:rsidRDefault="00CE1A32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ознакомлению с нормативно-правовой базой учителя-предметника и по работе со школьной документацией.</w:t>
            </w:r>
          </w:p>
        </w:tc>
        <w:tc>
          <w:tcPr>
            <w:tcW w:w="7535" w:type="dxa"/>
          </w:tcPr>
          <w:p w:rsidR="00CE1A32" w:rsidRPr="007D43CE" w:rsidRDefault="00CE1A32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работа направлена на </w:t>
            </w:r>
            <w:r w:rsidR="00747496" w:rsidRPr="007D43CE">
              <w:rPr>
                <w:rFonts w:ascii="Times New Roman" w:hAnsi="Times New Roman" w:cs="Times New Roman"/>
                <w:sz w:val="24"/>
                <w:szCs w:val="24"/>
              </w:rPr>
              <w:t>обеспечение упорядочения деятельности молодого педагога.</w:t>
            </w:r>
          </w:p>
        </w:tc>
      </w:tr>
      <w:tr w:rsidR="00CE1A32" w:rsidRPr="007D43CE" w:rsidTr="008F621E">
        <w:tc>
          <w:tcPr>
            <w:tcW w:w="7534" w:type="dxa"/>
          </w:tcPr>
          <w:p w:rsidR="00CE1A32" w:rsidRPr="007D43CE" w:rsidRDefault="00CE1A32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Контроль работы учителя по ведению тетрадей и дневников обучающихся в рамках соблюдения единого орфографического режима.</w:t>
            </w:r>
          </w:p>
        </w:tc>
        <w:tc>
          <w:tcPr>
            <w:tcW w:w="7535" w:type="dxa"/>
          </w:tcPr>
          <w:p w:rsidR="00CE1A32" w:rsidRPr="007D43CE" w:rsidRDefault="00747496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Проводится заместителем директора по УВР для обеспечения своевременной помощи и устранения ошибок в ведении данной документации.</w:t>
            </w:r>
          </w:p>
        </w:tc>
      </w:tr>
      <w:tr w:rsidR="00CE1A32" w:rsidRPr="007D43CE" w:rsidTr="008F621E">
        <w:tc>
          <w:tcPr>
            <w:tcW w:w="7534" w:type="dxa"/>
          </w:tcPr>
          <w:p w:rsidR="00CE1A32" w:rsidRPr="007D43CE" w:rsidRDefault="00CE1A32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Контроль работы молодых педагогов по оформлению документации.</w:t>
            </w:r>
          </w:p>
        </w:tc>
        <w:tc>
          <w:tcPr>
            <w:tcW w:w="7535" w:type="dxa"/>
          </w:tcPr>
          <w:p w:rsidR="00CE1A32" w:rsidRPr="007D43CE" w:rsidRDefault="00747496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Проводится заместителем директора по УВР для оказания своевременной помощи.</w:t>
            </w:r>
          </w:p>
        </w:tc>
      </w:tr>
      <w:tr w:rsidR="00CE1A32" w:rsidRPr="007D43CE" w:rsidTr="008F621E">
        <w:tc>
          <w:tcPr>
            <w:tcW w:w="7534" w:type="dxa"/>
          </w:tcPr>
          <w:p w:rsidR="00CE1A32" w:rsidRPr="007D43CE" w:rsidRDefault="00CE1A32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="007D43CE" w:rsidRPr="007D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CE1A32" w:rsidRPr="007D43CE" w:rsidRDefault="00747496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Проводятся для решения вопросов ведения школьной документации. Консультативную помощь оказывают педагоги-наставники, заместители директора по УВР.</w:t>
            </w:r>
          </w:p>
        </w:tc>
      </w:tr>
    </w:tbl>
    <w:p w:rsidR="004B46D6" w:rsidRPr="007D43CE" w:rsidRDefault="004B46D6" w:rsidP="004B65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7496" w:rsidRPr="007D43CE" w:rsidRDefault="00A3256C" w:rsidP="004B651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D43CE">
        <w:rPr>
          <w:rFonts w:ascii="Times New Roman" w:hAnsi="Times New Roman" w:cs="Times New Roman"/>
          <w:b/>
          <w:sz w:val="24"/>
          <w:szCs w:val="24"/>
        </w:rPr>
        <w:t xml:space="preserve">Воспитательная работа в классе. </w:t>
      </w:r>
      <w:r w:rsidR="00747496" w:rsidRPr="007D43CE">
        <w:rPr>
          <w:rFonts w:ascii="Times New Roman" w:hAnsi="Times New Roman" w:cs="Times New Roman"/>
          <w:b/>
          <w:sz w:val="24"/>
          <w:szCs w:val="24"/>
        </w:rPr>
        <w:t>Связь с родительской общественностью.</w:t>
      </w:r>
    </w:p>
    <w:p w:rsidR="00747496" w:rsidRPr="007D43CE" w:rsidRDefault="00747496" w:rsidP="004B651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747496" w:rsidRPr="007D43CE" w:rsidTr="008F621E">
        <w:tc>
          <w:tcPr>
            <w:tcW w:w="7534" w:type="dxa"/>
          </w:tcPr>
          <w:p w:rsidR="00A3256C" w:rsidRPr="007D43CE" w:rsidRDefault="00A3256C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Практикум «Я – классный руководитель»</w:t>
            </w:r>
          </w:p>
          <w:p w:rsidR="00747496" w:rsidRPr="007D43CE" w:rsidRDefault="00747496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747496" w:rsidRPr="007D43CE" w:rsidRDefault="00EF17FA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Предполагает обучение молодых педагогов организации воспитательной работы в классном коллективе, планированию воспитательной работы и эффективному выполнению плана.</w:t>
            </w:r>
          </w:p>
        </w:tc>
      </w:tr>
      <w:tr w:rsidR="00747496" w:rsidRPr="007D43CE" w:rsidTr="008F621E">
        <w:tc>
          <w:tcPr>
            <w:tcW w:w="7534" w:type="dxa"/>
          </w:tcPr>
          <w:p w:rsidR="00A3256C" w:rsidRPr="007D43CE" w:rsidRDefault="00A3256C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Тематическое заседание «Родители моих учеников – мои соратники»</w:t>
            </w:r>
          </w:p>
          <w:p w:rsidR="00747496" w:rsidRPr="007D43CE" w:rsidRDefault="00747496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747496" w:rsidRPr="007D43CE" w:rsidRDefault="001F241D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рекомендации по привлечению родителей к активному участию в жизни классного коллектива,   единомышленниками в деле воспитания детей </w:t>
            </w:r>
          </w:p>
        </w:tc>
      </w:tr>
      <w:tr w:rsidR="003A2FA3" w:rsidRPr="007D43CE" w:rsidTr="008F621E">
        <w:tc>
          <w:tcPr>
            <w:tcW w:w="7534" w:type="dxa"/>
          </w:tcPr>
          <w:p w:rsidR="003A2FA3" w:rsidRPr="007D43CE" w:rsidRDefault="003A2FA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Проектирование классного часа.</w:t>
            </w:r>
          </w:p>
        </w:tc>
        <w:tc>
          <w:tcPr>
            <w:tcW w:w="7535" w:type="dxa"/>
            <w:vMerge w:val="restart"/>
          </w:tcPr>
          <w:p w:rsidR="003A2FA3" w:rsidRPr="007D43CE" w:rsidRDefault="003A2FA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Предварительная общая разработка мероприятия позволяет более качественно подойти к вопросу.</w:t>
            </w:r>
          </w:p>
        </w:tc>
      </w:tr>
      <w:tr w:rsidR="003A2FA3" w:rsidRPr="007D43CE" w:rsidTr="008F621E">
        <w:tc>
          <w:tcPr>
            <w:tcW w:w="7534" w:type="dxa"/>
          </w:tcPr>
          <w:p w:rsidR="003A2FA3" w:rsidRPr="007D43CE" w:rsidRDefault="003A2FA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Коллективно-творческое дело. Проектирование родительского собрания.</w:t>
            </w:r>
          </w:p>
        </w:tc>
        <w:tc>
          <w:tcPr>
            <w:tcW w:w="7535" w:type="dxa"/>
            <w:vMerge/>
          </w:tcPr>
          <w:p w:rsidR="003A2FA3" w:rsidRPr="007D43CE" w:rsidRDefault="003A2FA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96" w:rsidRPr="007D43CE" w:rsidTr="008F621E">
        <w:tc>
          <w:tcPr>
            <w:tcW w:w="7534" w:type="dxa"/>
          </w:tcPr>
          <w:p w:rsidR="00747496" w:rsidRPr="007D43CE" w:rsidRDefault="00A3256C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Ролевая игра «На родительском собрании»</w:t>
            </w:r>
          </w:p>
        </w:tc>
        <w:tc>
          <w:tcPr>
            <w:tcW w:w="7535" w:type="dxa"/>
          </w:tcPr>
          <w:p w:rsidR="00747496" w:rsidRPr="007D43CE" w:rsidRDefault="001F241D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0B5B" w:rsidRPr="007D43CE">
              <w:rPr>
                <w:rFonts w:ascii="Times New Roman" w:hAnsi="Times New Roman" w:cs="Times New Roman"/>
                <w:sz w:val="24"/>
                <w:szCs w:val="24"/>
              </w:rPr>
              <w:t>редупре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50B5B" w:rsidRPr="007D43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="00150B5B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трудные ситуации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, возникающие на родительских собраниях. Исполнение ролей родителей  позволяет </w:t>
            </w:r>
            <w:r w:rsidR="00150B5B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скорректировать </w:t>
            </w:r>
            <w:r w:rsidR="003A2FA3" w:rsidRPr="007D43C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="00150B5B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ходе</w:t>
            </w:r>
            <w:r w:rsidR="00150B5B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собрания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B5B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7496" w:rsidRPr="007D43CE" w:rsidRDefault="00747496" w:rsidP="007D43C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F3986" w:rsidRDefault="001F39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256C" w:rsidRPr="007D43CE" w:rsidRDefault="00A3256C" w:rsidP="007D43C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D43CE">
        <w:rPr>
          <w:rFonts w:ascii="Times New Roman" w:hAnsi="Times New Roman" w:cs="Times New Roman"/>
          <w:b/>
          <w:sz w:val="24"/>
          <w:szCs w:val="24"/>
        </w:rPr>
        <w:t>Методическое сопровождение молодых педагогов. Организация учебно-воспитательного процесса.</w:t>
      </w:r>
    </w:p>
    <w:p w:rsidR="00747496" w:rsidRPr="007D43CE" w:rsidRDefault="00747496" w:rsidP="007D43C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A3256C" w:rsidRPr="007D43CE" w:rsidTr="008F621E">
        <w:tc>
          <w:tcPr>
            <w:tcW w:w="7534" w:type="dxa"/>
          </w:tcPr>
          <w:p w:rsidR="00A3256C" w:rsidRPr="007D43CE" w:rsidRDefault="00EF2DC6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Собеседование «Степень готовности молодого педагога к работе в школе»</w:t>
            </w:r>
          </w:p>
        </w:tc>
        <w:tc>
          <w:tcPr>
            <w:tcW w:w="7535" w:type="dxa"/>
          </w:tcPr>
          <w:p w:rsidR="00A3256C" w:rsidRPr="007D43CE" w:rsidRDefault="003A2FA3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администрацией школы с целью определения знаний молодого педагога </w:t>
            </w:r>
            <w:r w:rsidR="000D5139" w:rsidRPr="007D43CE">
              <w:rPr>
                <w:rFonts w:ascii="Times New Roman" w:hAnsi="Times New Roman" w:cs="Times New Roman"/>
                <w:sz w:val="24"/>
                <w:szCs w:val="24"/>
              </w:rPr>
              <w:t>предмета и методики его преподавания.</w:t>
            </w:r>
          </w:p>
        </w:tc>
      </w:tr>
      <w:tr w:rsidR="00A3256C" w:rsidRPr="007D43CE" w:rsidTr="008F621E">
        <w:tc>
          <w:tcPr>
            <w:tcW w:w="7534" w:type="dxa"/>
          </w:tcPr>
          <w:p w:rsidR="00A3256C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Всеобуч «О нормах домашнего задания»</w:t>
            </w:r>
          </w:p>
        </w:tc>
        <w:tc>
          <w:tcPr>
            <w:tcW w:w="7535" w:type="dxa"/>
          </w:tcPr>
          <w:p w:rsidR="00A3256C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о нормах домашнего задания: когда, кому  и сколько.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«Формы организации учебной деятельности учащихся»</w:t>
            </w:r>
          </w:p>
        </w:tc>
        <w:tc>
          <w:tcPr>
            <w:tcW w:w="7535" w:type="dxa"/>
          </w:tcPr>
          <w:p w:rsidR="002C3567" w:rsidRPr="007D43CE" w:rsidRDefault="002C3567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Знание разных форм организации учебной деятельности учащихся,</w:t>
            </w:r>
          </w:p>
          <w:p w:rsidR="000D5139" w:rsidRPr="007D43CE" w:rsidRDefault="002C3567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умение применять их на разных этапах урока.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Проектирование современного урока.</w:t>
            </w:r>
          </w:p>
          <w:p w:rsidR="000D5139" w:rsidRPr="007D43CE" w:rsidRDefault="00B04DC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Коллективно-творческое дело «Проектирование метапредметного занятия».</w:t>
            </w:r>
          </w:p>
        </w:tc>
        <w:tc>
          <w:tcPr>
            <w:tcW w:w="7535" w:type="dxa"/>
          </w:tcPr>
          <w:p w:rsidR="000D5139" w:rsidRPr="007D43CE" w:rsidRDefault="002C3567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Общая разработка современного урока. Применение знаний технологий, форм, методов и приёмов.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«Учимся анализировать урок коллеги»</w:t>
            </w:r>
          </w:p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«Учимся проводить самоанализ урока»</w:t>
            </w:r>
          </w:p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0D5139" w:rsidRPr="007D43CE" w:rsidRDefault="002C3567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умения оценивать учебно-воспитательную функцию урока. Ознакомление с основными видами анализа современного урока по Ю.А.Ко</w:t>
            </w:r>
            <w:r w:rsidR="00BF21D0" w:rsidRPr="007D43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ржевскому.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Беседа «Современные педагогические технологии в практике молодого педагога»</w:t>
            </w:r>
          </w:p>
        </w:tc>
        <w:tc>
          <w:tcPr>
            <w:tcW w:w="7535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Знание молодыми педагогами современных педагогических технологий</w:t>
            </w:r>
            <w:r w:rsidR="002C3567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применение их на практике.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2C3567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Всеобуч «Критерии выставления оценок по итогам успеваемости. Нормы отметок»</w:t>
            </w:r>
          </w:p>
        </w:tc>
        <w:tc>
          <w:tcPr>
            <w:tcW w:w="7535" w:type="dxa"/>
          </w:tcPr>
          <w:p w:rsidR="000D5139" w:rsidRPr="007D43CE" w:rsidRDefault="002D10A8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Критерии выставления отметок, объективность оценки, положительная мотивация. Памятка с нормами отметок. 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2C3567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Лекция «Система оценивания учащихся»</w:t>
            </w:r>
          </w:p>
        </w:tc>
        <w:tc>
          <w:tcPr>
            <w:tcW w:w="7535" w:type="dxa"/>
          </w:tcPr>
          <w:p w:rsidR="00BF21D0" w:rsidRPr="007D43CE" w:rsidRDefault="00BF21D0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Об основных особенностях системы оценивания:</w:t>
            </w:r>
          </w:p>
          <w:p w:rsidR="00BF21D0" w:rsidRPr="007D43CE" w:rsidRDefault="00BF21D0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комплексном подходе к оценке результатов образования, оценке успешности освоения содержания отдельных учебных предметов на</w:t>
            </w:r>
          </w:p>
          <w:p w:rsidR="000D5139" w:rsidRPr="007D43CE" w:rsidRDefault="00BF21D0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основе системно-деятельностного подхода, оценке динамики образовательных достижений учащихся и т.д.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2C3567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Практикум по разработке рабочих учебных программ, соответствующих требованиям ФГОС.</w:t>
            </w:r>
          </w:p>
        </w:tc>
        <w:tc>
          <w:tcPr>
            <w:tcW w:w="7535" w:type="dxa"/>
          </w:tcPr>
          <w:p w:rsidR="000D5139" w:rsidRPr="007D43CE" w:rsidRDefault="00BF21D0" w:rsidP="001E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разработке учебной программы педагога. </w:t>
            </w:r>
            <w:r w:rsidRPr="007D43CE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рабочей программы. Разработка макета рабочей программы.</w:t>
            </w:r>
          </w:p>
        </w:tc>
      </w:tr>
      <w:tr w:rsidR="000D5139" w:rsidRPr="007D43CE" w:rsidTr="008F621E">
        <w:tc>
          <w:tcPr>
            <w:tcW w:w="7534" w:type="dxa"/>
          </w:tcPr>
          <w:p w:rsidR="006204CE" w:rsidRPr="007D43CE" w:rsidRDefault="006204C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Консультация «Портфолио молодого учителя».</w:t>
            </w:r>
          </w:p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0D5139" w:rsidRPr="007D43CE" w:rsidRDefault="006204C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Портфолио – обобщение и систематизация профессиональных достижений педагога. Требования к оформлению портфолио, принципы работы с портфолио, образец оформления.</w:t>
            </w:r>
          </w:p>
        </w:tc>
      </w:tr>
      <w:tr w:rsidR="000D5139" w:rsidRPr="007D43CE" w:rsidTr="008F621E">
        <w:tc>
          <w:tcPr>
            <w:tcW w:w="7534" w:type="dxa"/>
          </w:tcPr>
          <w:p w:rsidR="006204CE" w:rsidRPr="007D43CE" w:rsidRDefault="006204C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Семинар-практикум «Технологическая карта урока как современная форма планирования»</w:t>
            </w:r>
          </w:p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0D5139" w:rsidRPr="007D43CE" w:rsidRDefault="006204C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«Технологическая карта урока – обобщённо-графическое выражение современного урока, планирование действий учителя </w:t>
            </w:r>
            <w:r w:rsidR="00B04DC9" w:rsidRPr="007D43CE">
              <w:rPr>
                <w:rFonts w:ascii="Times New Roman" w:hAnsi="Times New Roman" w:cs="Times New Roman"/>
                <w:sz w:val="24"/>
                <w:szCs w:val="24"/>
              </w:rPr>
              <w:t>и ученика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4DC9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технологической карты урока. </w:t>
            </w:r>
            <w:r w:rsidR="0006238E" w:rsidRPr="007D43CE">
              <w:rPr>
                <w:rFonts w:ascii="Times New Roman" w:hAnsi="Times New Roman" w:cs="Times New Roman"/>
                <w:sz w:val="24"/>
                <w:szCs w:val="24"/>
              </w:rPr>
              <w:t>Упражнение в оформлении технологической карты урока.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«Как ставить проблему на уроке?»</w:t>
            </w:r>
          </w:p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0D5139" w:rsidRPr="007D43CE" w:rsidRDefault="0006238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Рассматриваются методы постановки учебной проблемы.</w:t>
            </w:r>
            <w:r w:rsidR="003C658E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3C658E" w:rsidRPr="007D43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постановке учебной проблемы</w:t>
            </w:r>
            <w:r w:rsidR="003C658E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B04DC9" w:rsidRPr="007D43CE" w:rsidTr="008F621E">
        <w:tc>
          <w:tcPr>
            <w:tcW w:w="7534" w:type="dxa"/>
          </w:tcPr>
          <w:p w:rsidR="00B04DC9" w:rsidRPr="007D43CE" w:rsidRDefault="00B04DC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Беседа «Об особенностях подготовки к открытому уроку».</w:t>
            </w:r>
          </w:p>
        </w:tc>
        <w:tc>
          <w:tcPr>
            <w:tcW w:w="7535" w:type="dxa"/>
          </w:tcPr>
          <w:p w:rsidR="00B04DC9" w:rsidRPr="007D43CE" w:rsidRDefault="0006238E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Беседа позволит молодому педагогу сформировать правильное представление об открытом уроке. Важные аспекты: открытый урок требует дополнительной подготовки; учитель должен чётко ставить цели урока;  продумывать этапы; подбирать продуктивные задания.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Дискуссия  «Интерактивная доска – необходимое оснащение современного урока»</w:t>
            </w:r>
          </w:p>
        </w:tc>
        <w:tc>
          <w:tcPr>
            <w:tcW w:w="7535" w:type="dxa"/>
          </w:tcPr>
          <w:p w:rsidR="000D5139" w:rsidRPr="007D43CE" w:rsidRDefault="006437E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молодыми педагогами возможностей интерактивной доски в учебно-воспитательном процессе. </w:t>
            </w:r>
            <w:r w:rsidR="003C658E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является современным  оборудованием. При организации учебного процесса способствует поддержке интереса учащихся к предмету, быстрому 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включению в учебный процесс, доступу к электронным вариантам учебных материалов, осуществляет процесс проверки усвоения материала в режиме тестирования и др.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Лекция «Основные направления современного образования: дифференциация и индивидуализация обучения»</w:t>
            </w:r>
          </w:p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6268B2" w:rsidRPr="007D43CE" w:rsidRDefault="006268B2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Целью дифференциации и индивидуализации обучения является сохранение и дальнейшее развитие индивидуальности ребёнка.</w:t>
            </w:r>
          </w:p>
          <w:p w:rsidR="000D5139" w:rsidRPr="007D43CE" w:rsidRDefault="006268B2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Виды и формы дифференцированного обучения. Практическое применение.</w:t>
            </w:r>
          </w:p>
        </w:tc>
      </w:tr>
      <w:tr w:rsidR="00B04DC9" w:rsidRPr="007D43CE" w:rsidTr="008F621E">
        <w:tc>
          <w:tcPr>
            <w:tcW w:w="7534" w:type="dxa"/>
          </w:tcPr>
          <w:p w:rsidR="00B04DC9" w:rsidRPr="007D43CE" w:rsidRDefault="006437E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Практические советы «Как обеспечить дисциплину на уроке»</w:t>
            </w:r>
          </w:p>
        </w:tc>
        <w:tc>
          <w:tcPr>
            <w:tcW w:w="7535" w:type="dxa"/>
          </w:tcPr>
          <w:p w:rsidR="00B04DC9" w:rsidRPr="007D43CE" w:rsidRDefault="006437E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Проблема дисциплины – часто встречающаяся проблема в практике молодого педагога. Советы опытных педагогов. Методические рекомендации.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Мастер-класс «Как готовить конкурсные материалы?»</w:t>
            </w:r>
          </w:p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Конкурс «Интерактивный учитель МАОУ СОШ №5»</w:t>
            </w:r>
          </w:p>
        </w:tc>
        <w:tc>
          <w:tcPr>
            <w:tcW w:w="7535" w:type="dxa"/>
          </w:tcPr>
          <w:p w:rsidR="000D5139" w:rsidRPr="007D43CE" w:rsidRDefault="006437E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конкурсных материалов. Подготовка и участие в школьном конкурсе.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Семинарское занятие «Коррекционно-развивающая работа с детьми с ОВЗ»</w:t>
            </w:r>
          </w:p>
        </w:tc>
        <w:tc>
          <w:tcPr>
            <w:tcW w:w="7535" w:type="dxa"/>
          </w:tcPr>
          <w:p w:rsidR="000D5139" w:rsidRPr="007D43CE" w:rsidRDefault="00B97E9A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 с детьми с ОВЗ. Пример коррекционного занятия. Советы и рекомендации по составлению тематического планирования с указанием коррекционной работы с детьми с ОВЗ.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Круглый стол «Самоанализ успешности педагога»</w:t>
            </w:r>
          </w:p>
        </w:tc>
        <w:tc>
          <w:tcPr>
            <w:tcW w:w="7535" w:type="dxa"/>
          </w:tcPr>
          <w:p w:rsidR="000D5139" w:rsidRPr="007D43CE" w:rsidRDefault="00B97E9A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Выступление молодых педагогов по их продвижению в профессиональном развитии.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Школьный конкурс эссе молодых педагогов «Почему я учитель?»</w:t>
            </w:r>
          </w:p>
        </w:tc>
        <w:tc>
          <w:tcPr>
            <w:tcW w:w="7535" w:type="dxa"/>
          </w:tcPr>
          <w:p w:rsidR="000D5139" w:rsidRPr="007D43CE" w:rsidRDefault="00B97E9A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мыслей </w:t>
            </w:r>
            <w:r w:rsidR="00ED0D6A" w:rsidRPr="007D43CE">
              <w:rPr>
                <w:rFonts w:ascii="Times New Roman" w:hAnsi="Times New Roman" w:cs="Times New Roman"/>
                <w:sz w:val="24"/>
                <w:szCs w:val="24"/>
              </w:rPr>
              <w:t>о выборе профессии учителя. Конкурс проходит в три этапа: подготовительный, этап написания эссе, подведение итогов (награждение, размещение эссе педагогов на сайте ОУ).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Дискуссия « Факторы, влияющие на качество преподавания»</w:t>
            </w:r>
          </w:p>
        </w:tc>
        <w:tc>
          <w:tcPr>
            <w:tcW w:w="7535" w:type="dxa"/>
          </w:tcPr>
          <w:p w:rsidR="000D5139" w:rsidRPr="007D43CE" w:rsidRDefault="00ED0D6A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На качество преподавания влияют: грамотный учитель, мотивация познавательной деятельности учащихся, </w:t>
            </w:r>
            <w:r w:rsidR="00B97E9A" w:rsidRPr="007D43CE">
              <w:rPr>
                <w:rFonts w:ascii="Times New Roman" w:hAnsi="Times New Roman" w:cs="Times New Roman"/>
                <w:sz w:val="24"/>
                <w:szCs w:val="24"/>
              </w:rPr>
              <w:t>личностно – ориентированный  подход к образованию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, создание условий для развития обучающихся, вовлечение в учебный процесс родителей и др.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Олимпиада для молодых педагогов.</w:t>
            </w:r>
          </w:p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0D5139" w:rsidRPr="007D43CE" w:rsidRDefault="00967264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0D6A" w:rsidRPr="007D43CE">
              <w:rPr>
                <w:rFonts w:ascii="Times New Roman" w:hAnsi="Times New Roman" w:cs="Times New Roman"/>
                <w:sz w:val="24"/>
                <w:szCs w:val="24"/>
              </w:rPr>
              <w:t>азвитие профессионализма молодого педагога, раскрытие возможностей, личностных и профессиональных качеств, осмысление сущности педагогической деятельности.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B04DC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Всеобуч «Метапредметный подход в обучении»</w:t>
            </w:r>
          </w:p>
        </w:tc>
        <w:tc>
          <w:tcPr>
            <w:tcW w:w="7535" w:type="dxa"/>
          </w:tcPr>
          <w:p w:rsidR="000D5139" w:rsidRPr="007D43CE" w:rsidRDefault="006268B2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Понимание метапредметности. Виды метапредметов. Отличие компетентностного подхода в образовании от традиционного. Универсальные учебные действия и их взаимосвязь с метапредметными результатами.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Семинар «Портрет современного учителя»</w:t>
            </w:r>
          </w:p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0D5139" w:rsidRPr="007D43CE" w:rsidRDefault="00B04DC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созданию «портрета» современного учителя. Требования к профессиональным и личным качествам педагога.  Ориентиры на передовых учителей.</w:t>
            </w:r>
          </w:p>
        </w:tc>
      </w:tr>
      <w:tr w:rsidR="00B04DC9" w:rsidRPr="007D43CE" w:rsidTr="008F621E">
        <w:tc>
          <w:tcPr>
            <w:tcW w:w="7534" w:type="dxa"/>
          </w:tcPr>
          <w:p w:rsidR="00B04DC9" w:rsidRPr="007D43CE" w:rsidRDefault="00B04DC9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Конкурс «Лучшее портфолио молодого педагога»</w:t>
            </w:r>
          </w:p>
        </w:tc>
        <w:tc>
          <w:tcPr>
            <w:tcW w:w="7535" w:type="dxa"/>
            <w:vMerge w:val="restart"/>
          </w:tcPr>
          <w:p w:rsidR="00B04DC9" w:rsidRPr="007D43CE" w:rsidRDefault="00B04DC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Программы.</w:t>
            </w:r>
            <w:r w:rsidR="00967264"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достижений молодых педагогов в профессиональном становлении.</w:t>
            </w:r>
          </w:p>
        </w:tc>
      </w:tr>
      <w:tr w:rsidR="00B04DC9" w:rsidRPr="007D43CE" w:rsidTr="008F621E">
        <w:tc>
          <w:tcPr>
            <w:tcW w:w="7534" w:type="dxa"/>
          </w:tcPr>
          <w:p w:rsidR="00B04DC9" w:rsidRPr="007D43CE" w:rsidRDefault="00B04DC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Отчёт молодых педагогов по индивидуальным планам профессионального развития.</w:t>
            </w:r>
          </w:p>
        </w:tc>
        <w:tc>
          <w:tcPr>
            <w:tcW w:w="7535" w:type="dxa"/>
            <w:vMerge/>
          </w:tcPr>
          <w:p w:rsidR="00B04DC9" w:rsidRPr="007D43CE" w:rsidRDefault="00B04DC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C9" w:rsidRPr="007D43CE" w:rsidTr="008F621E">
        <w:tc>
          <w:tcPr>
            <w:tcW w:w="7534" w:type="dxa"/>
          </w:tcPr>
          <w:p w:rsidR="00B04DC9" w:rsidRPr="007D43CE" w:rsidRDefault="00B04DC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достижений молодого педагога (Портфолио, технологические карты уроков, сценарии внеклассных мероприятий, родительских собраний, демонстрация видео уроков) </w:t>
            </w:r>
          </w:p>
          <w:p w:rsidR="00B04DC9" w:rsidRPr="007D43CE" w:rsidRDefault="00B04DC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Круглый стол «Мои достижения»</w:t>
            </w:r>
          </w:p>
        </w:tc>
        <w:tc>
          <w:tcPr>
            <w:tcW w:w="7535" w:type="dxa"/>
            <w:vMerge/>
          </w:tcPr>
          <w:p w:rsidR="00B04DC9" w:rsidRPr="007D43CE" w:rsidRDefault="00B04DC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C9" w:rsidRPr="007D43CE" w:rsidTr="008F621E">
        <w:tc>
          <w:tcPr>
            <w:tcW w:w="7534" w:type="dxa"/>
          </w:tcPr>
          <w:p w:rsidR="00B04DC9" w:rsidRPr="007D43CE" w:rsidRDefault="00B04DC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Творческий отчёт молодых педагогов «Я – учитель!» на заключительном методическом мероприятии по подведению итогов работы Программы.</w:t>
            </w:r>
          </w:p>
        </w:tc>
        <w:tc>
          <w:tcPr>
            <w:tcW w:w="7535" w:type="dxa"/>
            <w:vMerge/>
          </w:tcPr>
          <w:p w:rsidR="00B04DC9" w:rsidRPr="007D43CE" w:rsidRDefault="00B04DC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Участие молодых педагогов в профессиональных конкурсах, конференциях, семинарах, фестивалях, предметных неделях, работе во временных творческих и проблемных группах педагогов, предметных МО</w:t>
            </w:r>
          </w:p>
        </w:tc>
        <w:tc>
          <w:tcPr>
            <w:tcW w:w="7535" w:type="dxa"/>
            <w:vMerge w:val="restart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Данные мероприятия проводятся в течение периода адаптации для успешного продвижения в становлении молодого учителя. Таким образом, осуществляется </w:t>
            </w:r>
            <w:r w:rsidR="00B04DC9" w:rsidRPr="007D43CE">
              <w:rPr>
                <w:rFonts w:ascii="Times New Roman" w:hAnsi="Times New Roman" w:cs="Times New Roman"/>
                <w:sz w:val="24"/>
                <w:szCs w:val="24"/>
              </w:rPr>
              <w:t>непрерывность в его профессиональном развитии.</w:t>
            </w: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проблемным вопросам. </w:t>
            </w:r>
          </w:p>
        </w:tc>
        <w:tc>
          <w:tcPr>
            <w:tcW w:w="7535" w:type="dxa"/>
            <w:vMerge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39" w:rsidRPr="007D43CE" w:rsidTr="008F621E">
        <w:tc>
          <w:tcPr>
            <w:tcW w:w="7534" w:type="dxa"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CE">
              <w:rPr>
                <w:rFonts w:ascii="Times New Roman" w:hAnsi="Times New Roman" w:cs="Times New Roman"/>
                <w:sz w:val="24"/>
                <w:szCs w:val="24"/>
              </w:rPr>
              <w:t>Посещение уроков, внеклассных мероприятий, родительских собраний. Работа со школьной документацией. Персональный контроль. Обзор методической литературы.</w:t>
            </w:r>
          </w:p>
        </w:tc>
        <w:tc>
          <w:tcPr>
            <w:tcW w:w="7535" w:type="dxa"/>
            <w:vMerge/>
          </w:tcPr>
          <w:p w:rsidR="000D5139" w:rsidRPr="007D43CE" w:rsidRDefault="000D5139" w:rsidP="001E1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986" w:rsidRDefault="001F3986" w:rsidP="001F39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3986" w:rsidRDefault="001F39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D43CE" w:rsidRPr="007D43CE" w:rsidRDefault="007D43CE" w:rsidP="001F39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01DE8" w:rsidRPr="007D43CE" w:rsidRDefault="00C46857" w:rsidP="004B6517">
      <w:pPr>
        <w:pStyle w:val="a3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_Toc401511435"/>
      <w:r w:rsidRPr="007D43CE">
        <w:rPr>
          <w:rFonts w:ascii="Times New Roman" w:hAnsi="Times New Roman" w:cs="Times New Roman"/>
          <w:b/>
          <w:sz w:val="24"/>
          <w:szCs w:val="24"/>
        </w:rPr>
        <w:t>Конечный продукт</w:t>
      </w:r>
      <w:bookmarkEnd w:id="5"/>
    </w:p>
    <w:p w:rsidR="00130F51" w:rsidRPr="007D43CE" w:rsidRDefault="00130F51" w:rsidP="001E12D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F51" w:rsidRPr="007D43CE" w:rsidRDefault="009858E3" w:rsidP="001E12D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В качестве конечного продукта реализации Программы будут являться:</w:t>
      </w:r>
    </w:p>
    <w:p w:rsidR="009858E3" w:rsidRPr="007D43CE" w:rsidRDefault="009858E3" w:rsidP="001E12D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Портфолио учителя</w:t>
      </w:r>
    </w:p>
    <w:p w:rsidR="009858E3" w:rsidRPr="007D43CE" w:rsidRDefault="009858E3" w:rsidP="001E12D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Авторские рабочие учебные программы педагогов</w:t>
      </w:r>
    </w:p>
    <w:p w:rsidR="009858E3" w:rsidRPr="007D43CE" w:rsidRDefault="009858E3" w:rsidP="001E12D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Авторские программы внеурочной деятельности</w:t>
      </w:r>
    </w:p>
    <w:p w:rsidR="009858E3" w:rsidRPr="007D43CE" w:rsidRDefault="009858E3" w:rsidP="001E12D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Технологические карты уроков и метапредметных занятий</w:t>
      </w:r>
    </w:p>
    <w:p w:rsidR="00101037" w:rsidRPr="001F3986" w:rsidRDefault="009858E3" w:rsidP="001E12D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Авторские программы классного руководителя</w:t>
      </w:r>
    </w:p>
    <w:p w:rsidR="00101037" w:rsidRPr="007D43CE" w:rsidRDefault="00101037" w:rsidP="001E12D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51" w:rsidRPr="007D43CE" w:rsidRDefault="00101037" w:rsidP="001E12D5">
      <w:pPr>
        <w:pStyle w:val="a3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_Toc401511436"/>
      <w:r w:rsidRPr="007D43CE">
        <w:rPr>
          <w:rFonts w:ascii="Times New Roman" w:hAnsi="Times New Roman" w:cs="Times New Roman"/>
          <w:b/>
          <w:sz w:val="24"/>
          <w:szCs w:val="24"/>
        </w:rPr>
        <w:t>Критерии оценки эффективности реализации Программы адаптации молодого педагога</w:t>
      </w:r>
      <w:r w:rsidR="004E66F1" w:rsidRPr="007D4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6F1" w:rsidRPr="007D43CE">
        <w:rPr>
          <w:rFonts w:ascii="Times New Roman" w:hAnsi="Times New Roman" w:cs="Times New Roman"/>
          <w:sz w:val="24"/>
          <w:szCs w:val="24"/>
        </w:rPr>
        <w:t>[</w:t>
      </w:r>
      <w:r w:rsidR="00BB56E6" w:rsidRPr="007D43CE">
        <w:rPr>
          <w:rFonts w:ascii="Times New Roman" w:hAnsi="Times New Roman" w:cs="Times New Roman"/>
          <w:sz w:val="24"/>
          <w:szCs w:val="24"/>
        </w:rPr>
        <w:t xml:space="preserve">7, </w:t>
      </w:r>
      <w:r w:rsidR="00130F51" w:rsidRPr="007D43CE">
        <w:rPr>
          <w:rFonts w:ascii="Times New Roman" w:hAnsi="Times New Roman" w:cs="Times New Roman"/>
          <w:sz w:val="24"/>
          <w:szCs w:val="24"/>
        </w:rPr>
        <w:t>106]</w:t>
      </w:r>
      <w:bookmarkEnd w:id="6"/>
    </w:p>
    <w:p w:rsidR="00130F51" w:rsidRPr="007D43CE" w:rsidRDefault="00130F51" w:rsidP="001E12D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037" w:rsidRPr="007D43CE" w:rsidRDefault="004C5AFC" w:rsidP="001E12D5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у</w:t>
      </w:r>
      <w:r w:rsidR="00101037" w:rsidRPr="007D43CE">
        <w:rPr>
          <w:rFonts w:ascii="Times New Roman" w:hAnsi="Times New Roman" w:cs="Times New Roman"/>
          <w:sz w:val="24"/>
          <w:szCs w:val="24"/>
        </w:rPr>
        <w:t>ровень соответствия профессиональной подготовки квалификационным требованиям и должностным обязанностям;</w:t>
      </w:r>
    </w:p>
    <w:p w:rsidR="00101037" w:rsidRPr="007D43CE" w:rsidRDefault="004C5AFC" w:rsidP="001E12D5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степень овладения основными педагогическими технологиями и уровнем знания нормативных документов;</w:t>
      </w:r>
    </w:p>
    <w:p w:rsidR="004C5AFC" w:rsidRPr="007D43CE" w:rsidRDefault="004C5AFC" w:rsidP="001E12D5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степень освоения практических методов работы;</w:t>
      </w:r>
    </w:p>
    <w:p w:rsidR="004C5AFC" w:rsidRPr="007D43CE" w:rsidRDefault="004C5AFC" w:rsidP="001E12D5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эффективность делового взаимодействия с администрацией школы и коллегами.</w:t>
      </w:r>
    </w:p>
    <w:p w:rsidR="004E66F1" w:rsidRPr="007D43CE" w:rsidRDefault="004E66F1" w:rsidP="001E12D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6F1" w:rsidRPr="007D43CE" w:rsidRDefault="004E66F1" w:rsidP="001E12D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По завершению периода адаптации педагог-наставник составляет заключение</w:t>
      </w:r>
      <w:r w:rsidR="002513DA" w:rsidRPr="007D43CE">
        <w:rPr>
          <w:rFonts w:ascii="Times New Roman" w:hAnsi="Times New Roman" w:cs="Times New Roman"/>
          <w:sz w:val="24"/>
          <w:szCs w:val="24"/>
        </w:rPr>
        <w:t xml:space="preserve"> </w:t>
      </w:r>
      <w:r w:rsidR="00130F51" w:rsidRPr="007D43CE">
        <w:rPr>
          <w:rFonts w:ascii="Times New Roman" w:hAnsi="Times New Roman" w:cs="Times New Roman"/>
          <w:sz w:val="24"/>
          <w:szCs w:val="24"/>
        </w:rPr>
        <w:t>(см.</w:t>
      </w:r>
      <w:r w:rsidR="002513DA" w:rsidRPr="007D43CE">
        <w:rPr>
          <w:rFonts w:ascii="Times New Roman" w:hAnsi="Times New Roman" w:cs="Times New Roman"/>
          <w:sz w:val="24"/>
          <w:szCs w:val="24"/>
        </w:rPr>
        <w:t xml:space="preserve"> </w:t>
      </w:r>
      <w:r w:rsidR="00130F51" w:rsidRPr="007D43CE">
        <w:rPr>
          <w:rFonts w:ascii="Times New Roman" w:hAnsi="Times New Roman" w:cs="Times New Roman"/>
          <w:sz w:val="24"/>
          <w:szCs w:val="24"/>
        </w:rPr>
        <w:t>приложение</w:t>
      </w:r>
      <w:r w:rsidR="002513DA" w:rsidRPr="007D43CE">
        <w:rPr>
          <w:rFonts w:ascii="Times New Roman" w:hAnsi="Times New Roman" w:cs="Times New Roman"/>
          <w:sz w:val="24"/>
          <w:szCs w:val="24"/>
        </w:rPr>
        <w:t xml:space="preserve"> 2</w:t>
      </w:r>
      <w:r w:rsidR="00130F51" w:rsidRPr="007D43CE">
        <w:rPr>
          <w:rFonts w:ascii="Times New Roman" w:hAnsi="Times New Roman" w:cs="Times New Roman"/>
          <w:sz w:val="24"/>
          <w:szCs w:val="24"/>
        </w:rPr>
        <w:t>)</w:t>
      </w:r>
      <w:r w:rsidRPr="007D43CE">
        <w:rPr>
          <w:rFonts w:ascii="Times New Roman" w:hAnsi="Times New Roman" w:cs="Times New Roman"/>
          <w:sz w:val="24"/>
          <w:szCs w:val="24"/>
        </w:rPr>
        <w:t xml:space="preserve">, в котором определяет эффективность адаптации молодого педагога. </w:t>
      </w:r>
    </w:p>
    <w:p w:rsidR="001F3986" w:rsidRDefault="00130F51" w:rsidP="001E12D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b/>
          <w:sz w:val="24"/>
          <w:szCs w:val="24"/>
        </w:rPr>
        <w:t>Диагностическим инструментарием</w:t>
      </w:r>
      <w:r w:rsidRPr="007D43CE">
        <w:rPr>
          <w:rFonts w:ascii="Times New Roman" w:hAnsi="Times New Roman" w:cs="Times New Roman"/>
          <w:sz w:val="24"/>
          <w:szCs w:val="24"/>
        </w:rPr>
        <w:t xml:space="preserve"> являются анкеты и тесты, проводимые в ходе реализации Программы психологом школы. (см. приложение</w:t>
      </w:r>
      <w:r w:rsidR="002513DA" w:rsidRPr="007D43CE">
        <w:rPr>
          <w:rFonts w:ascii="Times New Roman" w:hAnsi="Times New Roman" w:cs="Times New Roman"/>
          <w:sz w:val="24"/>
          <w:szCs w:val="24"/>
        </w:rPr>
        <w:t xml:space="preserve"> 3</w:t>
      </w:r>
      <w:r w:rsidRPr="007D43CE">
        <w:rPr>
          <w:rFonts w:ascii="Times New Roman" w:hAnsi="Times New Roman" w:cs="Times New Roman"/>
          <w:sz w:val="24"/>
          <w:szCs w:val="24"/>
        </w:rPr>
        <w:t xml:space="preserve">) Предлагаемые тесты позволяют выявить проблемы и наметить пути их решения. Также средством оценивания результатов реализации Программы </w:t>
      </w:r>
      <w:r w:rsidR="002513DA" w:rsidRPr="007D43CE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7D43CE">
        <w:rPr>
          <w:rFonts w:ascii="Times New Roman" w:hAnsi="Times New Roman" w:cs="Times New Roman"/>
          <w:sz w:val="24"/>
          <w:szCs w:val="24"/>
        </w:rPr>
        <w:t xml:space="preserve"> </w:t>
      </w:r>
      <w:r w:rsidR="002513DA" w:rsidRPr="007D43CE">
        <w:rPr>
          <w:rFonts w:ascii="Times New Roman" w:hAnsi="Times New Roman" w:cs="Times New Roman"/>
          <w:sz w:val="24"/>
          <w:szCs w:val="24"/>
        </w:rPr>
        <w:t>П</w:t>
      </w:r>
      <w:r w:rsidRPr="007D43CE">
        <w:rPr>
          <w:rFonts w:ascii="Times New Roman" w:hAnsi="Times New Roman" w:cs="Times New Roman"/>
          <w:sz w:val="24"/>
          <w:szCs w:val="24"/>
        </w:rPr>
        <w:t>рограмм</w:t>
      </w:r>
      <w:r w:rsidR="002513DA" w:rsidRPr="007D43CE">
        <w:rPr>
          <w:rFonts w:ascii="Times New Roman" w:hAnsi="Times New Roman" w:cs="Times New Roman"/>
          <w:sz w:val="24"/>
          <w:szCs w:val="24"/>
        </w:rPr>
        <w:t>а</w:t>
      </w:r>
      <w:r w:rsidRPr="007D43CE">
        <w:rPr>
          <w:rFonts w:ascii="Times New Roman" w:hAnsi="Times New Roman" w:cs="Times New Roman"/>
          <w:sz w:val="24"/>
          <w:szCs w:val="24"/>
        </w:rPr>
        <w:t xml:space="preserve"> мониторинга </w:t>
      </w:r>
      <w:r w:rsidR="002513DA" w:rsidRPr="007D43CE">
        <w:rPr>
          <w:rFonts w:ascii="Times New Roman" w:hAnsi="Times New Roman" w:cs="Times New Roman"/>
          <w:sz w:val="24"/>
          <w:szCs w:val="24"/>
        </w:rPr>
        <w:t>УО.</w:t>
      </w:r>
    </w:p>
    <w:p w:rsidR="001F3986" w:rsidRDefault="001F3986" w:rsidP="001E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05EB" w:rsidRPr="001F3986" w:rsidRDefault="00C905EB" w:rsidP="001F39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6857" w:rsidRPr="007D43CE" w:rsidRDefault="00C46857" w:rsidP="004B6517">
      <w:pPr>
        <w:pStyle w:val="a3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_Toc401511437"/>
      <w:r w:rsidRPr="007D43CE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BB56E6" w:rsidRPr="007D43CE">
        <w:rPr>
          <w:rFonts w:ascii="Times New Roman" w:hAnsi="Times New Roman" w:cs="Times New Roman"/>
          <w:b/>
          <w:sz w:val="24"/>
          <w:szCs w:val="24"/>
        </w:rPr>
        <w:t xml:space="preserve">используемой </w:t>
      </w:r>
      <w:r w:rsidRPr="007D43CE">
        <w:rPr>
          <w:rFonts w:ascii="Times New Roman" w:hAnsi="Times New Roman" w:cs="Times New Roman"/>
          <w:b/>
          <w:sz w:val="24"/>
          <w:szCs w:val="24"/>
        </w:rPr>
        <w:t>литературы</w:t>
      </w:r>
      <w:bookmarkEnd w:id="7"/>
    </w:p>
    <w:p w:rsidR="00A666FD" w:rsidRPr="007D43CE" w:rsidRDefault="00E7034B" w:rsidP="004B6517">
      <w:pPr>
        <w:pStyle w:val="a3"/>
        <w:numPr>
          <w:ilvl w:val="0"/>
          <w:numId w:val="15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Б</w:t>
      </w:r>
      <w:r w:rsidR="00A666FD" w:rsidRPr="007D43CE">
        <w:rPr>
          <w:rFonts w:ascii="Times New Roman" w:hAnsi="Times New Roman" w:cs="Times New Roman"/>
          <w:sz w:val="24"/>
          <w:szCs w:val="24"/>
        </w:rPr>
        <w:t>ударникова Л.В., Гордеева В.В, Хуртова Т.В. Школа молодого учителя.- Волгоград: Учитель, 2010</w:t>
      </w:r>
    </w:p>
    <w:p w:rsidR="00523B5C" w:rsidRPr="007D43CE" w:rsidRDefault="00523B5C" w:rsidP="004B6517">
      <w:pPr>
        <w:pStyle w:val="a3"/>
        <w:numPr>
          <w:ilvl w:val="0"/>
          <w:numId w:val="15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 xml:space="preserve">Скакун В.А. Организация и методика профессионального обучения: учебное пособие/ В.А.Скакун. - М.: ФОРУМ: Инфра - М, 2009. </w:t>
      </w:r>
      <w:r w:rsidR="004B6517">
        <w:rPr>
          <w:rFonts w:ascii="Times New Roman" w:hAnsi="Times New Roman" w:cs="Times New Roman"/>
          <w:sz w:val="24"/>
          <w:szCs w:val="24"/>
        </w:rPr>
        <w:t>–</w:t>
      </w:r>
      <w:r w:rsidRPr="007D43CE">
        <w:rPr>
          <w:rFonts w:ascii="Times New Roman" w:hAnsi="Times New Roman" w:cs="Times New Roman"/>
          <w:sz w:val="24"/>
          <w:szCs w:val="24"/>
        </w:rPr>
        <w:t xml:space="preserve"> 336</w:t>
      </w:r>
      <w:r w:rsidR="004B6517">
        <w:rPr>
          <w:rFonts w:ascii="Times New Roman" w:hAnsi="Times New Roman" w:cs="Times New Roman"/>
          <w:sz w:val="24"/>
          <w:szCs w:val="24"/>
        </w:rPr>
        <w:t xml:space="preserve"> </w:t>
      </w:r>
      <w:r w:rsidRPr="007D43CE">
        <w:rPr>
          <w:rFonts w:ascii="Times New Roman" w:hAnsi="Times New Roman" w:cs="Times New Roman"/>
          <w:sz w:val="24"/>
          <w:szCs w:val="24"/>
        </w:rPr>
        <w:t>с</w:t>
      </w:r>
      <w:r w:rsidR="004B6517">
        <w:rPr>
          <w:rFonts w:ascii="Times New Roman" w:hAnsi="Times New Roman" w:cs="Times New Roman"/>
          <w:sz w:val="24"/>
          <w:szCs w:val="24"/>
        </w:rPr>
        <w:t>.</w:t>
      </w:r>
    </w:p>
    <w:p w:rsidR="00F23DB2" w:rsidRPr="007D43CE" w:rsidRDefault="00E7034B" w:rsidP="004B6517">
      <w:pPr>
        <w:pStyle w:val="a3"/>
        <w:numPr>
          <w:ilvl w:val="0"/>
          <w:numId w:val="15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//</w:t>
      </w:r>
      <w:r w:rsidR="00F23DB2" w:rsidRPr="007D43CE">
        <w:rPr>
          <w:rFonts w:ascii="Times New Roman" w:hAnsi="Times New Roman" w:cs="Times New Roman"/>
          <w:sz w:val="24"/>
          <w:szCs w:val="24"/>
        </w:rPr>
        <w:t xml:space="preserve"> Управление современной школой.</w:t>
      </w:r>
      <w:r w:rsidRPr="007D43CE">
        <w:rPr>
          <w:rFonts w:ascii="Times New Roman" w:hAnsi="Times New Roman" w:cs="Times New Roman"/>
          <w:sz w:val="24"/>
          <w:szCs w:val="24"/>
        </w:rPr>
        <w:t xml:space="preserve"> </w:t>
      </w:r>
      <w:r w:rsidR="00F23DB2" w:rsidRPr="007D43CE">
        <w:rPr>
          <w:rFonts w:ascii="Times New Roman" w:hAnsi="Times New Roman" w:cs="Times New Roman"/>
          <w:sz w:val="24"/>
          <w:szCs w:val="24"/>
        </w:rPr>
        <w:t>Завуч.</w:t>
      </w:r>
      <w:r w:rsidRPr="007D43CE">
        <w:rPr>
          <w:rFonts w:ascii="Times New Roman" w:hAnsi="Times New Roman" w:cs="Times New Roman"/>
          <w:sz w:val="24"/>
          <w:szCs w:val="24"/>
        </w:rPr>
        <w:t xml:space="preserve"> -2009г.-</w:t>
      </w:r>
      <w:r w:rsidR="00F23DB2" w:rsidRPr="007D43CE">
        <w:rPr>
          <w:rFonts w:ascii="Times New Roman" w:hAnsi="Times New Roman" w:cs="Times New Roman"/>
          <w:sz w:val="24"/>
          <w:szCs w:val="24"/>
        </w:rPr>
        <w:t>№3. Оплетаева Л.М. Программа ра</w:t>
      </w:r>
      <w:r w:rsidR="00BB56E6" w:rsidRPr="007D43CE">
        <w:rPr>
          <w:rFonts w:ascii="Times New Roman" w:hAnsi="Times New Roman" w:cs="Times New Roman"/>
          <w:sz w:val="24"/>
          <w:szCs w:val="24"/>
        </w:rPr>
        <w:t xml:space="preserve">боты с молодыми специалистами. </w:t>
      </w:r>
      <w:r w:rsidR="00F23DB2" w:rsidRPr="007D43CE">
        <w:rPr>
          <w:rFonts w:ascii="Times New Roman" w:hAnsi="Times New Roman" w:cs="Times New Roman"/>
          <w:sz w:val="24"/>
          <w:szCs w:val="24"/>
        </w:rPr>
        <w:t>с.74</w:t>
      </w:r>
    </w:p>
    <w:p w:rsidR="001A70A5" w:rsidRPr="007D43CE" w:rsidRDefault="001A70A5" w:rsidP="004B6517">
      <w:pPr>
        <w:pStyle w:val="a3"/>
        <w:numPr>
          <w:ilvl w:val="0"/>
          <w:numId w:val="15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// Управление современной школой. Завуч. -2009г.-№6 Корнетов Г.Б Подготовка учителя для демократической школы.</w:t>
      </w:r>
    </w:p>
    <w:p w:rsidR="001A70A5" w:rsidRPr="007D43CE" w:rsidRDefault="001A70A5" w:rsidP="004B6517">
      <w:pPr>
        <w:pStyle w:val="a3"/>
        <w:numPr>
          <w:ilvl w:val="0"/>
          <w:numId w:val="15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// Управление современной школой. Завуч. -2010г.-№1. Якшева Г.И. Мотивация повышения квалификации учителей. с.80</w:t>
      </w:r>
    </w:p>
    <w:p w:rsidR="001A70A5" w:rsidRPr="007D43CE" w:rsidRDefault="001A70A5" w:rsidP="004B6517">
      <w:pPr>
        <w:pStyle w:val="a3"/>
        <w:numPr>
          <w:ilvl w:val="0"/>
          <w:numId w:val="15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// Управление современной школой. Завуч. -2010г.-№2.Андреева Е.В., Новокшанова Н.В. Программа поддержки начинающего учителя. с.82</w:t>
      </w:r>
    </w:p>
    <w:p w:rsidR="008A0A81" w:rsidRDefault="008A0A81" w:rsidP="004B6517">
      <w:pPr>
        <w:pStyle w:val="a3"/>
        <w:numPr>
          <w:ilvl w:val="0"/>
          <w:numId w:val="15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// Управление современной школой. Завуч. -2010г.-№4. Макаров В.А., Макарова Т.Н. Формы работы предмет</w:t>
      </w:r>
      <w:r w:rsidR="008F621E" w:rsidRPr="007D43CE">
        <w:rPr>
          <w:rFonts w:ascii="Times New Roman" w:hAnsi="Times New Roman" w:cs="Times New Roman"/>
          <w:sz w:val="24"/>
          <w:szCs w:val="24"/>
        </w:rPr>
        <w:t>ного структурного подразделения.</w:t>
      </w:r>
      <w:r w:rsidRPr="007D43CE">
        <w:rPr>
          <w:rFonts w:ascii="Times New Roman" w:hAnsi="Times New Roman" w:cs="Times New Roman"/>
          <w:sz w:val="24"/>
          <w:szCs w:val="24"/>
        </w:rPr>
        <w:t xml:space="preserve"> с.106</w:t>
      </w:r>
    </w:p>
    <w:p w:rsidR="004B6517" w:rsidRDefault="004B6517" w:rsidP="004B6517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B6517" w:rsidRPr="004B6517" w:rsidRDefault="004B6517" w:rsidP="004B6517">
      <w:pPr>
        <w:pStyle w:val="a3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517">
        <w:rPr>
          <w:rFonts w:ascii="Times New Roman" w:hAnsi="Times New Roman" w:cs="Times New Roman"/>
          <w:b/>
          <w:sz w:val="24"/>
          <w:szCs w:val="24"/>
        </w:rPr>
        <w:t>Интернет – ресурсы:</w:t>
      </w:r>
    </w:p>
    <w:p w:rsidR="008F621E" w:rsidRPr="001F3986" w:rsidRDefault="005A357C" w:rsidP="004B6517">
      <w:pPr>
        <w:pStyle w:val="a3"/>
        <w:numPr>
          <w:ilvl w:val="0"/>
          <w:numId w:val="15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3516C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http://shkola3000.ru/blogID33.html</w:t>
        </w:r>
      </w:hyperlink>
    </w:p>
    <w:p w:rsidR="008F621E" w:rsidRPr="001F3986" w:rsidRDefault="0003516C" w:rsidP="004B6517">
      <w:pPr>
        <w:pStyle w:val="a3"/>
        <w:numPr>
          <w:ilvl w:val="0"/>
          <w:numId w:val="15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3986">
        <w:rPr>
          <w:rFonts w:ascii="Times New Roman" w:hAnsi="Times New Roman" w:cs="Times New Roman"/>
          <w:sz w:val="24"/>
          <w:szCs w:val="24"/>
        </w:rPr>
        <w:t>http://www.zavet16.narod.ru/Method/molod.htm</w:t>
      </w:r>
    </w:p>
    <w:p w:rsidR="008F621E" w:rsidRPr="001F3986" w:rsidRDefault="005A357C" w:rsidP="004B6517">
      <w:pPr>
        <w:pStyle w:val="a3"/>
        <w:numPr>
          <w:ilvl w:val="0"/>
          <w:numId w:val="15"/>
        </w:numPr>
        <w:ind w:left="1134" w:hanging="567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anchor="ixzz3GPLq0NTS" w:history="1"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dar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slova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effektivnoe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obchenie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testi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obchenie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test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priyatno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li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vami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obshhatsya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#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ixzz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GPLq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  <w:r w:rsidR="008F621E" w:rsidRPr="001F398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NTS</w:t>
        </w:r>
      </w:hyperlink>
    </w:p>
    <w:p w:rsidR="002513DA" w:rsidRPr="007D43CE" w:rsidRDefault="00967264" w:rsidP="004B6517">
      <w:pPr>
        <w:pStyle w:val="a3"/>
        <w:numPr>
          <w:ilvl w:val="0"/>
          <w:numId w:val="15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43CE">
        <w:rPr>
          <w:rFonts w:ascii="Times New Roman" w:hAnsi="Times New Roman" w:cs="Times New Roman"/>
          <w:sz w:val="24"/>
          <w:szCs w:val="24"/>
        </w:rPr>
        <w:t>http://imc-kalina.ru/index.php/150-olimpiada-molodykh-uchitelej</w:t>
      </w:r>
    </w:p>
    <w:p w:rsidR="002513DA" w:rsidRPr="007D43CE" w:rsidRDefault="002513DA" w:rsidP="007D43C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F35" w:rsidRDefault="00915F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13DA" w:rsidRPr="007D43CE" w:rsidRDefault="00915F35" w:rsidP="00915F35">
      <w:pPr>
        <w:pStyle w:val="a3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8" w:name="_Toc401511438"/>
      <w:r>
        <w:rPr>
          <w:rFonts w:ascii="Times New Roman" w:hAnsi="Times New Roman" w:cs="Times New Roman"/>
          <w:b/>
          <w:sz w:val="24"/>
          <w:szCs w:val="24"/>
        </w:rPr>
        <w:t>Приложения</w:t>
      </w:r>
      <w:bookmarkEnd w:id="8"/>
    </w:p>
    <w:sectPr w:rsidR="002513DA" w:rsidRPr="007D43CE" w:rsidSect="009C06E2">
      <w:footerReference w:type="default" r:id="rId11"/>
      <w:pgSz w:w="16838" w:h="11906" w:orient="landscape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10A" w:rsidRDefault="001C010A" w:rsidP="00130F51">
      <w:pPr>
        <w:spacing w:after="0" w:line="240" w:lineRule="auto"/>
      </w:pPr>
      <w:r>
        <w:separator/>
      </w:r>
    </w:p>
  </w:endnote>
  <w:endnote w:type="continuationSeparator" w:id="0">
    <w:p w:rsidR="001C010A" w:rsidRDefault="001C010A" w:rsidP="0013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44"/>
      <w:docPartObj>
        <w:docPartGallery w:val="Page Numbers (Bottom of Page)"/>
        <w:docPartUnique/>
      </w:docPartObj>
    </w:sdtPr>
    <w:sdtEndPr/>
    <w:sdtContent>
      <w:p w:rsidR="00822441" w:rsidRDefault="00822441">
        <w:pPr>
          <w:pStyle w:val="a7"/>
          <w:jc w:val="center"/>
        </w:pPr>
        <w:r w:rsidRPr="00915F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5F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15F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357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15F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2441" w:rsidRDefault="008224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10A" w:rsidRDefault="001C010A" w:rsidP="00130F51">
      <w:pPr>
        <w:spacing w:after="0" w:line="240" w:lineRule="auto"/>
      </w:pPr>
      <w:r>
        <w:separator/>
      </w:r>
    </w:p>
  </w:footnote>
  <w:footnote w:type="continuationSeparator" w:id="0">
    <w:p w:rsidR="001C010A" w:rsidRDefault="001C010A" w:rsidP="0013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EF9"/>
    <w:multiLevelType w:val="hybridMultilevel"/>
    <w:tmpl w:val="22DC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E06"/>
    <w:multiLevelType w:val="hybridMultilevel"/>
    <w:tmpl w:val="F2425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0321"/>
    <w:multiLevelType w:val="hybridMultilevel"/>
    <w:tmpl w:val="50C2BC90"/>
    <w:lvl w:ilvl="0" w:tplc="B02AB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1A1"/>
    <w:multiLevelType w:val="hybridMultilevel"/>
    <w:tmpl w:val="3CC272A0"/>
    <w:lvl w:ilvl="0" w:tplc="B02AB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B54FD"/>
    <w:multiLevelType w:val="hybridMultilevel"/>
    <w:tmpl w:val="5A3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B37FF"/>
    <w:multiLevelType w:val="hybridMultilevel"/>
    <w:tmpl w:val="F5462660"/>
    <w:lvl w:ilvl="0" w:tplc="B02AB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22FC"/>
    <w:multiLevelType w:val="hybridMultilevel"/>
    <w:tmpl w:val="CF9C5398"/>
    <w:lvl w:ilvl="0" w:tplc="B02AB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84207"/>
    <w:multiLevelType w:val="hybridMultilevel"/>
    <w:tmpl w:val="7662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F628C"/>
    <w:multiLevelType w:val="hybridMultilevel"/>
    <w:tmpl w:val="7958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12EAE"/>
    <w:multiLevelType w:val="hybridMultilevel"/>
    <w:tmpl w:val="BE52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A6CFA"/>
    <w:multiLevelType w:val="hybridMultilevel"/>
    <w:tmpl w:val="E05E075C"/>
    <w:lvl w:ilvl="0" w:tplc="B02AB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84978"/>
    <w:multiLevelType w:val="hybridMultilevel"/>
    <w:tmpl w:val="7034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06995"/>
    <w:multiLevelType w:val="hybridMultilevel"/>
    <w:tmpl w:val="A8B81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870BD"/>
    <w:multiLevelType w:val="hybridMultilevel"/>
    <w:tmpl w:val="8362D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F1115"/>
    <w:multiLevelType w:val="hybridMultilevel"/>
    <w:tmpl w:val="18AE4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58497C"/>
    <w:multiLevelType w:val="hybridMultilevel"/>
    <w:tmpl w:val="DDBC03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51052DC"/>
    <w:multiLevelType w:val="hybridMultilevel"/>
    <w:tmpl w:val="7958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077CA"/>
    <w:multiLevelType w:val="hybridMultilevel"/>
    <w:tmpl w:val="8A00A2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B36B94"/>
    <w:multiLevelType w:val="hybridMultilevel"/>
    <w:tmpl w:val="B31CCA5C"/>
    <w:lvl w:ilvl="0" w:tplc="B02AB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635FE"/>
    <w:multiLevelType w:val="hybridMultilevel"/>
    <w:tmpl w:val="92CA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C11D5"/>
    <w:multiLevelType w:val="hybridMultilevel"/>
    <w:tmpl w:val="A6F8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D46FC"/>
    <w:multiLevelType w:val="hybridMultilevel"/>
    <w:tmpl w:val="CC80DB24"/>
    <w:lvl w:ilvl="0" w:tplc="B02AB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120A9"/>
    <w:multiLevelType w:val="hybridMultilevel"/>
    <w:tmpl w:val="6B74D774"/>
    <w:lvl w:ilvl="0" w:tplc="B02AB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71BA5"/>
    <w:multiLevelType w:val="multilevel"/>
    <w:tmpl w:val="7AB4BB4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4" w15:restartNumberingAfterBreak="0">
    <w:nsid w:val="55B2566D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11F5E"/>
    <w:multiLevelType w:val="hybridMultilevel"/>
    <w:tmpl w:val="0C627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2E69"/>
    <w:multiLevelType w:val="hybridMultilevel"/>
    <w:tmpl w:val="6A5A9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446209"/>
    <w:multiLevelType w:val="hybridMultilevel"/>
    <w:tmpl w:val="9AD8ED96"/>
    <w:lvl w:ilvl="0" w:tplc="B02AB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C47B4"/>
    <w:multiLevelType w:val="hybridMultilevel"/>
    <w:tmpl w:val="31F858B6"/>
    <w:lvl w:ilvl="0" w:tplc="0E30A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F216B8"/>
    <w:multiLevelType w:val="hybridMultilevel"/>
    <w:tmpl w:val="6F1C0C5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3CF4692"/>
    <w:multiLevelType w:val="hybridMultilevel"/>
    <w:tmpl w:val="8B4455E6"/>
    <w:lvl w:ilvl="0" w:tplc="28BAD2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08630F"/>
    <w:multiLevelType w:val="hybridMultilevel"/>
    <w:tmpl w:val="CF22D850"/>
    <w:lvl w:ilvl="0" w:tplc="EDC8C4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12B9F"/>
    <w:multiLevelType w:val="hybridMultilevel"/>
    <w:tmpl w:val="759C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91A3D"/>
    <w:multiLevelType w:val="hybridMultilevel"/>
    <w:tmpl w:val="BB40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C6152"/>
    <w:multiLevelType w:val="hybridMultilevel"/>
    <w:tmpl w:val="1AEE68BE"/>
    <w:lvl w:ilvl="0" w:tplc="B02AB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45332"/>
    <w:multiLevelType w:val="hybridMultilevel"/>
    <w:tmpl w:val="DED6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44BD8"/>
    <w:multiLevelType w:val="hybridMultilevel"/>
    <w:tmpl w:val="B582CB3A"/>
    <w:lvl w:ilvl="0" w:tplc="B02AB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E4A84"/>
    <w:multiLevelType w:val="hybridMultilevel"/>
    <w:tmpl w:val="CDCCB112"/>
    <w:lvl w:ilvl="0" w:tplc="B02AB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26"/>
  </w:num>
  <w:num w:numId="4">
    <w:abstractNumId w:val="0"/>
  </w:num>
  <w:num w:numId="5">
    <w:abstractNumId w:val="13"/>
  </w:num>
  <w:num w:numId="6">
    <w:abstractNumId w:val="33"/>
  </w:num>
  <w:num w:numId="7">
    <w:abstractNumId w:val="9"/>
  </w:num>
  <w:num w:numId="8">
    <w:abstractNumId w:val="31"/>
  </w:num>
  <w:num w:numId="9">
    <w:abstractNumId w:val="19"/>
  </w:num>
  <w:num w:numId="10">
    <w:abstractNumId w:val="29"/>
  </w:num>
  <w:num w:numId="11">
    <w:abstractNumId w:val="15"/>
  </w:num>
  <w:num w:numId="12">
    <w:abstractNumId w:val="30"/>
  </w:num>
  <w:num w:numId="13">
    <w:abstractNumId w:val="28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</w:num>
  <w:num w:numId="17">
    <w:abstractNumId w:val="16"/>
  </w:num>
  <w:num w:numId="18">
    <w:abstractNumId w:val="4"/>
  </w:num>
  <w:num w:numId="19">
    <w:abstractNumId w:val="11"/>
  </w:num>
  <w:num w:numId="20">
    <w:abstractNumId w:val="32"/>
  </w:num>
  <w:num w:numId="21">
    <w:abstractNumId w:val="24"/>
  </w:num>
  <w:num w:numId="22">
    <w:abstractNumId w:val="25"/>
  </w:num>
  <w:num w:numId="23">
    <w:abstractNumId w:val="1"/>
  </w:num>
  <w:num w:numId="24">
    <w:abstractNumId w:val="20"/>
  </w:num>
  <w:num w:numId="25">
    <w:abstractNumId w:val="12"/>
  </w:num>
  <w:num w:numId="26">
    <w:abstractNumId w:val="7"/>
  </w:num>
  <w:num w:numId="27">
    <w:abstractNumId w:val="34"/>
  </w:num>
  <w:num w:numId="28">
    <w:abstractNumId w:val="27"/>
  </w:num>
  <w:num w:numId="29">
    <w:abstractNumId w:val="36"/>
  </w:num>
  <w:num w:numId="30">
    <w:abstractNumId w:val="6"/>
  </w:num>
  <w:num w:numId="31">
    <w:abstractNumId w:val="18"/>
  </w:num>
  <w:num w:numId="32">
    <w:abstractNumId w:val="2"/>
  </w:num>
  <w:num w:numId="33">
    <w:abstractNumId w:val="3"/>
  </w:num>
  <w:num w:numId="34">
    <w:abstractNumId w:val="5"/>
  </w:num>
  <w:num w:numId="35">
    <w:abstractNumId w:val="10"/>
  </w:num>
  <w:num w:numId="36">
    <w:abstractNumId w:val="21"/>
  </w:num>
  <w:num w:numId="37">
    <w:abstractNumId w:val="2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449"/>
    <w:rsid w:val="00014952"/>
    <w:rsid w:val="00024A49"/>
    <w:rsid w:val="0003516C"/>
    <w:rsid w:val="0006238E"/>
    <w:rsid w:val="000718A9"/>
    <w:rsid w:val="00084424"/>
    <w:rsid w:val="000A66FC"/>
    <w:rsid w:val="000D5139"/>
    <w:rsid w:val="00101037"/>
    <w:rsid w:val="001134F8"/>
    <w:rsid w:val="00130F51"/>
    <w:rsid w:val="0014119E"/>
    <w:rsid w:val="00150B5B"/>
    <w:rsid w:val="0015489C"/>
    <w:rsid w:val="001553BB"/>
    <w:rsid w:val="001578EE"/>
    <w:rsid w:val="00183011"/>
    <w:rsid w:val="001A3395"/>
    <w:rsid w:val="001A70A5"/>
    <w:rsid w:val="001C010A"/>
    <w:rsid w:val="001C21B6"/>
    <w:rsid w:val="001C47EE"/>
    <w:rsid w:val="001E12D5"/>
    <w:rsid w:val="001F241D"/>
    <w:rsid w:val="001F3986"/>
    <w:rsid w:val="00236ECD"/>
    <w:rsid w:val="00241975"/>
    <w:rsid w:val="0024691C"/>
    <w:rsid w:val="002513DA"/>
    <w:rsid w:val="00260B37"/>
    <w:rsid w:val="002653A7"/>
    <w:rsid w:val="002835F3"/>
    <w:rsid w:val="00284713"/>
    <w:rsid w:val="002C3567"/>
    <w:rsid w:val="002D10A8"/>
    <w:rsid w:val="00310314"/>
    <w:rsid w:val="0034180D"/>
    <w:rsid w:val="00346A96"/>
    <w:rsid w:val="003651B6"/>
    <w:rsid w:val="00375820"/>
    <w:rsid w:val="003A1D10"/>
    <w:rsid w:val="003A2FA3"/>
    <w:rsid w:val="003B5A5B"/>
    <w:rsid w:val="003C1A05"/>
    <w:rsid w:val="003C658E"/>
    <w:rsid w:val="003D6F1B"/>
    <w:rsid w:val="003E198F"/>
    <w:rsid w:val="003E39C4"/>
    <w:rsid w:val="003E7025"/>
    <w:rsid w:val="0042707B"/>
    <w:rsid w:val="004472F3"/>
    <w:rsid w:val="004667F2"/>
    <w:rsid w:val="004750C8"/>
    <w:rsid w:val="00484571"/>
    <w:rsid w:val="004971B6"/>
    <w:rsid w:val="004A55ED"/>
    <w:rsid w:val="004B46D6"/>
    <w:rsid w:val="004B6517"/>
    <w:rsid w:val="004C3421"/>
    <w:rsid w:val="004C5AFC"/>
    <w:rsid w:val="004C6A40"/>
    <w:rsid w:val="004E48F3"/>
    <w:rsid w:val="004E6051"/>
    <w:rsid w:val="004E66F1"/>
    <w:rsid w:val="00513F7E"/>
    <w:rsid w:val="005221A1"/>
    <w:rsid w:val="00523B5C"/>
    <w:rsid w:val="0053596D"/>
    <w:rsid w:val="00542285"/>
    <w:rsid w:val="0054279E"/>
    <w:rsid w:val="00546B5B"/>
    <w:rsid w:val="00551739"/>
    <w:rsid w:val="00574F4D"/>
    <w:rsid w:val="005A357C"/>
    <w:rsid w:val="005B4CD4"/>
    <w:rsid w:val="005C77FC"/>
    <w:rsid w:val="005D24AB"/>
    <w:rsid w:val="005F2C54"/>
    <w:rsid w:val="00614164"/>
    <w:rsid w:val="006179FD"/>
    <w:rsid w:val="006204CE"/>
    <w:rsid w:val="006268B2"/>
    <w:rsid w:val="0063260C"/>
    <w:rsid w:val="006437E9"/>
    <w:rsid w:val="00644F86"/>
    <w:rsid w:val="006664EE"/>
    <w:rsid w:val="00683BFC"/>
    <w:rsid w:val="0069758E"/>
    <w:rsid w:val="006A4FC7"/>
    <w:rsid w:val="006A7FDF"/>
    <w:rsid w:val="006B5ABF"/>
    <w:rsid w:val="006C6134"/>
    <w:rsid w:val="006E77F9"/>
    <w:rsid w:val="00706FDB"/>
    <w:rsid w:val="00725FE5"/>
    <w:rsid w:val="00747496"/>
    <w:rsid w:val="00751FCC"/>
    <w:rsid w:val="007528E0"/>
    <w:rsid w:val="00757651"/>
    <w:rsid w:val="00765920"/>
    <w:rsid w:val="007A47D8"/>
    <w:rsid w:val="007B7C06"/>
    <w:rsid w:val="007D41EA"/>
    <w:rsid w:val="007D43CE"/>
    <w:rsid w:val="007E7890"/>
    <w:rsid w:val="00822441"/>
    <w:rsid w:val="008248C4"/>
    <w:rsid w:val="008549A5"/>
    <w:rsid w:val="008722C5"/>
    <w:rsid w:val="00890207"/>
    <w:rsid w:val="0089400E"/>
    <w:rsid w:val="00897ACA"/>
    <w:rsid w:val="008A0A81"/>
    <w:rsid w:val="008C21B9"/>
    <w:rsid w:val="008C6D3C"/>
    <w:rsid w:val="008F3082"/>
    <w:rsid w:val="008F5EB7"/>
    <w:rsid w:val="008F621E"/>
    <w:rsid w:val="00915F35"/>
    <w:rsid w:val="00926008"/>
    <w:rsid w:val="009265FC"/>
    <w:rsid w:val="0094334C"/>
    <w:rsid w:val="00956684"/>
    <w:rsid w:val="0096238E"/>
    <w:rsid w:val="00967264"/>
    <w:rsid w:val="00981CD3"/>
    <w:rsid w:val="009858E3"/>
    <w:rsid w:val="009A7A9C"/>
    <w:rsid w:val="009C06E2"/>
    <w:rsid w:val="009E669B"/>
    <w:rsid w:val="009F09D6"/>
    <w:rsid w:val="00A13932"/>
    <w:rsid w:val="00A1427C"/>
    <w:rsid w:val="00A266F8"/>
    <w:rsid w:val="00A3256C"/>
    <w:rsid w:val="00A450BD"/>
    <w:rsid w:val="00A666FD"/>
    <w:rsid w:val="00A66FCE"/>
    <w:rsid w:val="00A90A0F"/>
    <w:rsid w:val="00AB2D41"/>
    <w:rsid w:val="00AB30E9"/>
    <w:rsid w:val="00B04DC9"/>
    <w:rsid w:val="00B0735D"/>
    <w:rsid w:val="00B0770A"/>
    <w:rsid w:val="00B36F9B"/>
    <w:rsid w:val="00B77CAA"/>
    <w:rsid w:val="00B949CB"/>
    <w:rsid w:val="00B97E9A"/>
    <w:rsid w:val="00BB2A4A"/>
    <w:rsid w:val="00BB40DB"/>
    <w:rsid w:val="00BB56E6"/>
    <w:rsid w:val="00BB5C50"/>
    <w:rsid w:val="00BF21D0"/>
    <w:rsid w:val="00C166A4"/>
    <w:rsid w:val="00C46857"/>
    <w:rsid w:val="00C50A77"/>
    <w:rsid w:val="00C52E73"/>
    <w:rsid w:val="00C831F8"/>
    <w:rsid w:val="00C905EB"/>
    <w:rsid w:val="00CB0814"/>
    <w:rsid w:val="00CB24DC"/>
    <w:rsid w:val="00CE1A32"/>
    <w:rsid w:val="00CF6ACE"/>
    <w:rsid w:val="00D00ABA"/>
    <w:rsid w:val="00D1433F"/>
    <w:rsid w:val="00D324A9"/>
    <w:rsid w:val="00D73CC8"/>
    <w:rsid w:val="00DE7151"/>
    <w:rsid w:val="00DF69A9"/>
    <w:rsid w:val="00E01DE8"/>
    <w:rsid w:val="00E07387"/>
    <w:rsid w:val="00E14310"/>
    <w:rsid w:val="00E16B28"/>
    <w:rsid w:val="00E2469B"/>
    <w:rsid w:val="00E36025"/>
    <w:rsid w:val="00E55851"/>
    <w:rsid w:val="00E6070A"/>
    <w:rsid w:val="00E7034B"/>
    <w:rsid w:val="00E71C93"/>
    <w:rsid w:val="00E76AF3"/>
    <w:rsid w:val="00E82C09"/>
    <w:rsid w:val="00EA603E"/>
    <w:rsid w:val="00EA663B"/>
    <w:rsid w:val="00EB09BC"/>
    <w:rsid w:val="00EC2449"/>
    <w:rsid w:val="00EC2798"/>
    <w:rsid w:val="00ED0D6A"/>
    <w:rsid w:val="00ED27D9"/>
    <w:rsid w:val="00ED37D9"/>
    <w:rsid w:val="00EF17FA"/>
    <w:rsid w:val="00EF2DC6"/>
    <w:rsid w:val="00F13783"/>
    <w:rsid w:val="00F21D93"/>
    <w:rsid w:val="00F230AB"/>
    <w:rsid w:val="00F23DB2"/>
    <w:rsid w:val="00F44ED8"/>
    <w:rsid w:val="00F66903"/>
    <w:rsid w:val="00F951CC"/>
    <w:rsid w:val="00FC1DED"/>
    <w:rsid w:val="00FE1588"/>
    <w:rsid w:val="00F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BE52FE"/>
  <w15:docId w15:val="{3FEF21CA-9D38-4B9F-9611-A1B72E65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41"/>
  </w:style>
  <w:style w:type="paragraph" w:styleId="1">
    <w:name w:val="heading 1"/>
    <w:basedOn w:val="a"/>
    <w:next w:val="a"/>
    <w:link w:val="10"/>
    <w:uiPriority w:val="9"/>
    <w:qFormat/>
    <w:rsid w:val="004B6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74F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E0A"/>
    <w:pPr>
      <w:spacing w:after="0" w:line="240" w:lineRule="auto"/>
    </w:pPr>
  </w:style>
  <w:style w:type="table" w:styleId="a4">
    <w:name w:val="Table Grid"/>
    <w:basedOn w:val="a1"/>
    <w:uiPriority w:val="59"/>
    <w:rsid w:val="008F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0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F51"/>
  </w:style>
  <w:style w:type="paragraph" w:styleId="a7">
    <w:name w:val="footer"/>
    <w:basedOn w:val="a"/>
    <w:link w:val="a8"/>
    <w:uiPriority w:val="99"/>
    <w:unhideWhenUsed/>
    <w:rsid w:val="00130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F51"/>
  </w:style>
  <w:style w:type="character" w:customStyle="1" w:styleId="50">
    <w:name w:val="Заголовок 5 Знак"/>
    <w:basedOn w:val="a0"/>
    <w:link w:val="5"/>
    <w:rsid w:val="00574F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Normal (Web)"/>
    <w:basedOn w:val="a"/>
    <w:unhideWhenUsed/>
    <w:rsid w:val="0057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66F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F621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6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AB2D4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B2D41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AB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2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ar-slova.ru/effektivnoe-obchenie/testi-obchenie/test-priyatno-li-s-vami-obshhats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3000.ru/blogID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145A-C962-4E6B-8DAA-8AC203CF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20</Pages>
  <Words>5140</Words>
  <Characters>29299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S5_101</cp:lastModifiedBy>
  <cp:revision>61</cp:revision>
  <cp:lastPrinted>2023-09-22T08:23:00Z</cp:lastPrinted>
  <dcterms:created xsi:type="dcterms:W3CDTF">2014-10-12T15:26:00Z</dcterms:created>
  <dcterms:modified xsi:type="dcterms:W3CDTF">2023-09-29T07:38:00Z</dcterms:modified>
</cp:coreProperties>
</file>