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FFE91D" w14:textId="77777777" w:rsidR="006421C4" w:rsidRPr="002C120D" w:rsidRDefault="006421C4" w:rsidP="006421C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2C120D">
        <w:rPr>
          <w:rFonts w:ascii="Times New Roman" w:hAnsi="Times New Roman"/>
          <w:b/>
          <w:sz w:val="28"/>
          <w:szCs w:val="28"/>
        </w:rPr>
        <w:t>Муниципальное общеобразовательное учреждение</w:t>
      </w:r>
    </w:p>
    <w:p w14:paraId="009EF5E0" w14:textId="77777777" w:rsidR="006421C4" w:rsidRPr="002C120D" w:rsidRDefault="006421C4" w:rsidP="006421C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2C120D">
        <w:rPr>
          <w:rFonts w:ascii="Times New Roman" w:hAnsi="Times New Roman"/>
          <w:b/>
          <w:sz w:val="28"/>
          <w:szCs w:val="28"/>
        </w:rPr>
        <w:t>«Средняя школа № 5 городского округа Стрежевой</w:t>
      </w:r>
    </w:p>
    <w:p w14:paraId="6D4B3B0F" w14:textId="77777777" w:rsidR="006421C4" w:rsidRPr="002C120D" w:rsidRDefault="006421C4" w:rsidP="006421C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2C120D">
        <w:rPr>
          <w:rFonts w:ascii="Times New Roman" w:hAnsi="Times New Roman"/>
          <w:b/>
          <w:sz w:val="28"/>
          <w:szCs w:val="28"/>
        </w:rPr>
        <w:t>с углубленным изучением отдельных предметов»</w:t>
      </w:r>
    </w:p>
    <w:p w14:paraId="6BFF5BBE" w14:textId="77777777" w:rsidR="00EC2479" w:rsidRDefault="00EC2479" w:rsidP="00EC2479">
      <w:pPr>
        <w:jc w:val="center"/>
        <w:rPr>
          <w:rFonts w:ascii="Times New Roman" w:hAnsi="Times New Roman"/>
          <w:b/>
          <w:sz w:val="40"/>
          <w:szCs w:val="28"/>
        </w:rPr>
      </w:pPr>
    </w:p>
    <w:p w14:paraId="3E6F69F5" w14:textId="77777777" w:rsidR="00EC2479" w:rsidRPr="00186F28" w:rsidRDefault="00EC2479" w:rsidP="00EC2479">
      <w:pPr>
        <w:jc w:val="center"/>
        <w:rPr>
          <w:rFonts w:ascii="Times New Roman" w:hAnsi="Times New Roman"/>
          <w:b/>
          <w:sz w:val="40"/>
          <w:szCs w:val="28"/>
        </w:rPr>
      </w:pPr>
    </w:p>
    <w:p w14:paraId="53409F10" w14:textId="19420AC6" w:rsidR="00EC2479" w:rsidRPr="0041709F" w:rsidRDefault="00EC2479" w:rsidP="00EC2479">
      <w:pPr>
        <w:pStyle w:val="a3"/>
        <w:jc w:val="center"/>
        <w:rPr>
          <w:rFonts w:ascii="Times New Roman" w:hAnsi="Times New Roman"/>
          <w:b/>
          <w:sz w:val="40"/>
          <w:szCs w:val="40"/>
        </w:rPr>
      </w:pPr>
      <w:r w:rsidRPr="0041709F">
        <w:rPr>
          <w:rFonts w:ascii="Times New Roman" w:hAnsi="Times New Roman"/>
          <w:b/>
          <w:sz w:val="40"/>
          <w:szCs w:val="40"/>
        </w:rPr>
        <w:t xml:space="preserve">Технологическая карта к уроку информатики в </w:t>
      </w:r>
      <w:r w:rsidR="0041709F" w:rsidRPr="0041709F">
        <w:rPr>
          <w:rFonts w:ascii="Times New Roman" w:hAnsi="Times New Roman"/>
          <w:b/>
          <w:sz w:val="40"/>
          <w:szCs w:val="40"/>
        </w:rPr>
        <w:t>8</w:t>
      </w:r>
      <w:r w:rsidRPr="0041709F">
        <w:rPr>
          <w:rFonts w:ascii="Times New Roman" w:hAnsi="Times New Roman"/>
          <w:b/>
          <w:sz w:val="40"/>
          <w:szCs w:val="40"/>
        </w:rPr>
        <w:t xml:space="preserve"> классе</w:t>
      </w:r>
    </w:p>
    <w:p w14:paraId="71231874" w14:textId="55C60908" w:rsidR="00EC2479" w:rsidRPr="0041709F" w:rsidRDefault="00EC2479" w:rsidP="0041709F">
      <w:pPr>
        <w:pStyle w:val="1"/>
        <w:rPr>
          <w:i w:val="0"/>
          <w:sz w:val="40"/>
          <w:szCs w:val="40"/>
        </w:rPr>
      </w:pPr>
      <w:r w:rsidRPr="0041709F">
        <w:rPr>
          <w:i w:val="0"/>
          <w:sz w:val="40"/>
          <w:szCs w:val="40"/>
        </w:rPr>
        <w:t>по теме: «</w:t>
      </w:r>
      <w:r w:rsidR="0041709F" w:rsidRPr="0041709F">
        <w:rPr>
          <w:i w:val="0"/>
          <w:sz w:val="40"/>
          <w:szCs w:val="40"/>
        </w:rPr>
        <w:t xml:space="preserve">Моделирование биоритмов человека в </w:t>
      </w:r>
      <w:r w:rsidR="0041709F" w:rsidRPr="0041709F">
        <w:rPr>
          <w:i w:val="0"/>
          <w:sz w:val="40"/>
          <w:szCs w:val="40"/>
          <w:lang w:val="en-US"/>
        </w:rPr>
        <w:t>MS</w:t>
      </w:r>
      <w:r w:rsidR="0041709F" w:rsidRPr="0041709F">
        <w:rPr>
          <w:i w:val="0"/>
          <w:sz w:val="40"/>
          <w:szCs w:val="40"/>
        </w:rPr>
        <w:t xml:space="preserve"> </w:t>
      </w:r>
      <w:r w:rsidR="0041709F" w:rsidRPr="0041709F">
        <w:rPr>
          <w:i w:val="0"/>
          <w:sz w:val="40"/>
          <w:szCs w:val="40"/>
          <w:lang w:val="en-US"/>
        </w:rPr>
        <w:t>Excel</w:t>
      </w:r>
      <w:r w:rsidRPr="0041709F">
        <w:rPr>
          <w:i w:val="0"/>
          <w:sz w:val="40"/>
          <w:szCs w:val="40"/>
        </w:rPr>
        <w:t>»</w:t>
      </w:r>
    </w:p>
    <w:p w14:paraId="6A6E0CB4" w14:textId="77777777" w:rsidR="00EC2479" w:rsidRDefault="00EC2479" w:rsidP="00EC2479">
      <w:pPr>
        <w:pStyle w:val="a3"/>
        <w:jc w:val="center"/>
        <w:rPr>
          <w:rFonts w:ascii="Times New Roman" w:hAnsi="Times New Roman"/>
          <w:b/>
          <w:sz w:val="40"/>
          <w:szCs w:val="28"/>
        </w:rPr>
      </w:pPr>
    </w:p>
    <w:p w14:paraId="1AEA4B41" w14:textId="77777777" w:rsidR="00EC2479" w:rsidRDefault="00EC2479" w:rsidP="00EC2479">
      <w:pPr>
        <w:pStyle w:val="a3"/>
        <w:jc w:val="center"/>
        <w:rPr>
          <w:rFonts w:ascii="Times New Roman" w:hAnsi="Times New Roman"/>
          <w:b/>
          <w:sz w:val="40"/>
          <w:szCs w:val="28"/>
        </w:rPr>
      </w:pPr>
    </w:p>
    <w:p w14:paraId="2955CBBD" w14:textId="77777777" w:rsidR="00EC2479" w:rsidRDefault="00EC2479" w:rsidP="00EC2479">
      <w:pPr>
        <w:pStyle w:val="a3"/>
        <w:jc w:val="center"/>
        <w:rPr>
          <w:rFonts w:ascii="Times New Roman" w:hAnsi="Times New Roman"/>
          <w:b/>
          <w:sz w:val="40"/>
          <w:szCs w:val="28"/>
        </w:rPr>
      </w:pPr>
    </w:p>
    <w:p w14:paraId="5B75E44E" w14:textId="77777777" w:rsidR="008B6CA1" w:rsidRDefault="008B6CA1" w:rsidP="00EC2479">
      <w:pPr>
        <w:pStyle w:val="a3"/>
        <w:jc w:val="center"/>
        <w:rPr>
          <w:rFonts w:ascii="Times New Roman" w:hAnsi="Times New Roman"/>
          <w:b/>
          <w:sz w:val="40"/>
          <w:szCs w:val="28"/>
        </w:rPr>
      </w:pPr>
    </w:p>
    <w:p w14:paraId="54C46B96" w14:textId="77777777" w:rsidR="008B6CA1" w:rsidRDefault="008B6CA1" w:rsidP="00EC2479">
      <w:pPr>
        <w:pStyle w:val="a3"/>
        <w:jc w:val="center"/>
        <w:rPr>
          <w:rFonts w:ascii="Times New Roman" w:hAnsi="Times New Roman"/>
          <w:b/>
          <w:sz w:val="40"/>
          <w:szCs w:val="28"/>
        </w:rPr>
      </w:pPr>
    </w:p>
    <w:p w14:paraId="0E603EE0" w14:textId="77777777" w:rsidR="008B6CA1" w:rsidRDefault="008B6CA1" w:rsidP="00EC2479">
      <w:pPr>
        <w:pStyle w:val="a3"/>
        <w:jc w:val="center"/>
        <w:rPr>
          <w:rFonts w:ascii="Times New Roman" w:hAnsi="Times New Roman"/>
          <w:b/>
          <w:sz w:val="40"/>
          <w:szCs w:val="28"/>
        </w:rPr>
      </w:pPr>
    </w:p>
    <w:p w14:paraId="7A25A07D" w14:textId="77777777" w:rsidR="006421C4" w:rsidRDefault="006421C4" w:rsidP="00EC2479">
      <w:pPr>
        <w:pStyle w:val="a3"/>
        <w:jc w:val="center"/>
        <w:rPr>
          <w:rFonts w:ascii="Times New Roman" w:hAnsi="Times New Roman"/>
          <w:b/>
          <w:sz w:val="40"/>
          <w:szCs w:val="28"/>
        </w:rPr>
      </w:pPr>
    </w:p>
    <w:p w14:paraId="1D58C1A3" w14:textId="77777777" w:rsidR="00EC2479" w:rsidRPr="00186F28" w:rsidRDefault="00EC2479" w:rsidP="00EC2479">
      <w:pPr>
        <w:pStyle w:val="a3"/>
        <w:jc w:val="center"/>
        <w:rPr>
          <w:rFonts w:ascii="Times New Roman" w:hAnsi="Times New Roman"/>
          <w:b/>
          <w:sz w:val="40"/>
          <w:szCs w:val="28"/>
        </w:rPr>
      </w:pPr>
    </w:p>
    <w:p w14:paraId="71094EC6" w14:textId="77777777" w:rsidR="00EC2479" w:rsidRDefault="008B6CA1" w:rsidP="00EC2479">
      <w:pPr>
        <w:pStyle w:val="a3"/>
        <w:jc w:val="center"/>
        <w:rPr>
          <w:rStyle w:val="a4"/>
          <w:rFonts w:ascii="Times New Roman" w:eastAsiaTheme="majorEastAsia" w:hAnsi="Times New Roman"/>
          <w:b w:val="0"/>
          <w:sz w:val="40"/>
          <w:szCs w:val="28"/>
        </w:rPr>
      </w:pPr>
      <w:r w:rsidRPr="008B6CA1">
        <w:rPr>
          <w:rStyle w:val="a4"/>
          <w:rFonts w:ascii="Times New Roman" w:eastAsiaTheme="majorEastAsia" w:hAnsi="Times New Roman"/>
          <w:b w:val="0"/>
          <w:sz w:val="40"/>
          <w:szCs w:val="28"/>
        </w:rPr>
        <w:t>У</w:t>
      </w:r>
      <w:r w:rsidR="00EC2479" w:rsidRPr="008B6CA1">
        <w:rPr>
          <w:rStyle w:val="a4"/>
          <w:rFonts w:ascii="Times New Roman" w:eastAsiaTheme="majorEastAsia" w:hAnsi="Times New Roman"/>
          <w:b w:val="0"/>
          <w:sz w:val="40"/>
          <w:szCs w:val="28"/>
        </w:rPr>
        <w:t xml:space="preserve">читель </w:t>
      </w:r>
      <w:r w:rsidRPr="008B6CA1">
        <w:rPr>
          <w:rStyle w:val="a4"/>
          <w:rFonts w:ascii="Times New Roman" w:eastAsiaTheme="majorEastAsia" w:hAnsi="Times New Roman"/>
          <w:b w:val="0"/>
          <w:sz w:val="40"/>
          <w:szCs w:val="28"/>
        </w:rPr>
        <w:t>информатики</w:t>
      </w:r>
      <w:r w:rsidR="00EC2479" w:rsidRPr="008B6CA1">
        <w:rPr>
          <w:rStyle w:val="a4"/>
          <w:rFonts w:ascii="Times New Roman" w:eastAsiaTheme="majorEastAsia" w:hAnsi="Times New Roman"/>
          <w:b w:val="0"/>
          <w:sz w:val="40"/>
          <w:szCs w:val="28"/>
        </w:rPr>
        <w:t xml:space="preserve">:  </w:t>
      </w:r>
      <w:r w:rsidRPr="008B6CA1">
        <w:rPr>
          <w:rStyle w:val="a4"/>
          <w:rFonts w:ascii="Times New Roman" w:eastAsiaTheme="majorEastAsia" w:hAnsi="Times New Roman"/>
          <w:b w:val="0"/>
          <w:sz w:val="40"/>
          <w:szCs w:val="28"/>
        </w:rPr>
        <w:t>Булатова Елизавета Владимировна</w:t>
      </w:r>
    </w:p>
    <w:p w14:paraId="0D1FE37D" w14:textId="77777777" w:rsidR="00495913" w:rsidRDefault="00495913" w:rsidP="00EC2479">
      <w:pPr>
        <w:pStyle w:val="a3"/>
        <w:jc w:val="center"/>
        <w:rPr>
          <w:rStyle w:val="a4"/>
          <w:rFonts w:ascii="Times New Roman" w:eastAsiaTheme="majorEastAsia" w:hAnsi="Times New Roman"/>
          <w:b w:val="0"/>
          <w:sz w:val="40"/>
          <w:szCs w:val="28"/>
        </w:rPr>
      </w:pPr>
    </w:p>
    <w:p w14:paraId="1B66F912" w14:textId="77777777" w:rsidR="00495913" w:rsidRDefault="00495913" w:rsidP="00EC2479">
      <w:pPr>
        <w:pStyle w:val="a3"/>
        <w:jc w:val="center"/>
        <w:rPr>
          <w:rStyle w:val="a4"/>
          <w:rFonts w:ascii="Times New Roman" w:eastAsiaTheme="majorEastAsia" w:hAnsi="Times New Roman"/>
          <w:b w:val="0"/>
          <w:sz w:val="40"/>
          <w:szCs w:val="28"/>
        </w:rPr>
      </w:pPr>
    </w:p>
    <w:p w14:paraId="586DE607" w14:textId="77777777" w:rsidR="00495913" w:rsidRPr="00495913" w:rsidRDefault="00495913" w:rsidP="00EC2479">
      <w:pPr>
        <w:pStyle w:val="a3"/>
        <w:jc w:val="center"/>
        <w:rPr>
          <w:rStyle w:val="a4"/>
          <w:rFonts w:ascii="Times New Roman" w:eastAsiaTheme="majorEastAsia" w:hAnsi="Times New Roman"/>
          <w:b w:val="0"/>
          <w:sz w:val="40"/>
          <w:szCs w:val="28"/>
        </w:rPr>
      </w:pPr>
    </w:p>
    <w:p w14:paraId="2D3244F2" w14:textId="77777777" w:rsidR="00EC2479" w:rsidRPr="008B6CA1" w:rsidRDefault="00EC2479" w:rsidP="004B02F4">
      <w:pPr>
        <w:pStyle w:val="a3"/>
        <w:rPr>
          <w:noProof/>
          <w:sz w:val="24"/>
          <w:szCs w:val="24"/>
          <w:lang w:eastAsia="ru-RU"/>
        </w:rPr>
      </w:pPr>
      <w:r w:rsidRPr="008B6CA1">
        <w:rPr>
          <w:noProof/>
          <w:sz w:val="24"/>
          <w:szCs w:val="24"/>
          <w:lang w:eastAsia="ru-RU"/>
        </w:rPr>
        <w:br w:type="page"/>
      </w:r>
    </w:p>
    <w:p w14:paraId="7C8BB07B" w14:textId="77777777" w:rsidR="003B428F" w:rsidRPr="00E350B8" w:rsidRDefault="003B428F" w:rsidP="00893412">
      <w:pPr>
        <w:pStyle w:val="a3"/>
        <w:rPr>
          <w:rFonts w:ascii="Times New Roman" w:hAnsi="Times New Roman"/>
          <w:b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227"/>
        <w:gridCol w:w="12125"/>
      </w:tblGrid>
      <w:tr w:rsidR="008B6CA1" w:rsidRPr="00F073D7" w14:paraId="3684C215" w14:textId="77777777" w:rsidTr="008B6CA1">
        <w:tc>
          <w:tcPr>
            <w:tcW w:w="3227" w:type="dxa"/>
          </w:tcPr>
          <w:p w14:paraId="15FE6435" w14:textId="77777777" w:rsidR="008B6CA1" w:rsidRPr="00FE3844" w:rsidRDefault="008B6CA1" w:rsidP="00BE1265">
            <w:pPr>
              <w:pStyle w:val="a3"/>
              <w:rPr>
                <w:rStyle w:val="a4"/>
                <w:rFonts w:ascii="Times New Roman" w:eastAsiaTheme="majorEastAsia" w:hAnsi="Times New Roman"/>
                <w:sz w:val="24"/>
                <w:szCs w:val="24"/>
              </w:rPr>
            </w:pPr>
            <w:r w:rsidRPr="00FE3844">
              <w:rPr>
                <w:rStyle w:val="a4"/>
                <w:rFonts w:ascii="Times New Roman" w:eastAsiaTheme="majorEastAsia" w:hAnsi="Times New Roman"/>
                <w:sz w:val="24"/>
                <w:szCs w:val="24"/>
              </w:rPr>
              <w:t xml:space="preserve">Тема урока </w:t>
            </w:r>
          </w:p>
        </w:tc>
        <w:tc>
          <w:tcPr>
            <w:tcW w:w="12125" w:type="dxa"/>
          </w:tcPr>
          <w:p w14:paraId="5B57131A" w14:textId="42937639" w:rsidR="008B6CA1" w:rsidRPr="00B15818" w:rsidRDefault="00B15818" w:rsidP="00B15818">
            <w:pPr>
              <w:autoSpaceDE w:val="0"/>
              <w:autoSpaceDN w:val="0"/>
              <w:adjustRightInd w:val="0"/>
              <w:ind w:left="63"/>
              <w:jc w:val="both"/>
              <w:rPr>
                <w:rStyle w:val="a4"/>
                <w:rFonts w:ascii="Arial" w:hAnsi="Arial" w:cs="Arial"/>
                <w:bCs w:val="0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Моделирование биоритмов человека в </w:t>
            </w:r>
            <w:r>
              <w:rPr>
                <w:rFonts w:ascii="Arial" w:hAnsi="Arial" w:cs="Arial"/>
                <w:b/>
                <w:bCs/>
                <w:color w:val="000000"/>
                <w:lang w:val="en-US"/>
              </w:rPr>
              <w:t>MS</w:t>
            </w:r>
            <w:r w:rsidRPr="00C43150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lang w:val="en-US"/>
              </w:rPr>
              <w:t>Excel</w:t>
            </w:r>
            <w:r w:rsidRPr="00F8781B">
              <w:rPr>
                <w:rFonts w:ascii="Arial" w:hAnsi="Arial" w:cs="Arial"/>
                <w:b/>
                <w:color w:val="000000"/>
              </w:rPr>
              <w:t>.</w:t>
            </w:r>
          </w:p>
        </w:tc>
      </w:tr>
      <w:tr w:rsidR="008B6CA1" w:rsidRPr="00F073D7" w14:paraId="4A70BE40" w14:textId="77777777" w:rsidTr="008B6CA1">
        <w:tc>
          <w:tcPr>
            <w:tcW w:w="3227" w:type="dxa"/>
          </w:tcPr>
          <w:p w14:paraId="1E168037" w14:textId="77777777" w:rsidR="008B6CA1" w:rsidRPr="00FE3844" w:rsidRDefault="008B6CA1" w:rsidP="00BE1265">
            <w:pPr>
              <w:pStyle w:val="a3"/>
              <w:rPr>
                <w:rStyle w:val="a4"/>
                <w:rFonts w:ascii="Times New Roman" w:eastAsiaTheme="majorEastAsia" w:hAnsi="Times New Roman"/>
                <w:sz w:val="24"/>
                <w:szCs w:val="24"/>
              </w:rPr>
            </w:pPr>
            <w:r w:rsidRPr="00FE3844">
              <w:rPr>
                <w:rStyle w:val="a4"/>
                <w:rFonts w:ascii="Times New Roman" w:eastAsiaTheme="majorEastAsia" w:hAnsi="Times New Roman"/>
                <w:sz w:val="24"/>
                <w:szCs w:val="24"/>
              </w:rPr>
              <w:t>Тип урока</w:t>
            </w:r>
          </w:p>
        </w:tc>
        <w:tc>
          <w:tcPr>
            <w:tcW w:w="12125" w:type="dxa"/>
          </w:tcPr>
          <w:p w14:paraId="604176A0" w14:textId="77777777" w:rsidR="008B6CA1" w:rsidRPr="001763B0" w:rsidRDefault="008B6CA1" w:rsidP="008B6CA1">
            <w:pPr>
              <w:pStyle w:val="a3"/>
              <w:rPr>
                <w:rStyle w:val="a4"/>
                <w:rFonts w:ascii="Times New Roman" w:eastAsiaTheme="majorEastAsia" w:hAnsi="Times New Roman"/>
                <w:b w:val="0"/>
                <w:sz w:val="24"/>
                <w:szCs w:val="24"/>
              </w:rPr>
            </w:pPr>
            <w:r w:rsidRPr="001763B0">
              <w:rPr>
                <w:rStyle w:val="a4"/>
                <w:rFonts w:ascii="Times New Roman" w:eastAsiaTheme="majorEastAsia" w:hAnsi="Times New Roman"/>
                <w:b w:val="0"/>
                <w:sz w:val="24"/>
                <w:szCs w:val="24"/>
              </w:rPr>
              <w:t>Комбинированный</w:t>
            </w:r>
          </w:p>
        </w:tc>
      </w:tr>
      <w:tr w:rsidR="008B6CA1" w:rsidRPr="00F073D7" w14:paraId="34E20EAE" w14:textId="77777777" w:rsidTr="008B6CA1">
        <w:tc>
          <w:tcPr>
            <w:tcW w:w="3227" w:type="dxa"/>
          </w:tcPr>
          <w:p w14:paraId="623F8D31" w14:textId="77777777" w:rsidR="008B6CA1" w:rsidRPr="00FE3844" w:rsidRDefault="008B6CA1" w:rsidP="00BE1265">
            <w:pPr>
              <w:pStyle w:val="a3"/>
              <w:rPr>
                <w:rStyle w:val="a4"/>
                <w:rFonts w:ascii="Times New Roman" w:eastAsiaTheme="majorEastAsia" w:hAnsi="Times New Roman"/>
                <w:sz w:val="24"/>
                <w:szCs w:val="24"/>
              </w:rPr>
            </w:pPr>
            <w:r w:rsidRPr="00FE3844">
              <w:rPr>
                <w:rStyle w:val="a4"/>
                <w:rFonts w:ascii="Times New Roman" w:eastAsiaTheme="majorEastAsia" w:hAnsi="Times New Roman"/>
                <w:sz w:val="24"/>
                <w:szCs w:val="24"/>
              </w:rPr>
              <w:t>Дата урока</w:t>
            </w:r>
          </w:p>
        </w:tc>
        <w:tc>
          <w:tcPr>
            <w:tcW w:w="12125" w:type="dxa"/>
          </w:tcPr>
          <w:p w14:paraId="3B1878E0" w14:textId="6EBF83C8" w:rsidR="008B6CA1" w:rsidRPr="001763B0" w:rsidRDefault="008B6CA1" w:rsidP="008B6CA1">
            <w:pPr>
              <w:pStyle w:val="a3"/>
              <w:rPr>
                <w:rStyle w:val="a4"/>
                <w:rFonts w:ascii="Times New Roman" w:eastAsiaTheme="majorEastAsia" w:hAnsi="Times New Roman"/>
                <w:b w:val="0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8B6CA1" w:rsidRPr="00F073D7" w14:paraId="240B32B3" w14:textId="77777777" w:rsidTr="008B6CA1">
        <w:tc>
          <w:tcPr>
            <w:tcW w:w="3227" w:type="dxa"/>
          </w:tcPr>
          <w:p w14:paraId="5F59F2DD" w14:textId="77777777" w:rsidR="008B6CA1" w:rsidRPr="00FE3844" w:rsidRDefault="008B6CA1" w:rsidP="00BE1265">
            <w:pPr>
              <w:pStyle w:val="a3"/>
              <w:rPr>
                <w:rStyle w:val="a4"/>
                <w:rFonts w:ascii="Times New Roman" w:eastAsiaTheme="majorEastAsia" w:hAnsi="Times New Roman"/>
                <w:sz w:val="24"/>
                <w:szCs w:val="24"/>
              </w:rPr>
            </w:pPr>
            <w:r w:rsidRPr="00FE3844">
              <w:rPr>
                <w:rStyle w:val="a4"/>
                <w:rFonts w:ascii="Times New Roman" w:eastAsiaTheme="majorEastAsia" w:hAnsi="Times New Roman"/>
                <w:sz w:val="24"/>
                <w:szCs w:val="24"/>
              </w:rPr>
              <w:t>Образовательные ресурсы</w:t>
            </w:r>
          </w:p>
        </w:tc>
        <w:tc>
          <w:tcPr>
            <w:tcW w:w="12125" w:type="dxa"/>
          </w:tcPr>
          <w:p w14:paraId="18C6F755" w14:textId="77777777" w:rsidR="008B6CA1" w:rsidRPr="001763B0" w:rsidRDefault="008B6CA1" w:rsidP="008B6CA1">
            <w:pPr>
              <w:pStyle w:val="a3"/>
              <w:rPr>
                <w:rStyle w:val="a4"/>
                <w:rFonts w:ascii="Times New Roman" w:eastAsiaTheme="majorEastAsia" w:hAnsi="Times New Roman"/>
                <w:b w:val="0"/>
                <w:sz w:val="24"/>
                <w:szCs w:val="24"/>
              </w:rPr>
            </w:pPr>
            <w:r w:rsidRPr="001763B0">
              <w:rPr>
                <w:rStyle w:val="a4"/>
                <w:rFonts w:ascii="Times New Roman" w:eastAsiaTheme="majorEastAsia" w:hAnsi="Times New Roman"/>
                <w:b w:val="0"/>
                <w:sz w:val="24"/>
                <w:szCs w:val="24"/>
              </w:rPr>
              <w:t>Презентация, интернет, информационные листы</w:t>
            </w:r>
            <w:r w:rsidR="00460663" w:rsidRPr="001763B0">
              <w:rPr>
                <w:rStyle w:val="a4"/>
                <w:rFonts w:ascii="Times New Roman" w:eastAsiaTheme="majorEastAsia" w:hAnsi="Times New Roman"/>
                <w:b w:val="0"/>
                <w:sz w:val="24"/>
                <w:szCs w:val="24"/>
              </w:rPr>
              <w:t>.</w:t>
            </w:r>
          </w:p>
        </w:tc>
      </w:tr>
      <w:tr w:rsidR="008B6CA1" w:rsidRPr="00F073D7" w14:paraId="39898915" w14:textId="77777777" w:rsidTr="008B6CA1">
        <w:tc>
          <w:tcPr>
            <w:tcW w:w="3227" w:type="dxa"/>
          </w:tcPr>
          <w:p w14:paraId="5CA4C70E" w14:textId="77777777" w:rsidR="008B6CA1" w:rsidRPr="00FE3844" w:rsidRDefault="008B6CA1" w:rsidP="00BE1265">
            <w:pPr>
              <w:pStyle w:val="a3"/>
              <w:rPr>
                <w:rStyle w:val="a4"/>
                <w:rFonts w:ascii="Times New Roman" w:eastAsiaTheme="majorEastAsia" w:hAnsi="Times New Roman"/>
                <w:sz w:val="24"/>
                <w:szCs w:val="24"/>
              </w:rPr>
            </w:pPr>
            <w:r w:rsidRPr="00FE3844">
              <w:rPr>
                <w:rStyle w:val="a4"/>
                <w:rFonts w:ascii="Times New Roman" w:eastAsiaTheme="majorEastAsia" w:hAnsi="Times New Roman"/>
                <w:sz w:val="24"/>
                <w:szCs w:val="24"/>
              </w:rPr>
              <w:t>План урока</w:t>
            </w:r>
          </w:p>
        </w:tc>
        <w:tc>
          <w:tcPr>
            <w:tcW w:w="12125" w:type="dxa"/>
          </w:tcPr>
          <w:p w14:paraId="38754F9C" w14:textId="77777777" w:rsidR="008B6CA1" w:rsidRPr="001763B0" w:rsidRDefault="008B6CA1" w:rsidP="00460663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763B0">
              <w:rPr>
                <w:rStyle w:val="a4"/>
                <w:rFonts w:ascii="Times New Roman" w:eastAsiaTheme="majorEastAsia" w:hAnsi="Times New Roman"/>
                <w:b w:val="0"/>
                <w:sz w:val="24"/>
                <w:szCs w:val="24"/>
              </w:rPr>
              <w:t xml:space="preserve">1. </w:t>
            </w:r>
            <w:r w:rsidRPr="001763B0">
              <w:rPr>
                <w:rFonts w:ascii="Times New Roman" w:hAnsi="Times New Roman"/>
                <w:sz w:val="24"/>
                <w:szCs w:val="24"/>
                <w:lang w:eastAsia="ru-RU"/>
              </w:rPr>
              <w:t>Обобщение и систематизация знаний.</w:t>
            </w:r>
          </w:p>
          <w:p w14:paraId="077BE041" w14:textId="77777777" w:rsidR="008B6CA1" w:rsidRPr="001763B0" w:rsidRDefault="008B6CA1" w:rsidP="00460663">
            <w:pPr>
              <w:pStyle w:val="a3"/>
              <w:rPr>
                <w:rStyle w:val="a4"/>
                <w:rFonts w:ascii="Times New Roman" w:eastAsiaTheme="majorEastAsia" w:hAnsi="Times New Roman"/>
                <w:b w:val="0"/>
                <w:sz w:val="24"/>
                <w:szCs w:val="24"/>
              </w:rPr>
            </w:pPr>
            <w:r w:rsidRPr="001763B0">
              <w:rPr>
                <w:rStyle w:val="a4"/>
                <w:rFonts w:ascii="Times New Roman" w:eastAsiaTheme="majorEastAsia" w:hAnsi="Times New Roman"/>
                <w:b w:val="0"/>
                <w:sz w:val="24"/>
                <w:szCs w:val="24"/>
              </w:rPr>
              <w:t xml:space="preserve">2. </w:t>
            </w:r>
            <w:r w:rsidR="00BA29A4" w:rsidRPr="001763B0">
              <w:rPr>
                <w:rFonts w:ascii="Times New Roman" w:hAnsi="Times New Roman"/>
                <w:sz w:val="24"/>
                <w:szCs w:val="24"/>
              </w:rPr>
              <w:t>Изучение</w:t>
            </w:r>
            <w:r w:rsidRPr="001763B0">
              <w:rPr>
                <w:rFonts w:ascii="Times New Roman" w:hAnsi="Times New Roman"/>
                <w:sz w:val="24"/>
                <w:szCs w:val="24"/>
              </w:rPr>
              <w:t xml:space="preserve"> объекта с помощью моделирования.</w:t>
            </w:r>
          </w:p>
          <w:p w14:paraId="3656C327" w14:textId="13A663DD" w:rsidR="008B6CA1" w:rsidRPr="001763B0" w:rsidRDefault="008B6CA1" w:rsidP="00D15FBC">
            <w:pPr>
              <w:pStyle w:val="a3"/>
              <w:rPr>
                <w:rStyle w:val="a4"/>
                <w:rFonts w:ascii="Times New Roman" w:eastAsiaTheme="majorEastAsia" w:hAnsi="Times New Roman"/>
                <w:b w:val="0"/>
                <w:sz w:val="24"/>
                <w:szCs w:val="24"/>
              </w:rPr>
            </w:pPr>
            <w:r w:rsidRPr="001763B0">
              <w:rPr>
                <w:rStyle w:val="a4"/>
                <w:rFonts w:ascii="Times New Roman" w:eastAsiaTheme="majorEastAsia" w:hAnsi="Times New Roman"/>
                <w:b w:val="0"/>
                <w:sz w:val="24"/>
                <w:szCs w:val="24"/>
              </w:rPr>
              <w:t xml:space="preserve">3. Представление результата </w:t>
            </w:r>
            <w:r w:rsidR="00D15FBC" w:rsidRPr="001763B0">
              <w:rPr>
                <w:rStyle w:val="a4"/>
                <w:rFonts w:ascii="Times New Roman" w:eastAsiaTheme="majorEastAsia" w:hAnsi="Times New Roman"/>
                <w:b w:val="0"/>
                <w:sz w:val="24"/>
                <w:szCs w:val="24"/>
              </w:rPr>
              <w:t>моделирования</w:t>
            </w:r>
            <w:r w:rsidRPr="001763B0">
              <w:rPr>
                <w:rStyle w:val="a4"/>
                <w:rFonts w:ascii="Times New Roman" w:eastAsiaTheme="majorEastAsia" w:hAnsi="Times New Roman"/>
                <w:b w:val="0"/>
                <w:sz w:val="24"/>
                <w:szCs w:val="24"/>
              </w:rPr>
              <w:t>.</w:t>
            </w:r>
          </w:p>
        </w:tc>
      </w:tr>
      <w:tr w:rsidR="008B6CA1" w:rsidRPr="00F073D7" w14:paraId="70D8C8FD" w14:textId="77777777" w:rsidTr="008B6CA1">
        <w:tc>
          <w:tcPr>
            <w:tcW w:w="3227" w:type="dxa"/>
          </w:tcPr>
          <w:p w14:paraId="6C5CC344" w14:textId="77777777" w:rsidR="008B6CA1" w:rsidRPr="00FE3844" w:rsidRDefault="008B6CA1" w:rsidP="00BE1265">
            <w:pPr>
              <w:pStyle w:val="a3"/>
              <w:rPr>
                <w:rStyle w:val="a4"/>
                <w:rFonts w:ascii="Times New Roman" w:eastAsiaTheme="majorEastAsia" w:hAnsi="Times New Roman"/>
                <w:sz w:val="24"/>
                <w:szCs w:val="24"/>
              </w:rPr>
            </w:pPr>
            <w:r w:rsidRPr="00FE3844">
              <w:rPr>
                <w:rStyle w:val="a4"/>
                <w:rFonts w:ascii="Times New Roman" w:eastAsiaTheme="majorEastAsia" w:hAnsi="Times New Roman"/>
                <w:sz w:val="24"/>
                <w:szCs w:val="24"/>
              </w:rPr>
              <w:t>Цел</w:t>
            </w:r>
            <w:r w:rsidR="00BE1265">
              <w:rPr>
                <w:rStyle w:val="a4"/>
                <w:rFonts w:ascii="Times New Roman" w:eastAsiaTheme="majorEastAsia" w:hAnsi="Times New Roman"/>
                <w:sz w:val="24"/>
                <w:szCs w:val="24"/>
              </w:rPr>
              <w:t>и</w:t>
            </w:r>
            <w:r w:rsidRPr="00FE3844">
              <w:rPr>
                <w:rStyle w:val="a4"/>
                <w:rFonts w:ascii="Times New Roman" w:eastAsiaTheme="majorEastAsia" w:hAnsi="Times New Roman"/>
                <w:sz w:val="24"/>
                <w:szCs w:val="24"/>
              </w:rPr>
              <w:t xml:space="preserve"> урока</w:t>
            </w:r>
          </w:p>
        </w:tc>
        <w:tc>
          <w:tcPr>
            <w:tcW w:w="12125" w:type="dxa"/>
          </w:tcPr>
          <w:p w14:paraId="3DBC0356" w14:textId="77777777" w:rsidR="008B6CA1" w:rsidRPr="001763B0" w:rsidRDefault="008B6CA1" w:rsidP="00BE1265">
            <w:pPr>
              <w:widowControl w:val="0"/>
              <w:autoSpaceDE w:val="0"/>
              <w:autoSpaceDN w:val="0"/>
              <w:adjustRightInd w:val="0"/>
              <w:rPr>
                <w:rStyle w:val="a4"/>
                <w:rFonts w:ascii="Times New Roman" w:eastAsiaTheme="minorHAnsi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BE1265" w:rsidRPr="00F073D7" w14:paraId="515029BE" w14:textId="77777777" w:rsidTr="008B6CA1">
        <w:tc>
          <w:tcPr>
            <w:tcW w:w="3227" w:type="dxa"/>
          </w:tcPr>
          <w:p w14:paraId="47A38E71" w14:textId="77777777" w:rsidR="00BE1265" w:rsidRPr="00FE3844" w:rsidRDefault="00BE1265" w:rsidP="00BE1265">
            <w:pPr>
              <w:pStyle w:val="a3"/>
              <w:rPr>
                <w:rStyle w:val="a4"/>
                <w:rFonts w:ascii="Times New Roman" w:eastAsiaTheme="majorEastAsia" w:hAnsi="Times New Roman"/>
                <w:sz w:val="24"/>
                <w:szCs w:val="24"/>
              </w:rPr>
            </w:pPr>
            <w:r>
              <w:rPr>
                <w:rStyle w:val="a4"/>
                <w:rFonts w:ascii="Times New Roman" w:eastAsiaTheme="majorEastAsia" w:hAnsi="Times New Roman"/>
                <w:sz w:val="24"/>
                <w:szCs w:val="24"/>
              </w:rPr>
              <w:t>Метапредметная</w:t>
            </w:r>
          </w:p>
        </w:tc>
        <w:tc>
          <w:tcPr>
            <w:tcW w:w="12125" w:type="dxa"/>
          </w:tcPr>
          <w:p w14:paraId="689C5AB1" w14:textId="77777777" w:rsidR="00BE1265" w:rsidRPr="001763B0" w:rsidRDefault="00BE1265" w:rsidP="00BA29A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63B0">
              <w:rPr>
                <w:rFonts w:ascii="Times New Roman" w:eastAsiaTheme="minorHAnsi" w:hAnsi="Times New Roman"/>
                <w:sz w:val="24"/>
                <w:szCs w:val="24"/>
              </w:rPr>
              <w:t>Расширение границы предмета «информатика» через интеграцию с окружающей средой.</w:t>
            </w:r>
          </w:p>
        </w:tc>
      </w:tr>
      <w:tr w:rsidR="00BE1265" w:rsidRPr="00F073D7" w14:paraId="2D7C662D" w14:textId="77777777" w:rsidTr="008B6CA1">
        <w:tc>
          <w:tcPr>
            <w:tcW w:w="3227" w:type="dxa"/>
          </w:tcPr>
          <w:p w14:paraId="0B5E3804" w14:textId="77777777" w:rsidR="00BE1265" w:rsidRPr="00FE3844" w:rsidRDefault="00BE1265" w:rsidP="00BE1265">
            <w:pPr>
              <w:pStyle w:val="a3"/>
              <w:rPr>
                <w:rStyle w:val="a4"/>
                <w:rFonts w:ascii="Times New Roman" w:eastAsiaTheme="majorEastAsia" w:hAnsi="Times New Roman"/>
                <w:sz w:val="24"/>
                <w:szCs w:val="24"/>
              </w:rPr>
            </w:pPr>
            <w:r>
              <w:rPr>
                <w:rStyle w:val="a4"/>
                <w:rFonts w:ascii="Times New Roman" w:eastAsiaTheme="majorEastAsia" w:hAnsi="Times New Roman"/>
                <w:sz w:val="24"/>
                <w:szCs w:val="24"/>
              </w:rPr>
              <w:t>Предметная</w:t>
            </w:r>
          </w:p>
        </w:tc>
        <w:tc>
          <w:tcPr>
            <w:tcW w:w="12125" w:type="dxa"/>
          </w:tcPr>
          <w:p w14:paraId="3897AAB3" w14:textId="287E4C78" w:rsidR="00BE1265" w:rsidRPr="001763B0" w:rsidRDefault="00050DBB" w:rsidP="00050D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63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основе готовой математической модели осуществить построение биоритмов человека в </w:t>
            </w:r>
            <w:r w:rsidRPr="001763B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 w:rsidRPr="001763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763B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Excel</w:t>
            </w:r>
            <w:r w:rsidRPr="001763B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537C98" w:rsidRPr="00F073D7" w14:paraId="3CDEBB65" w14:textId="77777777" w:rsidTr="008B6CA1">
        <w:tc>
          <w:tcPr>
            <w:tcW w:w="3227" w:type="dxa"/>
          </w:tcPr>
          <w:p w14:paraId="1C25E0FF" w14:textId="47C7EC6E" w:rsidR="00537C98" w:rsidRDefault="00537C98" w:rsidP="00BE1265">
            <w:pPr>
              <w:pStyle w:val="a3"/>
              <w:rPr>
                <w:rStyle w:val="a4"/>
                <w:rFonts w:ascii="Times New Roman" w:eastAsiaTheme="majorEastAsia" w:hAnsi="Times New Roman"/>
                <w:sz w:val="24"/>
                <w:szCs w:val="24"/>
              </w:rPr>
            </w:pPr>
            <w:r>
              <w:rPr>
                <w:rStyle w:val="a4"/>
                <w:rFonts w:ascii="Times New Roman" w:eastAsiaTheme="majorEastAsia" w:hAnsi="Times New Roman"/>
                <w:sz w:val="24"/>
                <w:szCs w:val="24"/>
              </w:rPr>
              <w:t>Задачи</w:t>
            </w:r>
          </w:p>
        </w:tc>
        <w:tc>
          <w:tcPr>
            <w:tcW w:w="12125" w:type="dxa"/>
          </w:tcPr>
          <w:p w14:paraId="743553DA" w14:textId="1A25B0AB" w:rsidR="00537C98" w:rsidRPr="001763B0" w:rsidRDefault="00537C98" w:rsidP="00537C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7C98" w:rsidRPr="00F073D7" w14:paraId="12FEC770" w14:textId="77777777" w:rsidTr="008B6CA1">
        <w:tc>
          <w:tcPr>
            <w:tcW w:w="3227" w:type="dxa"/>
          </w:tcPr>
          <w:p w14:paraId="131326D5" w14:textId="116CA68A" w:rsidR="00537C98" w:rsidRPr="00537C98" w:rsidRDefault="00537C98" w:rsidP="00537C98">
            <w:pPr>
              <w:rPr>
                <w:rStyle w:val="a4"/>
                <w:rFonts w:ascii="Times New Roman" w:eastAsia="Times New Roman" w:hAnsi="Times New Roman"/>
                <w:bCs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Образовательные</w:t>
            </w:r>
          </w:p>
        </w:tc>
        <w:tc>
          <w:tcPr>
            <w:tcW w:w="12125" w:type="dxa"/>
          </w:tcPr>
          <w:p w14:paraId="01CA7B17" w14:textId="563F7181" w:rsidR="00537C98" w:rsidRPr="001763B0" w:rsidRDefault="00537C98" w:rsidP="00537C98">
            <w:pPr>
              <w:numPr>
                <w:ilvl w:val="0"/>
                <w:numId w:val="11"/>
              </w:numPr>
              <w:tabs>
                <w:tab w:val="clear" w:pos="720"/>
                <w:tab w:val="num" w:pos="317"/>
              </w:tabs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63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напомнить обучающимся </w:t>
            </w:r>
            <w:r w:rsidR="00050DBB" w:rsidRPr="001763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типы ссылок в электронных таблицах</w:t>
            </w:r>
            <w:r w:rsidRPr="001763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14:paraId="4FE0CACA" w14:textId="1D1C7535" w:rsidR="00537C98" w:rsidRPr="001763B0" w:rsidRDefault="00537C98" w:rsidP="00537C98">
            <w:pPr>
              <w:numPr>
                <w:ilvl w:val="0"/>
                <w:numId w:val="11"/>
              </w:numPr>
              <w:tabs>
                <w:tab w:val="clear" w:pos="720"/>
                <w:tab w:val="num" w:pos="317"/>
              </w:tabs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63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научить использовать </w:t>
            </w:r>
            <w:r w:rsidR="00050DBB" w:rsidRPr="001763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табличный редактор</w:t>
            </w:r>
            <w:r w:rsidRPr="001763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практической деятельности;</w:t>
            </w:r>
          </w:p>
          <w:p w14:paraId="60C57AA4" w14:textId="2CDE4FE8" w:rsidR="00537C98" w:rsidRPr="001763B0" w:rsidRDefault="00050DBB" w:rsidP="00537C98">
            <w:pPr>
              <w:numPr>
                <w:ilvl w:val="0"/>
                <w:numId w:val="11"/>
              </w:numPr>
              <w:tabs>
                <w:tab w:val="clear" w:pos="720"/>
                <w:tab w:val="num" w:pos="317"/>
              </w:tabs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63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напомнить способ построения графиков в электронных таблицах</w:t>
            </w:r>
            <w:r w:rsidR="00537C98" w:rsidRPr="001763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</w:tc>
      </w:tr>
      <w:tr w:rsidR="00537C98" w:rsidRPr="00F073D7" w14:paraId="3DD5C34C" w14:textId="77777777" w:rsidTr="008B6CA1">
        <w:tc>
          <w:tcPr>
            <w:tcW w:w="3227" w:type="dxa"/>
          </w:tcPr>
          <w:p w14:paraId="04FD4F72" w14:textId="655D21BE" w:rsidR="00537C98" w:rsidRDefault="00537C98" w:rsidP="00537C98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37C98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Развивающие</w:t>
            </w:r>
          </w:p>
        </w:tc>
        <w:tc>
          <w:tcPr>
            <w:tcW w:w="12125" w:type="dxa"/>
          </w:tcPr>
          <w:p w14:paraId="04DD6E1B" w14:textId="0951091A" w:rsidR="00537C98" w:rsidRPr="001763B0" w:rsidRDefault="00050DBB" w:rsidP="00050DBB">
            <w:pPr>
              <w:shd w:val="clear" w:color="auto" w:fill="FFFFFF"/>
              <w:tabs>
                <w:tab w:val="left" w:pos="54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3B0">
              <w:rPr>
                <w:rFonts w:ascii="Times New Roman" w:hAnsi="Times New Roman"/>
                <w:color w:val="000000"/>
                <w:sz w:val="24"/>
                <w:szCs w:val="24"/>
              </w:rPr>
              <w:t>развить навыки креативного мышления при оперировании с информационными моделями; приобретение опыта исследовательской деятельности</w:t>
            </w:r>
            <w:r w:rsidRPr="00CA0499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</w:tc>
      </w:tr>
      <w:tr w:rsidR="00537C98" w:rsidRPr="00F073D7" w14:paraId="005D9B00" w14:textId="77777777" w:rsidTr="008B6CA1">
        <w:tc>
          <w:tcPr>
            <w:tcW w:w="3227" w:type="dxa"/>
          </w:tcPr>
          <w:p w14:paraId="0938F4EE" w14:textId="22100121" w:rsidR="00537C98" w:rsidRPr="00537C98" w:rsidRDefault="00537C98" w:rsidP="00537C98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537C98">
              <w:rPr>
                <w:rFonts w:ascii="Times New Roman" w:hAnsi="Times New Roman"/>
                <w:b/>
                <w:sz w:val="24"/>
                <w:szCs w:val="24"/>
              </w:rPr>
              <w:t>Воспитательные</w:t>
            </w:r>
          </w:p>
        </w:tc>
        <w:tc>
          <w:tcPr>
            <w:tcW w:w="12125" w:type="dxa"/>
          </w:tcPr>
          <w:p w14:paraId="6919083A" w14:textId="027E43B0" w:rsidR="00537C98" w:rsidRPr="001763B0" w:rsidRDefault="00050DBB" w:rsidP="00050DBB">
            <w:pPr>
              <w:pStyle w:val="ad"/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3B0">
              <w:rPr>
                <w:rFonts w:ascii="Times New Roman" w:hAnsi="Times New Roman"/>
                <w:sz w:val="24"/>
                <w:szCs w:val="24"/>
              </w:rPr>
              <w:t>формировать и воспитать познавательный интерес путем описания окружающего мира автоматическими средствами представления данных.</w:t>
            </w:r>
          </w:p>
        </w:tc>
      </w:tr>
      <w:tr w:rsidR="008B6CA1" w:rsidRPr="00F073D7" w14:paraId="6D648D23" w14:textId="77777777" w:rsidTr="008B6CA1">
        <w:tc>
          <w:tcPr>
            <w:tcW w:w="3227" w:type="dxa"/>
          </w:tcPr>
          <w:p w14:paraId="18689B53" w14:textId="77777777" w:rsidR="008B6CA1" w:rsidRPr="00FE3844" w:rsidRDefault="008B6CA1" w:rsidP="00BE1265">
            <w:pPr>
              <w:pStyle w:val="a3"/>
              <w:rPr>
                <w:rStyle w:val="a4"/>
                <w:rFonts w:ascii="Times New Roman" w:eastAsiaTheme="majorEastAsia" w:hAnsi="Times New Roman"/>
                <w:sz w:val="24"/>
                <w:szCs w:val="24"/>
              </w:rPr>
            </w:pPr>
            <w:r w:rsidRPr="00FE3844">
              <w:rPr>
                <w:rStyle w:val="a4"/>
                <w:rFonts w:ascii="Times New Roman" w:eastAsiaTheme="majorEastAsia" w:hAnsi="Times New Roman"/>
                <w:sz w:val="24"/>
                <w:szCs w:val="24"/>
              </w:rPr>
              <w:t>Формы и методы обучения</w:t>
            </w:r>
          </w:p>
        </w:tc>
        <w:tc>
          <w:tcPr>
            <w:tcW w:w="12125" w:type="dxa"/>
          </w:tcPr>
          <w:p w14:paraId="001B83DE" w14:textId="6DDBB898" w:rsidR="008B6CA1" w:rsidRPr="001763B0" w:rsidRDefault="00BE1265" w:rsidP="00537C98">
            <w:pPr>
              <w:pStyle w:val="a3"/>
              <w:jc w:val="both"/>
              <w:rPr>
                <w:rStyle w:val="a4"/>
                <w:rFonts w:ascii="Times New Roman" w:eastAsiaTheme="majorEastAsia" w:hAnsi="Times New Roman"/>
                <w:b w:val="0"/>
                <w:sz w:val="24"/>
                <w:szCs w:val="24"/>
              </w:rPr>
            </w:pPr>
            <w:r w:rsidRPr="001763B0">
              <w:rPr>
                <w:rStyle w:val="a4"/>
                <w:rFonts w:ascii="Times New Roman" w:eastAsiaTheme="majorEastAsia" w:hAnsi="Times New Roman"/>
                <w:b w:val="0"/>
                <w:sz w:val="24"/>
                <w:szCs w:val="24"/>
              </w:rPr>
              <w:t xml:space="preserve">Методы и приемы: </w:t>
            </w:r>
            <w:r w:rsidR="00A30DB0" w:rsidRPr="001763B0">
              <w:rPr>
                <w:rStyle w:val="a4"/>
                <w:rFonts w:ascii="Times New Roman" w:eastAsiaTheme="majorEastAsia" w:hAnsi="Times New Roman"/>
                <w:b w:val="0"/>
                <w:sz w:val="24"/>
                <w:szCs w:val="24"/>
              </w:rPr>
              <w:t>проблемно-исследовательский</w:t>
            </w:r>
            <w:r w:rsidRPr="001763B0">
              <w:rPr>
                <w:rStyle w:val="a4"/>
                <w:rFonts w:ascii="Times New Roman" w:eastAsiaTheme="majorEastAsia" w:hAnsi="Times New Roman"/>
                <w:b w:val="0"/>
                <w:sz w:val="24"/>
                <w:szCs w:val="24"/>
              </w:rPr>
              <w:t>.</w:t>
            </w:r>
          </w:p>
          <w:p w14:paraId="3A9E7E6A" w14:textId="7B984254" w:rsidR="008B6CA1" w:rsidRPr="001763B0" w:rsidRDefault="00A30DB0" w:rsidP="00A30DB0">
            <w:pPr>
              <w:pStyle w:val="a3"/>
              <w:jc w:val="both"/>
              <w:rPr>
                <w:rStyle w:val="a4"/>
                <w:rFonts w:ascii="Times New Roman" w:eastAsiaTheme="majorEastAsia" w:hAnsi="Times New Roman"/>
                <w:b w:val="0"/>
                <w:sz w:val="24"/>
                <w:szCs w:val="24"/>
              </w:rPr>
            </w:pPr>
            <w:r w:rsidRPr="001763B0">
              <w:rPr>
                <w:rStyle w:val="a4"/>
                <w:rFonts w:ascii="Times New Roman" w:eastAsiaTheme="majorEastAsia" w:hAnsi="Times New Roman"/>
                <w:b w:val="0"/>
                <w:sz w:val="24"/>
                <w:szCs w:val="24"/>
              </w:rPr>
              <w:t>Формы: фронтальная</w:t>
            </w:r>
            <w:r w:rsidR="008B6CA1" w:rsidRPr="001763B0">
              <w:rPr>
                <w:rStyle w:val="a4"/>
                <w:rFonts w:ascii="Times New Roman" w:eastAsiaTheme="majorEastAsia" w:hAnsi="Times New Roman"/>
                <w:b w:val="0"/>
                <w:sz w:val="24"/>
                <w:szCs w:val="24"/>
              </w:rPr>
              <w:t>.</w:t>
            </w:r>
          </w:p>
        </w:tc>
      </w:tr>
      <w:tr w:rsidR="008B6CA1" w:rsidRPr="00F073D7" w14:paraId="2A16974A" w14:textId="77777777" w:rsidTr="008B6CA1">
        <w:tc>
          <w:tcPr>
            <w:tcW w:w="3227" w:type="dxa"/>
          </w:tcPr>
          <w:p w14:paraId="45875DC4" w14:textId="77777777" w:rsidR="008B6CA1" w:rsidRPr="00FE3844" w:rsidRDefault="008B6CA1" w:rsidP="00BE1265">
            <w:pPr>
              <w:pStyle w:val="a3"/>
              <w:rPr>
                <w:rStyle w:val="a4"/>
                <w:rFonts w:ascii="Times New Roman" w:eastAsiaTheme="majorEastAsia" w:hAnsi="Times New Roman"/>
                <w:sz w:val="24"/>
                <w:szCs w:val="24"/>
              </w:rPr>
            </w:pPr>
            <w:r w:rsidRPr="00FE3844">
              <w:rPr>
                <w:rStyle w:val="a4"/>
                <w:rFonts w:ascii="Times New Roman" w:eastAsiaTheme="majorEastAsia" w:hAnsi="Times New Roman"/>
                <w:sz w:val="24"/>
                <w:szCs w:val="24"/>
              </w:rPr>
              <w:t>Основные понятия</w:t>
            </w:r>
          </w:p>
        </w:tc>
        <w:tc>
          <w:tcPr>
            <w:tcW w:w="12125" w:type="dxa"/>
          </w:tcPr>
          <w:p w14:paraId="75251153" w14:textId="7A1B5205" w:rsidR="008B6CA1" w:rsidRPr="008B6CA1" w:rsidRDefault="00A30DB0" w:rsidP="00A30DB0">
            <w:pPr>
              <w:pStyle w:val="a3"/>
              <w:jc w:val="both"/>
              <w:rPr>
                <w:rStyle w:val="a4"/>
                <w:rFonts w:ascii="Times New Roman" w:eastAsiaTheme="majorEastAsia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eastAsiaTheme="majorEastAsia" w:hAnsi="Times New Roman"/>
                <w:b w:val="0"/>
                <w:sz w:val="24"/>
                <w:szCs w:val="24"/>
              </w:rPr>
              <w:t>Биоритмы</w:t>
            </w:r>
            <w:r w:rsidR="00BA29A4">
              <w:rPr>
                <w:rStyle w:val="a4"/>
                <w:rFonts w:ascii="Times New Roman" w:eastAsiaTheme="majorEastAsia" w:hAnsi="Times New Roman"/>
                <w:b w:val="0"/>
                <w:sz w:val="24"/>
                <w:szCs w:val="24"/>
              </w:rPr>
              <w:t xml:space="preserve">, </w:t>
            </w:r>
            <w:r>
              <w:rPr>
                <w:rStyle w:val="a4"/>
                <w:rFonts w:ascii="Times New Roman" w:eastAsiaTheme="majorEastAsia" w:hAnsi="Times New Roman"/>
                <w:b w:val="0"/>
                <w:sz w:val="24"/>
                <w:szCs w:val="24"/>
              </w:rPr>
              <w:t>график,</w:t>
            </w:r>
            <w:r w:rsidR="00BA29A4">
              <w:rPr>
                <w:rStyle w:val="a4"/>
                <w:rFonts w:ascii="Times New Roman" w:eastAsiaTheme="majorEastAsia" w:hAnsi="Times New Roman"/>
                <w:b w:val="0"/>
                <w:sz w:val="24"/>
                <w:szCs w:val="24"/>
              </w:rPr>
              <w:t xml:space="preserve"> </w:t>
            </w:r>
            <w:r>
              <w:rPr>
                <w:rStyle w:val="a4"/>
                <w:rFonts w:ascii="Times New Roman" w:eastAsiaTheme="majorEastAsia" w:hAnsi="Times New Roman"/>
                <w:b w:val="0"/>
                <w:sz w:val="24"/>
                <w:szCs w:val="24"/>
              </w:rPr>
              <w:t>электронная таблица</w:t>
            </w:r>
            <w:r w:rsidR="00BA29A4">
              <w:rPr>
                <w:rStyle w:val="a4"/>
                <w:rFonts w:ascii="Times New Roman" w:eastAsiaTheme="majorEastAsia" w:hAnsi="Times New Roman"/>
                <w:b w:val="0"/>
                <w:sz w:val="24"/>
                <w:szCs w:val="24"/>
              </w:rPr>
              <w:t xml:space="preserve">, </w:t>
            </w:r>
            <w:r>
              <w:rPr>
                <w:rStyle w:val="a4"/>
                <w:rFonts w:ascii="Times New Roman" w:eastAsiaTheme="majorEastAsia" w:hAnsi="Times New Roman"/>
                <w:b w:val="0"/>
                <w:sz w:val="24"/>
                <w:szCs w:val="24"/>
              </w:rPr>
              <w:t>абсолютные и относительные ссылки</w:t>
            </w:r>
            <w:r w:rsidR="00BA29A4">
              <w:rPr>
                <w:rStyle w:val="a4"/>
                <w:rFonts w:ascii="Times New Roman" w:eastAsiaTheme="majorEastAsia" w:hAnsi="Times New Roman"/>
                <w:b w:val="0"/>
                <w:sz w:val="24"/>
                <w:szCs w:val="24"/>
              </w:rPr>
              <w:t>.</w:t>
            </w:r>
          </w:p>
        </w:tc>
      </w:tr>
    </w:tbl>
    <w:p w14:paraId="3FB6A85B" w14:textId="77777777" w:rsidR="003B428F" w:rsidRDefault="003B428F" w:rsidP="004B02F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tblpX="20" w:tblpY="1"/>
        <w:tblOverlap w:val="never"/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30"/>
        <w:gridCol w:w="1080"/>
        <w:gridCol w:w="4678"/>
        <w:gridCol w:w="3119"/>
        <w:gridCol w:w="2126"/>
        <w:gridCol w:w="1984"/>
      </w:tblGrid>
      <w:tr w:rsidR="0030661E" w:rsidRPr="008E64CC" w14:paraId="156626E1" w14:textId="77777777" w:rsidTr="00C44754"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D6586EB" w14:textId="77777777" w:rsidR="00037A41" w:rsidRPr="008E64CC" w:rsidRDefault="00037A41" w:rsidP="004B02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64CC">
              <w:rPr>
                <w:rFonts w:ascii="Times New Roman" w:hAnsi="Times New Roman"/>
                <w:b/>
              </w:rPr>
              <w:t>Этап</w:t>
            </w:r>
            <w:r w:rsidR="00BA29A4" w:rsidRPr="008E64CC">
              <w:rPr>
                <w:rFonts w:ascii="Times New Roman" w:hAnsi="Times New Roman"/>
                <w:b/>
              </w:rPr>
              <w:t>ы</w:t>
            </w:r>
            <w:r w:rsidRPr="008E64CC">
              <w:rPr>
                <w:rFonts w:ascii="Times New Roman" w:hAnsi="Times New Roman"/>
                <w:b/>
              </w:rPr>
              <w:t xml:space="preserve"> урока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8CCE4" w:themeFill="accent1" w:themeFillTint="66"/>
          </w:tcPr>
          <w:p w14:paraId="1AF5D9BD" w14:textId="77777777" w:rsidR="00037A41" w:rsidRPr="008E64CC" w:rsidRDefault="00037A41" w:rsidP="004B02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64CC">
              <w:rPr>
                <w:rFonts w:ascii="Times New Roman" w:hAnsi="Times New Roman"/>
                <w:b/>
              </w:rPr>
              <w:t>Время</w:t>
            </w:r>
            <w:r w:rsidR="00BA29A4" w:rsidRPr="008E64CC">
              <w:rPr>
                <w:rFonts w:ascii="Times New Roman" w:hAnsi="Times New Roman"/>
                <w:b/>
              </w:rPr>
              <w:t xml:space="preserve"> (Мин)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14:paraId="64AEDE81" w14:textId="77777777" w:rsidR="00037A41" w:rsidRPr="008E64CC" w:rsidRDefault="00037A41" w:rsidP="00BA29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64CC">
              <w:rPr>
                <w:rFonts w:ascii="Times New Roman" w:hAnsi="Times New Roman"/>
                <w:b/>
              </w:rPr>
              <w:t xml:space="preserve">Деятельность </w:t>
            </w:r>
            <w:r w:rsidR="00BA29A4" w:rsidRPr="008E64CC">
              <w:rPr>
                <w:rFonts w:ascii="Times New Roman" w:hAnsi="Times New Roman"/>
                <w:b/>
              </w:rPr>
              <w:t>учителя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14:paraId="239AF992" w14:textId="77777777" w:rsidR="00037A41" w:rsidRPr="008E64CC" w:rsidRDefault="00037A41" w:rsidP="00BA29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64CC">
              <w:rPr>
                <w:rFonts w:ascii="Times New Roman" w:hAnsi="Times New Roman"/>
                <w:b/>
              </w:rPr>
              <w:t xml:space="preserve">Деятельность </w:t>
            </w:r>
            <w:r w:rsidR="00BA29A4" w:rsidRPr="008E64CC">
              <w:rPr>
                <w:rFonts w:ascii="Times New Roman" w:hAnsi="Times New Roman"/>
                <w:b/>
              </w:rPr>
              <w:t>обучающихся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14:paraId="0B650F70" w14:textId="77777777" w:rsidR="00037A41" w:rsidRPr="008E64CC" w:rsidRDefault="00037A41" w:rsidP="004B02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64CC">
              <w:rPr>
                <w:rFonts w:ascii="Times New Roman" w:hAnsi="Times New Roman"/>
                <w:b/>
              </w:rPr>
              <w:t>Формируемые УУД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14:paraId="3F0DF469" w14:textId="77777777" w:rsidR="00037A41" w:rsidRPr="008E64CC" w:rsidRDefault="00037A41" w:rsidP="004B02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64CC">
              <w:rPr>
                <w:rFonts w:ascii="Times New Roman" w:hAnsi="Times New Roman"/>
                <w:b/>
              </w:rPr>
              <w:t>Слайд</w:t>
            </w:r>
          </w:p>
        </w:tc>
      </w:tr>
      <w:tr w:rsidR="0030661E" w:rsidRPr="008E64CC" w14:paraId="6839351A" w14:textId="77777777" w:rsidTr="00C44754">
        <w:tc>
          <w:tcPr>
            <w:tcW w:w="243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0AEE4B33" w14:textId="77777777" w:rsidR="00037A41" w:rsidRPr="008E64CC" w:rsidRDefault="00037A41" w:rsidP="004B02F4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8E64CC">
              <w:rPr>
                <w:rFonts w:ascii="Times New Roman" w:hAnsi="Times New Roman"/>
                <w:b/>
                <w:lang w:val="en-US"/>
              </w:rPr>
              <w:t>I</w:t>
            </w:r>
            <w:r w:rsidRPr="008E64CC">
              <w:rPr>
                <w:rFonts w:ascii="Times New Roman" w:hAnsi="Times New Roman"/>
                <w:b/>
              </w:rPr>
              <w:t>. Организационный этап.</w:t>
            </w:r>
          </w:p>
          <w:p w14:paraId="72C7A59C" w14:textId="77777777" w:rsidR="00037A41" w:rsidRPr="008E64CC" w:rsidRDefault="00037A41" w:rsidP="004B02F4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14:paraId="702959D0" w14:textId="77777777" w:rsidR="00037A41" w:rsidRPr="008E64CC" w:rsidRDefault="00037A41" w:rsidP="00BE126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64CC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7D678269" w14:textId="0DEEE2FF" w:rsidR="00037A41" w:rsidRPr="008E64CC" w:rsidRDefault="00037A41" w:rsidP="0047737D">
            <w:pPr>
              <w:shd w:val="clear" w:color="auto" w:fill="FFFFFF"/>
              <w:spacing w:after="0" w:line="285" w:lineRule="atLeast"/>
              <w:jc w:val="both"/>
              <w:rPr>
                <w:rFonts w:ascii="Times New Roman" w:hAnsi="Times New Roman"/>
              </w:rPr>
            </w:pPr>
            <w:r w:rsidRPr="008E64CC">
              <w:rPr>
                <w:rFonts w:ascii="Times New Roman" w:hAnsi="Times New Roman"/>
              </w:rPr>
              <w:t>Здравствуйте!</w:t>
            </w:r>
            <w:r w:rsidR="0047737D" w:rsidRPr="008E64CC">
              <w:rPr>
                <w:rFonts w:ascii="Times New Roman" w:hAnsi="Times New Roman"/>
              </w:rPr>
              <w:t xml:space="preserve"> Посмотрите пожалуйста на слайд и прочитайте высказывание под картинкой.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5D8B990" w14:textId="5BB8C39B" w:rsidR="00037A41" w:rsidRPr="008E64CC" w:rsidRDefault="005B0A99" w:rsidP="005B0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E64CC">
              <w:rPr>
                <w:rFonts w:ascii="Times New Roman" w:hAnsi="Times New Roman"/>
                <w:lang w:eastAsia="ru-RU"/>
              </w:rPr>
              <w:t>Осмысление увиденного.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6537FC9" w14:textId="77777777" w:rsidR="00037A41" w:rsidRPr="008E64CC" w:rsidRDefault="00830ED1" w:rsidP="004B2B4B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8E64CC">
              <w:rPr>
                <w:rFonts w:ascii="Times New Roman" w:hAnsi="Times New Roman"/>
                <w:i/>
              </w:rPr>
              <w:t>Регулятивные</w:t>
            </w:r>
            <w:r w:rsidR="000F638F" w:rsidRPr="008E64CC">
              <w:rPr>
                <w:rFonts w:ascii="Times New Roman" w:hAnsi="Times New Roman"/>
              </w:rPr>
              <w:t>:</w:t>
            </w:r>
            <w:r w:rsidRPr="008E64CC">
              <w:rPr>
                <w:rFonts w:ascii="Times New Roman" w:hAnsi="Times New Roman"/>
              </w:rPr>
              <w:t xml:space="preserve"> мобилизация своих усилий для достижения цели.</w:t>
            </w:r>
            <w:r w:rsidR="000F638F" w:rsidRPr="008E64C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5A1DE2" w14:textId="31804426" w:rsidR="00037A41" w:rsidRPr="008E64CC" w:rsidRDefault="001D1959" w:rsidP="004B02F4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2DC84C0" wp14:editId="3440B583">
                  <wp:extent cx="1125220" cy="843915"/>
                  <wp:effectExtent l="0" t="0" r="0" b="0"/>
                  <wp:docPr id="1" name="Изображение 1" descr="Macintosh HD:Users:elizaveta:Desktop:Снимок экрана 2020-02-03 в 5.30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elizaveta:Desktop:Снимок экрана 2020-02-03 в 5.30.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20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45D" w:rsidRPr="008E64CC" w14:paraId="392D6DFD" w14:textId="77777777" w:rsidTr="00C44754">
        <w:tc>
          <w:tcPr>
            <w:tcW w:w="243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07F30352" w14:textId="77777777" w:rsidR="00B6745D" w:rsidRPr="00CA0499" w:rsidRDefault="00B6745D" w:rsidP="00B6745D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8E64CC">
              <w:rPr>
                <w:rFonts w:ascii="Times New Roman" w:hAnsi="Times New Roman"/>
                <w:b/>
                <w:lang w:val="en-US"/>
              </w:rPr>
              <w:t>II</w:t>
            </w:r>
            <w:proofErr w:type="gramStart"/>
            <w:r w:rsidRPr="008E64CC">
              <w:rPr>
                <w:rFonts w:ascii="Times New Roman" w:hAnsi="Times New Roman"/>
                <w:b/>
              </w:rPr>
              <w:t>.  Постановка</w:t>
            </w:r>
            <w:proofErr w:type="gramEnd"/>
            <w:r w:rsidRPr="008E64CC">
              <w:rPr>
                <w:rFonts w:ascii="Times New Roman" w:hAnsi="Times New Roman"/>
                <w:b/>
              </w:rPr>
              <w:t xml:space="preserve"> темы и цели.</w:t>
            </w:r>
          </w:p>
          <w:p w14:paraId="5F9128D3" w14:textId="77777777" w:rsidR="00B6745D" w:rsidRPr="00CA0499" w:rsidRDefault="00B6745D" w:rsidP="00B6745D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14:paraId="10D3238E" w14:textId="77777777" w:rsidR="00B6745D" w:rsidRPr="008E64CC" w:rsidRDefault="00B6745D" w:rsidP="00B6745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64CC">
              <w:rPr>
                <w:rFonts w:ascii="Times New Roman" w:hAnsi="Times New Roman"/>
                <w:b/>
              </w:rPr>
              <w:t>5</w:t>
            </w:r>
          </w:p>
          <w:p w14:paraId="5ED815D8" w14:textId="77777777" w:rsidR="00B6745D" w:rsidRPr="008E64CC" w:rsidRDefault="00B6745D" w:rsidP="00B6745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0F07ABFF" w14:textId="77777777" w:rsidR="00B6745D" w:rsidRPr="008E64CC" w:rsidRDefault="00B6745D" w:rsidP="00B6745D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</w:rPr>
            </w:pPr>
            <w:r w:rsidRPr="008E64CC">
              <w:rPr>
                <w:rFonts w:ascii="Times New Roman" w:hAnsi="Times New Roman"/>
                <w:color w:val="000000"/>
              </w:rPr>
              <w:t>Ребята, вы когда-нибудь задумывались над тем, почему наша жизнь как зебра? Учёные установили, что жизнь человека подчиняется трем циклическим процессам, называемым биоритмами:</w:t>
            </w:r>
          </w:p>
          <w:p w14:paraId="345E0BF6" w14:textId="77777777" w:rsidR="00B6745D" w:rsidRPr="008E64CC" w:rsidRDefault="00B6745D" w:rsidP="00B6745D">
            <w:pPr>
              <w:pStyle w:val="a9"/>
              <w:numPr>
                <w:ilvl w:val="0"/>
                <w:numId w:val="14"/>
              </w:numPr>
              <w:shd w:val="clear" w:color="auto" w:fill="FFFFFF"/>
              <w:tabs>
                <w:tab w:val="left" w:pos="1418"/>
              </w:tabs>
              <w:spacing w:after="0" w:line="240" w:lineRule="auto"/>
              <w:ind w:left="0" w:hanging="425"/>
              <w:jc w:val="both"/>
              <w:rPr>
                <w:rFonts w:ascii="Times New Roman" w:hAnsi="Times New Roman"/>
              </w:rPr>
            </w:pPr>
            <w:r w:rsidRPr="008E64CC">
              <w:rPr>
                <w:rFonts w:ascii="Times New Roman" w:hAnsi="Times New Roman"/>
                <w:color w:val="000000"/>
              </w:rPr>
              <w:t xml:space="preserve">Физический биоритм характеризует жизненные силы человека, т.е. его физическое </w:t>
            </w:r>
            <w:r w:rsidRPr="008E64CC">
              <w:rPr>
                <w:rFonts w:ascii="Times New Roman" w:hAnsi="Times New Roman"/>
                <w:color w:val="000000"/>
              </w:rPr>
              <w:lastRenderedPageBreak/>
              <w:t>состояние, энергию, силу, выносливость.</w:t>
            </w:r>
          </w:p>
          <w:p w14:paraId="16FDAA4C" w14:textId="77777777" w:rsidR="00B6745D" w:rsidRPr="008E64CC" w:rsidRDefault="00B6745D" w:rsidP="00B6745D">
            <w:pPr>
              <w:shd w:val="clear" w:color="auto" w:fill="FFFFFF"/>
              <w:tabs>
                <w:tab w:val="left" w:pos="1418"/>
              </w:tabs>
              <w:spacing w:after="0"/>
              <w:jc w:val="both"/>
              <w:rPr>
                <w:rFonts w:ascii="Times New Roman" w:hAnsi="Times New Roman"/>
              </w:rPr>
            </w:pPr>
            <w:r w:rsidRPr="008E64CC">
              <w:rPr>
                <w:rFonts w:ascii="Times New Roman" w:hAnsi="Times New Roman"/>
                <w:color w:val="000000"/>
              </w:rPr>
              <w:t>Периодичность ритма составляет 23 дня.</w:t>
            </w:r>
          </w:p>
          <w:p w14:paraId="1C7AD57E" w14:textId="77777777" w:rsidR="00B6745D" w:rsidRPr="008E64CC" w:rsidRDefault="00B6745D" w:rsidP="00B6745D">
            <w:pPr>
              <w:pStyle w:val="a9"/>
              <w:numPr>
                <w:ilvl w:val="0"/>
                <w:numId w:val="14"/>
              </w:numPr>
              <w:shd w:val="clear" w:color="auto" w:fill="FFFFFF"/>
              <w:tabs>
                <w:tab w:val="left" w:pos="1418"/>
              </w:tabs>
              <w:spacing w:after="0" w:line="240" w:lineRule="auto"/>
              <w:ind w:left="0" w:hanging="425"/>
              <w:jc w:val="both"/>
              <w:rPr>
                <w:rFonts w:ascii="Times New Roman" w:hAnsi="Times New Roman"/>
              </w:rPr>
            </w:pPr>
            <w:r w:rsidRPr="008E64CC">
              <w:rPr>
                <w:rFonts w:ascii="Times New Roman" w:hAnsi="Times New Roman"/>
                <w:color w:val="000000"/>
              </w:rPr>
              <w:t>Эмоциональный биоритм характеризует состояние нервной системы, настроение.</w:t>
            </w:r>
          </w:p>
          <w:p w14:paraId="2F5CF8DF" w14:textId="77777777" w:rsidR="00B6745D" w:rsidRPr="008E64CC" w:rsidRDefault="00B6745D" w:rsidP="00B6745D">
            <w:pPr>
              <w:shd w:val="clear" w:color="auto" w:fill="FFFFFF"/>
              <w:tabs>
                <w:tab w:val="left" w:pos="1418"/>
              </w:tabs>
              <w:spacing w:after="0"/>
              <w:jc w:val="both"/>
              <w:rPr>
                <w:rFonts w:ascii="Times New Roman" w:hAnsi="Times New Roman"/>
              </w:rPr>
            </w:pPr>
            <w:r w:rsidRPr="008E64CC">
              <w:rPr>
                <w:rFonts w:ascii="Times New Roman" w:hAnsi="Times New Roman"/>
                <w:color w:val="000000"/>
              </w:rPr>
              <w:t>Продолжительность периода эмоционального цикла равна 28</w:t>
            </w:r>
            <w:r w:rsidRPr="008E64CC">
              <w:rPr>
                <w:rFonts w:ascii="Times New Roman" w:hAnsi="Times New Roman"/>
                <w:color w:val="000000"/>
                <w:lang w:val="en-US"/>
              </w:rPr>
              <w:t> </w:t>
            </w:r>
            <w:r w:rsidRPr="008E64CC">
              <w:rPr>
                <w:rFonts w:ascii="Times New Roman" w:hAnsi="Times New Roman"/>
                <w:color w:val="000000"/>
              </w:rPr>
              <w:t>дням.</w:t>
            </w:r>
          </w:p>
          <w:p w14:paraId="1CC46266" w14:textId="77777777" w:rsidR="00B6745D" w:rsidRPr="008E64CC" w:rsidRDefault="00B6745D" w:rsidP="00B6745D">
            <w:pPr>
              <w:pStyle w:val="a9"/>
              <w:numPr>
                <w:ilvl w:val="0"/>
                <w:numId w:val="14"/>
              </w:numPr>
              <w:shd w:val="clear" w:color="auto" w:fill="FFFFFF"/>
              <w:tabs>
                <w:tab w:val="left" w:pos="1418"/>
              </w:tabs>
              <w:spacing w:after="0" w:line="240" w:lineRule="auto"/>
              <w:ind w:left="0" w:hanging="425"/>
              <w:jc w:val="both"/>
              <w:rPr>
                <w:rFonts w:ascii="Times New Roman" w:hAnsi="Times New Roman"/>
              </w:rPr>
            </w:pPr>
            <w:r w:rsidRPr="008E64CC">
              <w:rPr>
                <w:rFonts w:ascii="Times New Roman" w:hAnsi="Times New Roman"/>
                <w:color w:val="000000"/>
              </w:rPr>
              <w:t>Интеллектуальный цикл определяет мыслительные способности, способность обрабатывать информацию.</w:t>
            </w:r>
          </w:p>
          <w:p w14:paraId="34FF9F4C" w14:textId="77777777" w:rsidR="00B6745D" w:rsidRPr="008E64CC" w:rsidRDefault="00B6745D" w:rsidP="00B6745D">
            <w:pPr>
              <w:shd w:val="clear" w:color="auto" w:fill="FFFFFF"/>
              <w:tabs>
                <w:tab w:val="left" w:pos="1418"/>
              </w:tabs>
              <w:spacing w:after="0"/>
              <w:jc w:val="both"/>
              <w:rPr>
                <w:rFonts w:ascii="Times New Roman" w:hAnsi="Times New Roman"/>
              </w:rPr>
            </w:pPr>
            <w:r w:rsidRPr="008E64CC">
              <w:rPr>
                <w:rFonts w:ascii="Times New Roman" w:hAnsi="Times New Roman"/>
                <w:color w:val="000000"/>
              </w:rPr>
              <w:t>Цикличность его – 33 дня.</w:t>
            </w:r>
          </w:p>
          <w:p w14:paraId="4D8F01F2" w14:textId="77777777" w:rsidR="00B6745D" w:rsidRPr="008E64CC" w:rsidRDefault="00B6745D" w:rsidP="00B6745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E64CC">
              <w:rPr>
                <w:rFonts w:ascii="Times New Roman" w:hAnsi="Times New Roman"/>
                <w:iCs/>
                <w:color w:val="000000"/>
              </w:rPr>
              <w:t xml:space="preserve">Как вы думаете, зависит ли реальная жизнь человека от его биоритмов? </w:t>
            </w:r>
            <w:r w:rsidRPr="008E64CC">
              <w:rPr>
                <w:rFonts w:ascii="Times New Roman" w:hAnsi="Times New Roman"/>
                <w:color w:val="000000"/>
              </w:rPr>
              <w:t xml:space="preserve">Ваши предположения? </w:t>
            </w:r>
          </w:p>
          <w:p w14:paraId="22CAEE97" w14:textId="4D96FFDF" w:rsidR="00B6745D" w:rsidRPr="008E64CC" w:rsidRDefault="00B6745D" w:rsidP="00B6745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u w:val="single"/>
              </w:rPr>
            </w:pPr>
            <w:r w:rsidRPr="008E64CC">
              <w:rPr>
                <w:rFonts w:ascii="Times New Roman" w:hAnsi="Times New Roman"/>
                <w:color w:val="000000"/>
              </w:rPr>
              <w:t xml:space="preserve">Каким способом мы можем это проверить? Практическим. Необходимо построить биоритмы. Итак, тема сегодняшнего урока: «Моделирование биоритмов человека в </w:t>
            </w:r>
            <w:r w:rsidRPr="008E64CC">
              <w:rPr>
                <w:rFonts w:ascii="Times New Roman" w:hAnsi="Times New Roman"/>
                <w:color w:val="000000"/>
                <w:lang w:val="en-US"/>
              </w:rPr>
              <w:t>MS</w:t>
            </w:r>
            <w:r w:rsidRPr="008E64CC">
              <w:rPr>
                <w:rFonts w:ascii="Times New Roman" w:hAnsi="Times New Roman"/>
                <w:color w:val="000000"/>
              </w:rPr>
              <w:t xml:space="preserve"> </w:t>
            </w:r>
            <w:r w:rsidRPr="008E64CC">
              <w:rPr>
                <w:rFonts w:ascii="Times New Roman" w:hAnsi="Times New Roman"/>
                <w:color w:val="000000"/>
                <w:lang w:val="en-US"/>
              </w:rPr>
              <w:t>Excel</w:t>
            </w:r>
            <w:r w:rsidRPr="008E64CC">
              <w:rPr>
                <w:rFonts w:ascii="Times New Roman" w:hAnsi="Times New Roman"/>
                <w:color w:val="000000"/>
              </w:rPr>
              <w:t>».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E2FD8A4" w14:textId="00BE13FC" w:rsidR="00B6745D" w:rsidRPr="008E64CC" w:rsidRDefault="00B6745D" w:rsidP="00B6745D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E64CC">
              <w:rPr>
                <w:rFonts w:ascii="Times New Roman" w:hAnsi="Times New Roman"/>
                <w:lang w:eastAsia="ru-RU"/>
              </w:rPr>
              <w:lastRenderedPageBreak/>
              <w:t>Выражение собственного мнения, эмоций. Формулируют тему урока.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71159E8" w14:textId="77777777" w:rsidR="00B6745D" w:rsidRPr="008E64CC" w:rsidRDefault="00B6745D" w:rsidP="00B6745D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E64CC">
              <w:rPr>
                <w:rFonts w:ascii="Times New Roman" w:hAnsi="Times New Roman"/>
                <w:i/>
              </w:rPr>
              <w:t>Познавательные:</w:t>
            </w:r>
            <w:r w:rsidRPr="008E64CC">
              <w:rPr>
                <w:rFonts w:ascii="Times New Roman" w:hAnsi="Times New Roman"/>
              </w:rPr>
              <w:t xml:space="preserve"> Формулировка проблемы.</w:t>
            </w:r>
          </w:p>
          <w:p w14:paraId="0FB2DBF7" w14:textId="77777777" w:rsidR="00B6745D" w:rsidRPr="008E64CC" w:rsidRDefault="00B6745D" w:rsidP="00B6745D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E64CC">
              <w:rPr>
                <w:rFonts w:ascii="Times New Roman" w:hAnsi="Times New Roman"/>
                <w:i/>
              </w:rPr>
              <w:t>Коммуникативные:</w:t>
            </w:r>
            <w:r w:rsidRPr="008E64CC">
              <w:rPr>
                <w:rFonts w:ascii="Times New Roman" w:hAnsi="Times New Roman"/>
              </w:rPr>
              <w:t xml:space="preserve"> Умение выражать свои мысли.</w:t>
            </w:r>
          </w:p>
          <w:p w14:paraId="5BAD4C68" w14:textId="77777777" w:rsidR="00B6745D" w:rsidRPr="008E64CC" w:rsidRDefault="00B6745D" w:rsidP="00B6745D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E64CC">
              <w:rPr>
                <w:rFonts w:ascii="Times New Roman" w:hAnsi="Times New Roman"/>
                <w:i/>
              </w:rPr>
              <w:t>Регулятивные:</w:t>
            </w:r>
            <w:r w:rsidRPr="008E64CC">
              <w:rPr>
                <w:rFonts w:ascii="Times New Roman" w:hAnsi="Times New Roman"/>
              </w:rPr>
              <w:t xml:space="preserve"> Определение цели и </w:t>
            </w:r>
            <w:r w:rsidRPr="008E64CC">
              <w:rPr>
                <w:rFonts w:ascii="Times New Roman" w:hAnsi="Times New Roman"/>
              </w:rPr>
              <w:lastRenderedPageBreak/>
              <w:t>темы урока.</w:t>
            </w:r>
          </w:p>
          <w:p w14:paraId="22590E3A" w14:textId="77777777" w:rsidR="00B6745D" w:rsidRPr="008E64CC" w:rsidRDefault="00B6745D" w:rsidP="00B6745D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6C96F7D9" w14:textId="77777777" w:rsidR="00B6745D" w:rsidRPr="008E64CC" w:rsidRDefault="00B6745D" w:rsidP="00B6745D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0D126BD" w14:textId="77777777" w:rsidR="00B6745D" w:rsidRDefault="001D1959" w:rsidP="00B6745D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 wp14:anchorId="7A87CFFA" wp14:editId="6AEFC205">
                  <wp:extent cx="1125220" cy="843915"/>
                  <wp:effectExtent l="0" t="0" r="0" b="0"/>
                  <wp:docPr id="2" name="Изображение 2" descr="Macintosh HD:Users:elizaveta:Desktop:Снимок экрана 2020-02-03 в 5.30.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elizaveta:Desktop:Снимок экрана 2020-02-03 в 5.30.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20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9D41C8" w14:textId="77777777" w:rsidR="001D1959" w:rsidRDefault="001D1959" w:rsidP="00B6745D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 wp14:anchorId="0B01C7C6" wp14:editId="536B6BBF">
                  <wp:extent cx="1125220" cy="854075"/>
                  <wp:effectExtent l="0" t="0" r="0" b="9525"/>
                  <wp:docPr id="4" name="Изображение 4" descr="Macintosh HD:Users:elizaveta:Desktop:Снимок экрана 2020-02-03 в 5.30.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elizaveta:Desktop:Снимок экрана 2020-02-03 в 5.30.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20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FE8B38" w14:textId="119920D9" w:rsidR="001D1959" w:rsidRDefault="001D1959" w:rsidP="00B6745D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1D1959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E90A4F4" wp14:editId="1E14FB7C">
                  <wp:extent cx="1115060" cy="843915"/>
                  <wp:effectExtent l="0" t="0" r="2540" b="0"/>
                  <wp:docPr id="5" name="Изображение 5" descr="Macintosh HD:Users:elizaveta:Desktop:Снимок экрана 2020-02-03 в 5.30.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elizaveta:Desktop:Снимок экрана 2020-02-03 в 5.30.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1959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B174F67" wp14:editId="584DF6B6">
                  <wp:extent cx="1125220" cy="843915"/>
                  <wp:effectExtent l="0" t="0" r="0" b="0"/>
                  <wp:docPr id="6" name="Изображение 6" descr="Macintosh HD:Users:elizaveta:Desktop:Снимок экрана 2020-02-03 в 5.30.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elizaveta:Desktop:Снимок экрана 2020-02-03 в 5.30.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20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1959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A8DD3D0" wp14:editId="6E03A821">
                  <wp:extent cx="1115060" cy="843915"/>
                  <wp:effectExtent l="0" t="0" r="2540" b="0"/>
                  <wp:docPr id="7" name="Изображение 7" descr="Macintosh HD:Users:elizaveta:Desktop:Снимок экрана 2020-02-03 в 5.30.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elizaveta:Desktop:Снимок экрана 2020-02-03 в 5.30.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B1D89E3" wp14:editId="76C695B8">
                  <wp:extent cx="1125220" cy="854075"/>
                  <wp:effectExtent l="0" t="0" r="0" b="9525"/>
                  <wp:docPr id="8" name="Изображение 8" descr="Macintosh HD:Users:elizaveta:Desktop:Снимок экрана 2020-02-03 в 5.30.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elizaveta:Desktop:Снимок экрана 2020-02-03 в 5.30.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20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AF2BBA" w14:textId="53CBC37C" w:rsidR="001D1959" w:rsidRPr="008E64CC" w:rsidRDefault="001D1959" w:rsidP="00B6745D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6745D" w:rsidRPr="008E64CC" w14:paraId="30B33EDA" w14:textId="77777777" w:rsidTr="00C44754">
        <w:trPr>
          <w:trHeight w:val="3105"/>
        </w:trPr>
        <w:tc>
          <w:tcPr>
            <w:tcW w:w="2430" w:type="dxa"/>
            <w:tcBorders>
              <w:left w:val="single" w:sz="4" w:space="0" w:color="000000"/>
              <w:right w:val="single" w:sz="4" w:space="0" w:color="auto"/>
            </w:tcBorders>
          </w:tcPr>
          <w:p w14:paraId="1109F2E0" w14:textId="77777777" w:rsidR="00B6745D" w:rsidRPr="008E64CC" w:rsidRDefault="00B6745D" w:rsidP="00B6745D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E64CC">
              <w:rPr>
                <w:rFonts w:ascii="Times New Roman" w:eastAsiaTheme="minorHAnsi" w:hAnsi="Times New Roman"/>
                <w:b/>
                <w:color w:val="262626"/>
                <w:lang w:val="en-US"/>
              </w:rPr>
              <w:lastRenderedPageBreak/>
              <w:t>I</w:t>
            </w:r>
            <w:r w:rsidRPr="008E64CC">
              <w:rPr>
                <w:rFonts w:ascii="Times New Roman" w:eastAsiaTheme="minorHAnsi" w:hAnsi="Times New Roman"/>
                <w:b/>
                <w:color w:val="262626"/>
              </w:rPr>
              <w:t xml:space="preserve">II. </w:t>
            </w:r>
            <w:r w:rsidRPr="008E64CC">
              <w:rPr>
                <w:rFonts w:ascii="Times New Roman" w:hAnsi="Times New Roman"/>
              </w:rPr>
              <w:t xml:space="preserve"> </w:t>
            </w:r>
            <w:r w:rsidRPr="008E64CC">
              <w:rPr>
                <w:rFonts w:ascii="Times New Roman" w:hAnsi="Times New Roman"/>
                <w:b/>
              </w:rPr>
              <w:t>Актуализация знаний</w:t>
            </w:r>
          </w:p>
          <w:p w14:paraId="09141C60" w14:textId="57B76ACF" w:rsidR="00B6745D" w:rsidRPr="008E64CC" w:rsidRDefault="00B6745D" w:rsidP="00B6745D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14:paraId="63914858" w14:textId="680E3809" w:rsidR="00B6745D" w:rsidRPr="008E64CC" w:rsidRDefault="00A17F6F" w:rsidP="00B6745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64CC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69ECB3" w14:textId="0ADA7442" w:rsidR="00C44754" w:rsidRPr="008E64CC" w:rsidRDefault="00B6745D" w:rsidP="00B6745D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E64CC">
              <w:rPr>
                <w:rFonts w:ascii="Times New Roman" w:hAnsi="Times New Roman"/>
              </w:rPr>
              <w:t>А теперь давайте вспомним что такое электронная таблица</w:t>
            </w:r>
            <w:r w:rsidR="00C44754" w:rsidRPr="008E64CC">
              <w:rPr>
                <w:rFonts w:ascii="Times New Roman" w:hAnsi="Times New Roman"/>
              </w:rPr>
              <w:t>, ячейка, какая информация находится в ячейке, имя ячейки</w:t>
            </w:r>
            <w:r w:rsidRPr="008E64CC">
              <w:rPr>
                <w:rFonts w:ascii="Times New Roman" w:hAnsi="Times New Roman"/>
              </w:rPr>
              <w:t>?</w:t>
            </w:r>
          </w:p>
          <w:p w14:paraId="778C853C" w14:textId="64E03D3D" w:rsidR="00BF1624" w:rsidRPr="008E64CC" w:rsidRDefault="00BF1624" w:rsidP="00B6745D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E64CC">
              <w:rPr>
                <w:rFonts w:ascii="Times New Roman" w:hAnsi="Times New Roman"/>
                <w:color w:val="000000"/>
              </w:rPr>
              <w:t>Назовите р</w:t>
            </w:r>
            <w:r w:rsidRPr="008E64CC">
              <w:rPr>
                <w:rFonts w:ascii="Times New Roman" w:hAnsi="Times New Roman"/>
                <w:bCs/>
                <w:color w:val="101010"/>
              </w:rPr>
              <w:t>азличия между абсолютными, относительными и смешанными ссылками.</w:t>
            </w:r>
          </w:p>
          <w:p w14:paraId="57913E05" w14:textId="45D18660" w:rsidR="00B6745D" w:rsidRPr="008E64CC" w:rsidRDefault="00B6745D" w:rsidP="00B6745D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DC781B" w14:textId="77777777" w:rsidR="00C44754" w:rsidRPr="008E64CC" w:rsidRDefault="00C44754" w:rsidP="00C44754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8E64CC">
              <w:rPr>
                <w:color w:val="000000"/>
                <w:sz w:val="22"/>
                <w:szCs w:val="22"/>
              </w:rPr>
              <w:t>Электронные таблицы предназначены для организации табличных расчетов на компьютере. Прикладные программы, работающие с электронными таблицами, называются табличными процессорами.</w:t>
            </w:r>
          </w:p>
          <w:p w14:paraId="7CDEC94E" w14:textId="77777777" w:rsidR="00C44754" w:rsidRPr="008E64CC" w:rsidRDefault="00C44754" w:rsidP="00C44754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8E64CC">
              <w:rPr>
                <w:color w:val="000000"/>
                <w:sz w:val="22"/>
                <w:szCs w:val="22"/>
              </w:rPr>
              <w:t xml:space="preserve">Наименьшая структурная единица электронной таблицы — ячейка. Имя ячейки складывается из буквенного имени столбца и номера </w:t>
            </w:r>
            <w:r w:rsidRPr="008E64CC">
              <w:rPr>
                <w:color w:val="000000"/>
                <w:sz w:val="22"/>
                <w:szCs w:val="22"/>
              </w:rPr>
              <w:lastRenderedPageBreak/>
              <w:t>строки.</w:t>
            </w:r>
          </w:p>
          <w:p w14:paraId="4AE406B6" w14:textId="77777777" w:rsidR="00C44754" w:rsidRPr="008E64CC" w:rsidRDefault="00C44754" w:rsidP="00C44754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8E64CC">
              <w:rPr>
                <w:color w:val="000000"/>
                <w:sz w:val="22"/>
                <w:szCs w:val="22"/>
              </w:rPr>
              <w:t>В ячейке может помещаться текст (символьная последовательность), число, дата, формула.</w:t>
            </w:r>
          </w:p>
          <w:p w14:paraId="15820755" w14:textId="77777777" w:rsidR="00C44754" w:rsidRPr="008E64CC" w:rsidRDefault="00C44754" w:rsidP="00C44754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8E64CC">
              <w:rPr>
                <w:color w:val="000000"/>
                <w:sz w:val="22"/>
                <w:szCs w:val="22"/>
              </w:rPr>
              <w:t>Ячейки, в которые пользователь заносит числа, содержат исходные данные для вычислений. В ячейках с формулами получаются результаты вычислений.</w:t>
            </w:r>
          </w:p>
          <w:p w14:paraId="069C7DCB" w14:textId="77777777" w:rsidR="00BF1624" w:rsidRPr="008E64CC" w:rsidRDefault="00C44754" w:rsidP="00BF1624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8E64CC">
              <w:rPr>
                <w:color w:val="000000"/>
                <w:sz w:val="22"/>
                <w:szCs w:val="22"/>
              </w:rPr>
              <w:t>Изменение исходных данных мгновенно приводит к пересчету формул, в которые эти данные входят.</w:t>
            </w:r>
          </w:p>
          <w:p w14:paraId="0865932C" w14:textId="77777777" w:rsidR="00BF1624" w:rsidRPr="008E64CC" w:rsidRDefault="00BF1624" w:rsidP="00BF1624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8E64CC">
              <w:rPr>
                <w:color w:val="000000"/>
                <w:sz w:val="22"/>
                <w:szCs w:val="22"/>
              </w:rPr>
              <w:t>Относительная ссылка указывает на ячейку, согласно ее положения относительно ячейки, содержащей формулу. Обозначение относительной ячейки – А1.</w:t>
            </w:r>
          </w:p>
          <w:p w14:paraId="42F3ABE7" w14:textId="3BCBC1BF" w:rsidR="00BF1624" w:rsidRPr="008E64CC" w:rsidRDefault="00BF1624" w:rsidP="00BF1624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8E64CC">
              <w:rPr>
                <w:color w:val="000000"/>
                <w:sz w:val="22"/>
                <w:szCs w:val="22"/>
              </w:rPr>
              <w:t>Абсолютная ссылка указывает на ячейку, местоположение которой неизменно. Обозначение абсолютной ячейки – $A$1.</w:t>
            </w:r>
          </w:p>
          <w:p w14:paraId="7A052ECA" w14:textId="7FAB2B37" w:rsidR="00BF1624" w:rsidRPr="008E64CC" w:rsidRDefault="00BF1624" w:rsidP="00BF1624">
            <w:pPr>
              <w:pStyle w:val="a5"/>
              <w:shd w:val="clear" w:color="auto" w:fill="FFFFFF" w:themeFill="background1"/>
              <w:spacing w:before="0" w:beforeAutospacing="0" w:after="60" w:afterAutospacing="0"/>
              <w:jc w:val="both"/>
              <w:rPr>
                <w:i/>
                <w:color w:val="000000"/>
                <w:sz w:val="22"/>
                <w:szCs w:val="22"/>
              </w:rPr>
            </w:pPr>
            <w:r w:rsidRPr="008E64CC">
              <w:rPr>
                <w:color w:val="000000"/>
                <w:sz w:val="22"/>
                <w:szCs w:val="22"/>
              </w:rPr>
              <w:t>Смешанная ссылка содержит комбинацию относительной и абсолютной ссылок – $A1, A$1.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53279D6" w14:textId="7B1C2094" w:rsidR="00BF1624" w:rsidRPr="008E64CC" w:rsidRDefault="00BF1624" w:rsidP="00C4475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E64CC">
              <w:rPr>
                <w:rFonts w:ascii="Times New Roman" w:hAnsi="Times New Roman"/>
                <w:i/>
              </w:rPr>
              <w:lastRenderedPageBreak/>
              <w:t xml:space="preserve">Регулятивные: </w:t>
            </w:r>
            <w:r w:rsidRPr="008E64CC">
              <w:rPr>
                <w:rFonts w:ascii="Times New Roman" w:hAnsi="Times New Roman"/>
              </w:rPr>
              <w:t>формулировка определений, мобилизация своих усилий для достижения цели.</w:t>
            </w:r>
          </w:p>
          <w:p w14:paraId="1551D762" w14:textId="7052D7EC" w:rsidR="00C44754" w:rsidRPr="008E64CC" w:rsidRDefault="00C44754" w:rsidP="00C4475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E64CC">
              <w:rPr>
                <w:rFonts w:ascii="Times New Roman" w:hAnsi="Times New Roman"/>
                <w:i/>
              </w:rPr>
              <w:t>Коммуникативные:</w:t>
            </w:r>
            <w:r w:rsidRPr="008E64CC">
              <w:rPr>
                <w:rFonts w:ascii="Times New Roman" w:hAnsi="Times New Roman"/>
              </w:rPr>
              <w:t xml:space="preserve"> Умение выражать свои мысли.</w:t>
            </w:r>
          </w:p>
          <w:p w14:paraId="1229AF65" w14:textId="77777777" w:rsidR="00B6745D" w:rsidRPr="008E64CC" w:rsidRDefault="00B6745D" w:rsidP="00B6745D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D070315" w14:textId="4FB08E95" w:rsidR="00B6745D" w:rsidRPr="008E64CC" w:rsidRDefault="00B6745D" w:rsidP="00B6745D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</w:p>
          <w:p w14:paraId="196F89C9" w14:textId="28E45E3B" w:rsidR="00B6745D" w:rsidRDefault="001D1959" w:rsidP="00B6745D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i/>
                <w:noProof/>
                <w:lang w:val="en-US" w:eastAsia="ru-RU"/>
              </w:rPr>
            </w:pPr>
            <w:r>
              <w:rPr>
                <w:rFonts w:ascii="Times New Roman" w:hAnsi="Times New Roman"/>
                <w:i/>
                <w:noProof/>
                <w:lang w:eastAsia="ru-RU"/>
              </w:rPr>
              <w:drawing>
                <wp:inline distT="0" distB="0" distL="0" distR="0" wp14:anchorId="032A610E" wp14:editId="29C5EB66">
                  <wp:extent cx="1125220" cy="843915"/>
                  <wp:effectExtent l="0" t="0" r="0" b="0"/>
                  <wp:docPr id="9" name="Изображение 9" descr="Macintosh HD:Users:elizaveta:Desktop:Снимок экрана 2020-02-03 в 5.38.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elizaveta:Desktop:Снимок экрана 2020-02-03 в 5.38.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20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FFBD6C" w14:textId="77777777" w:rsidR="001D1959" w:rsidRPr="008E64CC" w:rsidRDefault="001D1959" w:rsidP="00B6745D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i/>
                <w:noProof/>
                <w:lang w:val="en-US" w:eastAsia="ru-RU"/>
              </w:rPr>
            </w:pPr>
          </w:p>
          <w:p w14:paraId="7947156D" w14:textId="0556EEDA" w:rsidR="00B6745D" w:rsidRDefault="001D1959" w:rsidP="00B6745D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  <w:noProof/>
                <w:lang w:eastAsia="ru-RU"/>
              </w:rPr>
              <w:drawing>
                <wp:inline distT="0" distB="0" distL="0" distR="0" wp14:anchorId="2C23FAD8" wp14:editId="1C97C46B">
                  <wp:extent cx="1115060" cy="843915"/>
                  <wp:effectExtent l="0" t="0" r="2540" b="0"/>
                  <wp:docPr id="11" name="Изображение 11" descr="Macintosh HD:Users:elizaveta:Desktop:Снимок экрана 2020-02-03 в 5.39.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elizaveta:Desktop:Снимок экрана 2020-02-03 в 5.39.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i/>
                <w:noProof/>
                <w:lang w:eastAsia="ru-RU"/>
              </w:rPr>
              <w:lastRenderedPageBreak/>
              <w:drawing>
                <wp:inline distT="0" distB="0" distL="0" distR="0" wp14:anchorId="51F88C8E" wp14:editId="23B88733">
                  <wp:extent cx="1115060" cy="833755"/>
                  <wp:effectExtent l="0" t="0" r="2540" b="4445"/>
                  <wp:docPr id="10" name="Изображение 10" descr="Macintosh HD:Users:elizaveta:Desktop:Снимок экрана 2020-02-03 в 5.38.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elizaveta:Desktop:Снимок экрана 2020-02-03 в 5.38.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83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3A6EA3" w14:textId="4AACEDA6" w:rsidR="001D1959" w:rsidRPr="008E64CC" w:rsidRDefault="001D1959" w:rsidP="00B6745D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</w:p>
        </w:tc>
      </w:tr>
      <w:tr w:rsidR="00495913" w:rsidRPr="008E64CC" w14:paraId="1BD308CB" w14:textId="77777777" w:rsidTr="00C44754">
        <w:trPr>
          <w:trHeight w:val="1123"/>
        </w:trPr>
        <w:tc>
          <w:tcPr>
            <w:tcW w:w="24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49059144" w14:textId="77777777" w:rsidR="00495913" w:rsidRPr="008E64CC" w:rsidRDefault="00495913" w:rsidP="004B02F4">
            <w:pPr>
              <w:tabs>
                <w:tab w:val="left" w:pos="284"/>
              </w:tabs>
              <w:spacing w:after="0" w:line="240" w:lineRule="auto"/>
              <w:rPr>
                <w:rFonts w:ascii="Times New Roman" w:eastAsiaTheme="minorHAnsi" w:hAnsi="Times New Roman"/>
                <w:b/>
                <w:color w:val="262626"/>
              </w:rPr>
            </w:pPr>
            <w:r w:rsidRPr="008E64CC">
              <w:rPr>
                <w:rFonts w:ascii="Times New Roman" w:eastAsiaTheme="minorHAnsi" w:hAnsi="Times New Roman"/>
                <w:b/>
                <w:color w:val="262626"/>
                <w:lang w:val="en-US"/>
              </w:rPr>
              <w:lastRenderedPageBreak/>
              <w:t>I</w:t>
            </w:r>
            <w:r w:rsidRPr="008E64CC">
              <w:rPr>
                <w:rFonts w:ascii="Times New Roman" w:eastAsiaTheme="minorHAnsi" w:hAnsi="Times New Roman"/>
                <w:b/>
                <w:color w:val="262626"/>
              </w:rPr>
              <w:t>V. Применение знаний и умений в новой ситуации.</w:t>
            </w:r>
          </w:p>
          <w:p w14:paraId="75A2BAD6" w14:textId="77777777" w:rsidR="00495913" w:rsidRPr="008E64CC" w:rsidRDefault="00495913" w:rsidP="004B02F4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14:paraId="7EE69B79" w14:textId="77777777" w:rsidR="00495913" w:rsidRPr="008E64CC" w:rsidRDefault="00495913" w:rsidP="00BE126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262626"/>
              </w:rPr>
            </w:pPr>
            <w:r w:rsidRPr="008E64CC">
              <w:rPr>
                <w:rFonts w:ascii="Times New Roman" w:eastAsiaTheme="minorHAnsi" w:hAnsi="Times New Roman"/>
                <w:b/>
                <w:color w:val="262626"/>
              </w:rPr>
              <w:t>15</w:t>
            </w:r>
          </w:p>
          <w:p w14:paraId="6FE77B59" w14:textId="77777777" w:rsidR="00495913" w:rsidRPr="008E64CC" w:rsidRDefault="00495913" w:rsidP="00BE126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1E73F20E" w14:textId="76D20E1F" w:rsidR="00495913" w:rsidRPr="008E64CC" w:rsidRDefault="00513735" w:rsidP="000D58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E64CC">
              <w:rPr>
                <w:rFonts w:ascii="Times New Roman" w:hAnsi="Times New Roman"/>
              </w:rPr>
              <w:t xml:space="preserve">Пожалуйста, садитесь за компьютеры, </w:t>
            </w:r>
            <w:r w:rsidR="00495913" w:rsidRPr="008E64CC">
              <w:rPr>
                <w:rFonts w:ascii="Times New Roman" w:hAnsi="Times New Roman"/>
              </w:rPr>
              <w:t xml:space="preserve">посмотрите на информационный лист, который находится на ваших столах. Ознакомьтесь с ними.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19CC24" w14:textId="77777777" w:rsidR="00495913" w:rsidRPr="008E64CC" w:rsidRDefault="00495913" w:rsidP="000D58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E64CC">
              <w:rPr>
                <w:rFonts w:ascii="Times New Roman" w:hAnsi="Times New Roman"/>
              </w:rPr>
              <w:t xml:space="preserve">Знакомятся с информационными листами. 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5B95EBD" w14:textId="77777777" w:rsidR="00495913" w:rsidRPr="008E64CC" w:rsidRDefault="00495913" w:rsidP="004B02F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E64CC">
              <w:rPr>
                <w:rFonts w:ascii="Times New Roman" w:hAnsi="Times New Roman"/>
                <w:i/>
              </w:rPr>
              <w:t>Познавательные:</w:t>
            </w:r>
            <w:r w:rsidRPr="008E64CC">
              <w:rPr>
                <w:rFonts w:ascii="Times New Roman" w:hAnsi="Times New Roman"/>
              </w:rPr>
              <w:t xml:space="preserve"> Поиск информации, моделирование.</w:t>
            </w:r>
          </w:p>
          <w:p w14:paraId="23745473" w14:textId="0175675A" w:rsidR="00495913" w:rsidRPr="008E64CC" w:rsidRDefault="00495913" w:rsidP="004B02F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E64CC">
              <w:rPr>
                <w:rFonts w:ascii="Times New Roman" w:hAnsi="Times New Roman"/>
                <w:i/>
              </w:rPr>
              <w:t>Коммуникативные:</w:t>
            </w:r>
            <w:r w:rsidRPr="008E64CC">
              <w:rPr>
                <w:rFonts w:ascii="Times New Roman" w:hAnsi="Times New Roman"/>
              </w:rPr>
              <w:t xml:space="preserve"> Планирование учебного сотрудничества.</w:t>
            </w:r>
          </w:p>
          <w:p w14:paraId="4DB89488" w14:textId="51880104" w:rsidR="00495913" w:rsidRPr="008E64CC" w:rsidRDefault="00495913" w:rsidP="004B02F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E64CC">
              <w:rPr>
                <w:rFonts w:ascii="Times New Roman" w:hAnsi="Times New Roman"/>
                <w:i/>
              </w:rPr>
              <w:lastRenderedPageBreak/>
              <w:t xml:space="preserve">Регулятивные: </w:t>
            </w:r>
            <w:r w:rsidRPr="008E64CC">
              <w:rPr>
                <w:rFonts w:ascii="Times New Roman" w:hAnsi="Times New Roman"/>
              </w:rPr>
              <w:t xml:space="preserve">Корректировать способ действия в случае расхождения эталона и результата. 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D26FD5F" w14:textId="757D00A9" w:rsidR="00495913" w:rsidRPr="008E64CC" w:rsidRDefault="001D1959" w:rsidP="004B02F4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1D1959"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 wp14:anchorId="578F5A7E" wp14:editId="318F715C">
                  <wp:extent cx="1115060" cy="843915"/>
                  <wp:effectExtent l="0" t="0" r="2540" b="0"/>
                  <wp:docPr id="12" name="Изображение 12" descr="Macintosh HD:Users:elizaveta:Desktop:Снимок экрана 2020-02-03 в 5.39.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elizaveta:Desktop:Снимок экрана 2020-02-03 в 5.39.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14B" w:rsidRPr="008E64CC" w14:paraId="434F66C3" w14:textId="77777777" w:rsidTr="00513735">
        <w:trPr>
          <w:trHeight w:val="841"/>
        </w:trPr>
        <w:tc>
          <w:tcPr>
            <w:tcW w:w="243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0A052113" w14:textId="77777777" w:rsidR="0056714B" w:rsidRPr="008E64CC" w:rsidRDefault="0056714B" w:rsidP="004B02F4">
            <w:pPr>
              <w:tabs>
                <w:tab w:val="left" w:pos="284"/>
              </w:tabs>
              <w:spacing w:after="0" w:line="240" w:lineRule="auto"/>
              <w:rPr>
                <w:rFonts w:ascii="Times New Roman" w:eastAsiaTheme="minorHAnsi" w:hAnsi="Times New Roman"/>
                <w:b/>
                <w:color w:val="262626"/>
                <w:lang w:val="en-US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D29AC4" w14:textId="77777777" w:rsidR="0056714B" w:rsidRPr="008E64CC" w:rsidRDefault="0056714B" w:rsidP="004B02F4">
            <w:pPr>
              <w:tabs>
                <w:tab w:val="left" w:pos="284"/>
              </w:tabs>
              <w:spacing w:after="0" w:line="240" w:lineRule="auto"/>
              <w:rPr>
                <w:rFonts w:ascii="Times New Roman" w:eastAsiaTheme="minorHAnsi" w:hAnsi="Times New Roman"/>
                <w:b/>
                <w:color w:val="262626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8801E9" w14:textId="54E39983" w:rsidR="0056714B" w:rsidRPr="008E64CC" w:rsidRDefault="0056714B" w:rsidP="004B02F4">
            <w:pPr>
              <w:pStyle w:val="a9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8E64CC">
              <w:rPr>
                <w:rFonts w:ascii="Times New Roman" w:hAnsi="Times New Roman"/>
              </w:rPr>
              <w:t xml:space="preserve">Время на работу 15 минут. </w:t>
            </w:r>
          </w:p>
          <w:p w14:paraId="07BDFDAD" w14:textId="77777777" w:rsidR="0056714B" w:rsidRPr="008E64CC" w:rsidRDefault="0056714B" w:rsidP="004B02F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E64CC">
              <w:rPr>
                <w:rFonts w:ascii="Times New Roman" w:hAnsi="Times New Roman"/>
              </w:rPr>
              <w:t xml:space="preserve">И приступаем к работе.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B97888" w14:textId="77777777" w:rsidR="0056714B" w:rsidRPr="008E64CC" w:rsidRDefault="0056714B" w:rsidP="004B02F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E64CC">
              <w:rPr>
                <w:rFonts w:ascii="Times New Roman" w:hAnsi="Times New Roman"/>
              </w:rPr>
              <w:t>Приступают к работе по созданию модели.</w:t>
            </w: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C51C7CF" w14:textId="77777777" w:rsidR="0056714B" w:rsidRPr="008E64CC" w:rsidRDefault="0056714B" w:rsidP="004B02F4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86B314E" w14:textId="77777777" w:rsidR="0056714B" w:rsidRPr="008E64CC" w:rsidRDefault="0056714B" w:rsidP="004B02F4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6714B" w:rsidRPr="008E64CC" w14:paraId="0CB3B257" w14:textId="77777777" w:rsidTr="00C44754">
        <w:trPr>
          <w:trHeight w:val="839"/>
        </w:trPr>
        <w:tc>
          <w:tcPr>
            <w:tcW w:w="243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58261032" w14:textId="77777777" w:rsidR="0056714B" w:rsidRPr="008E64CC" w:rsidRDefault="0056714B" w:rsidP="004B02F4">
            <w:pPr>
              <w:tabs>
                <w:tab w:val="left" w:pos="284"/>
              </w:tabs>
              <w:spacing w:after="0" w:line="240" w:lineRule="auto"/>
              <w:rPr>
                <w:rFonts w:ascii="Times New Roman" w:eastAsiaTheme="minorHAnsi" w:hAnsi="Times New Roman"/>
                <w:b/>
                <w:color w:val="26262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482156" w14:textId="77777777" w:rsidR="0056714B" w:rsidRPr="008E64CC" w:rsidRDefault="0056714B" w:rsidP="004B02F4">
            <w:pPr>
              <w:tabs>
                <w:tab w:val="left" w:pos="284"/>
              </w:tabs>
              <w:spacing w:after="0" w:line="240" w:lineRule="auto"/>
              <w:rPr>
                <w:rFonts w:ascii="Times New Roman" w:eastAsiaTheme="minorHAnsi" w:hAnsi="Times New Roman"/>
                <w:b/>
                <w:color w:val="262626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33AB8C" w14:textId="77777777" w:rsidR="0056714B" w:rsidRPr="008E64CC" w:rsidRDefault="0056714B" w:rsidP="004B02F4">
            <w:pPr>
              <w:pStyle w:val="a9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8E64CC">
              <w:rPr>
                <w:rFonts w:ascii="Times New Roman" w:hAnsi="Times New Roman"/>
              </w:rPr>
              <w:t xml:space="preserve">(Учитель </w:t>
            </w:r>
            <w:r w:rsidR="00495913" w:rsidRPr="008E64CC">
              <w:rPr>
                <w:rFonts w:ascii="Times New Roman" w:hAnsi="Times New Roman"/>
              </w:rPr>
              <w:t>сопровождает  обучающих</w:t>
            </w:r>
            <w:r w:rsidRPr="008E64CC">
              <w:rPr>
                <w:rFonts w:ascii="Times New Roman" w:hAnsi="Times New Roman"/>
              </w:rPr>
              <w:t xml:space="preserve">ся </w:t>
            </w:r>
            <w:r w:rsidR="00495913" w:rsidRPr="008E64CC">
              <w:rPr>
                <w:rFonts w:ascii="Times New Roman" w:hAnsi="Times New Roman"/>
              </w:rPr>
              <w:t>в</w:t>
            </w:r>
            <w:r w:rsidRPr="008E64CC">
              <w:rPr>
                <w:rFonts w:ascii="Times New Roman" w:hAnsi="Times New Roman"/>
              </w:rPr>
              <w:t xml:space="preserve"> выполнением заданий.)</w:t>
            </w:r>
          </w:p>
          <w:p w14:paraId="1A48E265" w14:textId="77777777" w:rsidR="0056714B" w:rsidRPr="008E64CC" w:rsidRDefault="0056714B" w:rsidP="004B02F4">
            <w:pPr>
              <w:pStyle w:val="a9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8E64CC">
              <w:rPr>
                <w:rFonts w:ascii="Times New Roman" w:hAnsi="Times New Roman"/>
              </w:rPr>
              <w:t>Осталось пять минут.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21E992" w14:textId="77777777" w:rsidR="0056714B" w:rsidRPr="008E64CC" w:rsidRDefault="00E70E71" w:rsidP="004B02F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E64CC">
              <w:rPr>
                <w:rFonts w:ascii="Times New Roman" w:hAnsi="Times New Roman"/>
              </w:rPr>
              <w:t>Работа групп по созданию моделей.</w:t>
            </w: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50A7EAD" w14:textId="77777777" w:rsidR="0056714B" w:rsidRPr="008E64CC" w:rsidRDefault="0056714B" w:rsidP="004B02F4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EAA7769" w14:textId="77777777" w:rsidR="0056714B" w:rsidRPr="008E64CC" w:rsidRDefault="0056714B" w:rsidP="004B02F4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6714B" w:rsidRPr="008E64CC" w14:paraId="50ED197D" w14:textId="77777777" w:rsidTr="00513735">
        <w:trPr>
          <w:trHeight w:val="554"/>
        </w:trPr>
        <w:tc>
          <w:tcPr>
            <w:tcW w:w="24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4CD7A1C" w14:textId="77777777" w:rsidR="0056714B" w:rsidRPr="008E64CC" w:rsidRDefault="0056714B" w:rsidP="004B02F4">
            <w:pPr>
              <w:tabs>
                <w:tab w:val="left" w:pos="284"/>
              </w:tabs>
              <w:spacing w:after="0" w:line="240" w:lineRule="auto"/>
              <w:rPr>
                <w:rFonts w:ascii="Times New Roman" w:eastAsiaTheme="minorHAnsi" w:hAnsi="Times New Roman"/>
                <w:b/>
                <w:color w:val="26262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9D28174" w14:textId="77777777" w:rsidR="0056714B" w:rsidRPr="008E64CC" w:rsidRDefault="0056714B" w:rsidP="004B02F4">
            <w:pPr>
              <w:tabs>
                <w:tab w:val="left" w:pos="284"/>
              </w:tabs>
              <w:spacing w:after="0" w:line="240" w:lineRule="auto"/>
              <w:rPr>
                <w:rFonts w:ascii="Times New Roman" w:eastAsiaTheme="minorHAnsi" w:hAnsi="Times New Roman"/>
                <w:b/>
                <w:color w:val="262626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BF3A82" w14:textId="77777777" w:rsidR="0056714B" w:rsidRPr="008E64CC" w:rsidRDefault="0056714B" w:rsidP="004B02F4">
            <w:pPr>
              <w:pStyle w:val="a9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8E64CC">
              <w:rPr>
                <w:rFonts w:ascii="Times New Roman" w:hAnsi="Times New Roman"/>
              </w:rPr>
              <w:t>Время вышло.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349992" w14:textId="52D1B134" w:rsidR="0056714B" w:rsidRPr="008E64CC" w:rsidRDefault="00772146" w:rsidP="004B02F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E64CC">
              <w:rPr>
                <w:rFonts w:ascii="Times New Roman" w:hAnsi="Times New Roman"/>
              </w:rPr>
              <w:t>Сохранение информации в собственной папке.</w:t>
            </w: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431C2" w14:textId="77777777" w:rsidR="0056714B" w:rsidRPr="008E64CC" w:rsidRDefault="0056714B" w:rsidP="004B02F4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5B066" w14:textId="77777777" w:rsidR="0056714B" w:rsidRPr="008E64CC" w:rsidRDefault="0056714B" w:rsidP="004B02F4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72146" w:rsidRPr="008E64CC" w14:paraId="5973A4FA" w14:textId="77777777" w:rsidTr="00513735">
        <w:trPr>
          <w:trHeight w:val="554"/>
        </w:trPr>
        <w:tc>
          <w:tcPr>
            <w:tcW w:w="243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57040D2" w14:textId="75B61BD3" w:rsidR="00772146" w:rsidRPr="008E64CC" w:rsidRDefault="00772146" w:rsidP="00772146">
            <w:pPr>
              <w:tabs>
                <w:tab w:val="left" w:pos="284"/>
              </w:tabs>
              <w:spacing w:after="0" w:line="240" w:lineRule="auto"/>
              <w:rPr>
                <w:rFonts w:ascii="Times New Roman" w:eastAsiaTheme="minorHAnsi" w:hAnsi="Times New Roman"/>
                <w:b/>
                <w:color w:val="262626"/>
              </w:rPr>
            </w:pPr>
            <w:r w:rsidRPr="008E64CC">
              <w:rPr>
                <w:rFonts w:ascii="Times New Roman" w:eastAsiaTheme="minorHAnsi" w:hAnsi="Times New Roman"/>
                <w:b/>
                <w:color w:val="262626"/>
                <w:lang w:val="en-US"/>
              </w:rPr>
              <w:t xml:space="preserve">V. </w:t>
            </w:r>
            <w:proofErr w:type="spellStart"/>
            <w:proofErr w:type="gramStart"/>
            <w:r w:rsidRPr="008E64CC">
              <w:rPr>
                <w:rFonts w:ascii="Times New Roman" w:eastAsiaTheme="minorHAnsi" w:hAnsi="Times New Roman"/>
                <w:b/>
                <w:color w:val="262626"/>
                <w:lang w:val="en-US"/>
              </w:rPr>
              <w:t>Презентация</w:t>
            </w:r>
            <w:proofErr w:type="spellEnd"/>
            <w:r w:rsidRPr="008E64CC">
              <w:rPr>
                <w:rFonts w:ascii="Times New Roman" w:eastAsiaTheme="minorHAnsi" w:hAnsi="Times New Roman"/>
                <w:b/>
                <w:color w:val="262626"/>
                <w:lang w:val="en-US"/>
              </w:rPr>
              <w:t xml:space="preserve">  </w:t>
            </w:r>
            <w:proofErr w:type="spellStart"/>
            <w:r w:rsidRPr="008E64CC">
              <w:rPr>
                <w:rFonts w:ascii="Times New Roman" w:eastAsiaTheme="minorHAnsi" w:hAnsi="Times New Roman"/>
                <w:b/>
                <w:color w:val="262626"/>
                <w:lang w:val="en-US"/>
              </w:rPr>
              <w:t>работы</w:t>
            </w:r>
            <w:proofErr w:type="spellEnd"/>
            <w:proofErr w:type="gramEnd"/>
            <w:r w:rsidRPr="008E64CC">
              <w:rPr>
                <w:rFonts w:ascii="Times New Roman" w:eastAsiaTheme="minorHAnsi" w:hAnsi="Times New Roman"/>
                <w:b/>
                <w:color w:val="262626"/>
                <w:lang w:val="en-US"/>
              </w:rPr>
              <w:t>.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E739833" w14:textId="665673B2" w:rsidR="00772146" w:rsidRPr="008E64CC" w:rsidRDefault="00772146" w:rsidP="008E64C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262626"/>
              </w:rPr>
            </w:pPr>
            <w:r w:rsidRPr="008E64CC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A2A330" w14:textId="1380B99F" w:rsidR="00772146" w:rsidRPr="008E64CC" w:rsidRDefault="00772146" w:rsidP="00772146">
            <w:pPr>
              <w:pStyle w:val="a9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8E64CC">
              <w:rPr>
                <w:rFonts w:ascii="Times New Roman" w:hAnsi="Times New Roman"/>
              </w:rPr>
              <w:t>Проанализируйте свои биоритмы, совпадает ли биоритм с вашим нынешним состоянием? Будете ли вы пользоваться этой моделью в своей повседневной жизни?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5B26EE" w14:textId="5142F476" w:rsidR="00772146" w:rsidRPr="008E64CC" w:rsidRDefault="00772146" w:rsidP="0077214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E64CC">
              <w:rPr>
                <w:rFonts w:ascii="Times New Roman" w:hAnsi="Times New Roman"/>
              </w:rPr>
              <w:t>Ученики представляют свою работу и комментируют ее.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93587" w14:textId="77777777" w:rsidR="00772146" w:rsidRPr="008E64CC" w:rsidRDefault="00772146" w:rsidP="0077214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E64CC">
              <w:rPr>
                <w:rFonts w:ascii="Times New Roman" w:hAnsi="Times New Roman"/>
                <w:i/>
              </w:rPr>
              <w:t>Личностные:</w:t>
            </w:r>
            <w:r w:rsidRPr="008E64CC">
              <w:rPr>
                <w:rFonts w:ascii="Times New Roman" w:hAnsi="Times New Roman"/>
              </w:rPr>
              <w:t xml:space="preserve"> Проявлять любознательность при получении знаний.</w:t>
            </w:r>
          </w:p>
          <w:p w14:paraId="10F13EAC" w14:textId="2497544F" w:rsidR="00772146" w:rsidRPr="008E64CC" w:rsidRDefault="00772146" w:rsidP="00772146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8E64CC">
              <w:rPr>
                <w:rFonts w:ascii="Times New Roman" w:hAnsi="Times New Roman"/>
                <w:i/>
              </w:rPr>
              <w:t>Коммуникативные:</w:t>
            </w:r>
            <w:r w:rsidRPr="008E64CC">
              <w:rPr>
                <w:rFonts w:ascii="Times New Roman" w:hAnsi="Times New Roman"/>
              </w:rPr>
              <w:t xml:space="preserve"> Умение выражать свои мысли.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E0788" w14:textId="5E505C9C" w:rsidR="00772146" w:rsidRPr="008E64CC" w:rsidRDefault="00772146" w:rsidP="00772146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E64CC" w:rsidRPr="008E64CC" w14:paraId="7B9E120D" w14:textId="77777777" w:rsidTr="00D94F96">
        <w:trPr>
          <w:trHeight w:val="3110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612F4888" w14:textId="77777777" w:rsidR="008E64CC" w:rsidRPr="008E64CC" w:rsidRDefault="008E64CC" w:rsidP="004B02F4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8E64CC">
              <w:rPr>
                <w:rFonts w:ascii="Times New Roman" w:hAnsi="Times New Roman"/>
                <w:b/>
                <w:lang w:val="en-US"/>
              </w:rPr>
              <w:t>VI</w:t>
            </w:r>
            <w:r w:rsidRPr="008E64CC">
              <w:rPr>
                <w:rFonts w:ascii="Times New Roman" w:hAnsi="Times New Roman"/>
                <w:b/>
              </w:rPr>
              <w:t>. Итог урока.</w:t>
            </w:r>
          </w:p>
          <w:p w14:paraId="6DFE83FD" w14:textId="77777777" w:rsidR="008E64CC" w:rsidRPr="008E64CC" w:rsidRDefault="008E64CC" w:rsidP="004B02F4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14:paraId="581A610B" w14:textId="777AA713" w:rsidR="008E64CC" w:rsidRPr="008E64CC" w:rsidRDefault="008E64CC" w:rsidP="008E64C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7527BC45" w14:textId="64FF800D" w:rsidR="008E64CC" w:rsidRPr="008E64CC" w:rsidRDefault="00D94F96" w:rsidP="008E64CC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Какие приемы работы в электронных таблицах мы вспомнили?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5E9AA9" w14:textId="3E1A775A" w:rsidR="008E64CC" w:rsidRPr="008E64CC" w:rsidRDefault="00D94F96" w:rsidP="00D94F9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Построение графиков, абсолютные и относительные ссылки.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6004EE" w14:textId="77777777" w:rsidR="008E64CC" w:rsidRPr="008E64CC" w:rsidRDefault="008E64CC" w:rsidP="00830ED1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8E64CC">
              <w:rPr>
                <w:rFonts w:ascii="Times New Roman" w:hAnsi="Times New Roman"/>
                <w:i/>
              </w:rPr>
              <w:t>Коммуникативные:</w:t>
            </w:r>
            <w:r w:rsidRPr="008E64CC">
              <w:rPr>
                <w:rFonts w:ascii="Times New Roman" w:hAnsi="Times New Roman"/>
              </w:rPr>
              <w:t xml:space="preserve"> Умение слушать и выражать свои мысли.</w:t>
            </w:r>
          </w:p>
          <w:p w14:paraId="45AA1FDD" w14:textId="77777777" w:rsidR="008E64CC" w:rsidRPr="008E64CC" w:rsidRDefault="008E64CC" w:rsidP="00830ED1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8E64CC">
              <w:rPr>
                <w:rFonts w:ascii="Times New Roman" w:hAnsi="Times New Roman"/>
                <w:i/>
              </w:rPr>
              <w:t>Познавательные</w:t>
            </w:r>
            <w:r w:rsidRPr="008E64CC">
              <w:rPr>
                <w:rFonts w:ascii="Times New Roman" w:hAnsi="Times New Roman"/>
              </w:rPr>
              <w:t>: Строить логические рассуждения.</w:t>
            </w:r>
          </w:p>
          <w:p w14:paraId="2A952F70" w14:textId="77777777" w:rsidR="008E64CC" w:rsidRPr="008E64CC" w:rsidRDefault="008E64CC" w:rsidP="004C3D10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8E64CC">
              <w:rPr>
                <w:rFonts w:ascii="Times New Roman" w:hAnsi="Times New Roman"/>
                <w:i/>
              </w:rPr>
              <w:t>Регулятивные</w:t>
            </w:r>
            <w:r w:rsidRPr="008E64CC">
              <w:rPr>
                <w:rFonts w:ascii="Times New Roman" w:hAnsi="Times New Roman"/>
              </w:rPr>
              <w:t>: Оценивать – осознавать качество и уровень усвоения нового знания.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849A079" w14:textId="77777777" w:rsidR="008E64CC" w:rsidRPr="008E64CC" w:rsidRDefault="008E64CC" w:rsidP="004B02F4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94F96" w:rsidRPr="008E64CC" w14:paraId="5AEFF3AA" w14:textId="77777777" w:rsidTr="001D1959">
        <w:trPr>
          <w:trHeight w:val="1133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0D996E6F" w14:textId="77777777" w:rsidR="00D94F96" w:rsidRPr="008E64CC" w:rsidRDefault="00D94F96" w:rsidP="004B02F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E64CC">
              <w:rPr>
                <w:rFonts w:ascii="Times New Roman" w:hAnsi="Times New Roman"/>
                <w:b/>
              </w:rPr>
              <w:t xml:space="preserve">VII. Рефлексия. </w:t>
            </w:r>
          </w:p>
          <w:p w14:paraId="522E47FB" w14:textId="77777777" w:rsidR="00D94F96" w:rsidRPr="008E64CC" w:rsidRDefault="00D94F96" w:rsidP="004B02F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14:paraId="548C46BE" w14:textId="3E957DA8" w:rsidR="00D94F96" w:rsidRPr="008E64CC" w:rsidRDefault="00D94F96" w:rsidP="008E64C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2482C9B5" w14:textId="6720FE58" w:rsidR="00D94F96" w:rsidRPr="008E64CC" w:rsidRDefault="00D94F96" w:rsidP="00D94F9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 теперь предлагаю поделиться вас своими эмоциями.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80E0B2" w14:textId="28FF9761" w:rsidR="00D94F96" w:rsidRPr="008E64CC" w:rsidRDefault="00D94F96" w:rsidP="00D94F96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Зачитывают строки с презентации. Дополняют ответ.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338F27F" w14:textId="2F5B7E78" w:rsidR="00D94F96" w:rsidRPr="008E64CC" w:rsidRDefault="00D94F96" w:rsidP="004B02F4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8E64CC">
              <w:rPr>
                <w:rFonts w:ascii="Times New Roman" w:hAnsi="Times New Roman"/>
                <w:i/>
              </w:rPr>
              <w:t>Коммуникативные:</w:t>
            </w:r>
            <w:r w:rsidRPr="008E64CC">
              <w:rPr>
                <w:rFonts w:ascii="Times New Roman" w:hAnsi="Times New Roman"/>
              </w:rPr>
              <w:t xml:space="preserve"> Умение слушать и выражать свои мысли.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ABB9FD9" w14:textId="4BFDBEB6" w:rsidR="00D94F96" w:rsidRPr="008E64CC" w:rsidRDefault="001D1959" w:rsidP="004B02F4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1D1959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08A377D" wp14:editId="317F9B6A">
                  <wp:extent cx="1115060" cy="843915"/>
                  <wp:effectExtent l="0" t="0" r="2540" b="0"/>
                  <wp:docPr id="13" name="Изображение 13" descr="Macintosh HD:Users:elizaveta:Desktop:Снимок экрана 2020-02-03 в 5.39.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Users:elizaveta:Desktop:Снимок экрана 2020-02-03 в 5.39.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0AF84B" w14:textId="020C4A17" w:rsidR="003B428F" w:rsidRPr="00D51360" w:rsidRDefault="003B428F" w:rsidP="004B02F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14:paraId="70E43F58" w14:textId="77777777" w:rsidR="003B428F" w:rsidRPr="00D51360" w:rsidRDefault="003B428F" w:rsidP="004B02F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14:paraId="7F5EF499" w14:textId="77777777" w:rsidR="003B428F" w:rsidRPr="00893412" w:rsidRDefault="00D63FA4" w:rsidP="00D63FA4">
      <w:pPr>
        <w:tabs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93412">
        <w:rPr>
          <w:rFonts w:ascii="Times New Roman" w:hAnsi="Times New Roman"/>
          <w:b/>
          <w:sz w:val="24"/>
          <w:szCs w:val="24"/>
        </w:rPr>
        <w:t>Список литературы:</w:t>
      </w:r>
    </w:p>
    <w:p w14:paraId="5A68051B" w14:textId="6A50AD12" w:rsidR="00D63FA4" w:rsidRPr="00436A33" w:rsidRDefault="00436A33" w:rsidP="00436A3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4"/>
          <w:sz w:val="24"/>
          <w:szCs w:val="24"/>
        </w:rPr>
      </w:pPr>
      <w:r w:rsidRPr="00436A33">
        <w:rPr>
          <w:rFonts w:ascii="Times New Roman" w:hAnsi="Times New Roman"/>
          <w:spacing w:val="4"/>
          <w:sz w:val="24"/>
          <w:szCs w:val="24"/>
        </w:rPr>
        <w:t>Информатика и ИКТ. Задачник по моделированию. 9-11 класс. Базовый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436A33">
        <w:rPr>
          <w:rFonts w:ascii="Times New Roman" w:hAnsi="Times New Roman"/>
          <w:spacing w:val="4"/>
          <w:sz w:val="24"/>
          <w:szCs w:val="24"/>
        </w:rPr>
        <w:t>уровень / Под ред. проф. Н. В. Макаровой. - Питер, 2007. - 192 с.: ил.</w:t>
      </w:r>
    </w:p>
    <w:p w14:paraId="6398D43E" w14:textId="77777777" w:rsidR="00D63FA4" w:rsidRPr="00557D8E" w:rsidRDefault="00D63FA4" w:rsidP="00D63FA4">
      <w:pPr>
        <w:shd w:val="clear" w:color="auto" w:fill="FFFFFF"/>
        <w:spacing w:after="0" w:line="240" w:lineRule="auto"/>
        <w:ind w:left="678" w:right="6"/>
        <w:jc w:val="both"/>
        <w:rPr>
          <w:color w:val="000000"/>
          <w:spacing w:val="4"/>
        </w:rPr>
      </w:pPr>
    </w:p>
    <w:p w14:paraId="79133CE4" w14:textId="77777777" w:rsidR="006319F1" w:rsidRDefault="006319F1" w:rsidP="006319F1">
      <w:pPr>
        <w:spacing w:after="0" w:line="240" w:lineRule="auto"/>
      </w:pPr>
    </w:p>
    <w:sectPr w:rsidR="006319F1" w:rsidSect="003B428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66467"/>
    <w:multiLevelType w:val="hybridMultilevel"/>
    <w:tmpl w:val="2D48AC1C"/>
    <w:lvl w:ilvl="0" w:tplc="B614C32E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925BB7"/>
    <w:multiLevelType w:val="multilevel"/>
    <w:tmpl w:val="866A0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A70837"/>
    <w:multiLevelType w:val="hybridMultilevel"/>
    <w:tmpl w:val="8CA63A18"/>
    <w:lvl w:ilvl="0" w:tplc="2468FF0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A2583"/>
    <w:multiLevelType w:val="hybridMultilevel"/>
    <w:tmpl w:val="7EC83758"/>
    <w:lvl w:ilvl="0" w:tplc="D47C460A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7D68F8"/>
    <w:multiLevelType w:val="hybridMultilevel"/>
    <w:tmpl w:val="40568232"/>
    <w:lvl w:ilvl="0" w:tplc="D0CA7F32">
      <w:start w:val="1"/>
      <w:numFmt w:val="decimal"/>
      <w:lvlText w:val="%1."/>
      <w:lvlJc w:val="left"/>
      <w:pPr>
        <w:ind w:left="4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3" w:hanging="360"/>
      </w:pPr>
    </w:lvl>
    <w:lvl w:ilvl="2" w:tplc="0419001B" w:tentative="1">
      <w:start w:val="1"/>
      <w:numFmt w:val="lowerRoman"/>
      <w:lvlText w:val="%3."/>
      <w:lvlJc w:val="right"/>
      <w:pPr>
        <w:ind w:left="1863" w:hanging="180"/>
      </w:pPr>
    </w:lvl>
    <w:lvl w:ilvl="3" w:tplc="0419000F" w:tentative="1">
      <w:start w:val="1"/>
      <w:numFmt w:val="decimal"/>
      <w:lvlText w:val="%4."/>
      <w:lvlJc w:val="left"/>
      <w:pPr>
        <w:ind w:left="2583" w:hanging="360"/>
      </w:pPr>
    </w:lvl>
    <w:lvl w:ilvl="4" w:tplc="04190019" w:tentative="1">
      <w:start w:val="1"/>
      <w:numFmt w:val="lowerLetter"/>
      <w:lvlText w:val="%5."/>
      <w:lvlJc w:val="left"/>
      <w:pPr>
        <w:ind w:left="3303" w:hanging="360"/>
      </w:pPr>
    </w:lvl>
    <w:lvl w:ilvl="5" w:tplc="0419001B" w:tentative="1">
      <w:start w:val="1"/>
      <w:numFmt w:val="lowerRoman"/>
      <w:lvlText w:val="%6."/>
      <w:lvlJc w:val="right"/>
      <w:pPr>
        <w:ind w:left="4023" w:hanging="180"/>
      </w:pPr>
    </w:lvl>
    <w:lvl w:ilvl="6" w:tplc="0419000F" w:tentative="1">
      <w:start w:val="1"/>
      <w:numFmt w:val="decimal"/>
      <w:lvlText w:val="%7."/>
      <w:lvlJc w:val="left"/>
      <w:pPr>
        <w:ind w:left="4743" w:hanging="360"/>
      </w:pPr>
    </w:lvl>
    <w:lvl w:ilvl="7" w:tplc="04190019" w:tentative="1">
      <w:start w:val="1"/>
      <w:numFmt w:val="lowerLetter"/>
      <w:lvlText w:val="%8."/>
      <w:lvlJc w:val="left"/>
      <w:pPr>
        <w:ind w:left="5463" w:hanging="360"/>
      </w:pPr>
    </w:lvl>
    <w:lvl w:ilvl="8" w:tplc="0419001B" w:tentative="1">
      <w:start w:val="1"/>
      <w:numFmt w:val="lowerRoman"/>
      <w:lvlText w:val="%9."/>
      <w:lvlJc w:val="right"/>
      <w:pPr>
        <w:ind w:left="6183" w:hanging="180"/>
      </w:pPr>
    </w:lvl>
  </w:abstractNum>
  <w:abstractNum w:abstractNumId="5" w15:restartNumberingAfterBreak="0">
    <w:nsid w:val="29526E2E"/>
    <w:multiLevelType w:val="hybridMultilevel"/>
    <w:tmpl w:val="46D4A564"/>
    <w:lvl w:ilvl="0" w:tplc="D66C8316">
      <w:start w:val="1"/>
      <w:numFmt w:val="decimal"/>
      <w:lvlText w:val="%1."/>
      <w:lvlJc w:val="left"/>
      <w:pPr>
        <w:tabs>
          <w:tab w:val="num" w:pos="678"/>
        </w:tabs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98"/>
        </w:tabs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18"/>
        </w:tabs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38"/>
        </w:tabs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58"/>
        </w:tabs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78"/>
        </w:tabs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98"/>
        </w:tabs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18"/>
        </w:tabs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38"/>
        </w:tabs>
        <w:ind w:left="6438" w:hanging="180"/>
      </w:pPr>
    </w:lvl>
  </w:abstractNum>
  <w:abstractNum w:abstractNumId="6" w15:restartNumberingAfterBreak="0">
    <w:nsid w:val="2FF17440"/>
    <w:multiLevelType w:val="hybridMultilevel"/>
    <w:tmpl w:val="165C12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0789C"/>
    <w:multiLevelType w:val="hybridMultilevel"/>
    <w:tmpl w:val="5BE014F2"/>
    <w:lvl w:ilvl="0" w:tplc="04190001">
      <w:start w:val="1"/>
      <w:numFmt w:val="bullet"/>
      <w:lvlText w:val=""/>
      <w:lvlJc w:val="left"/>
      <w:pPr>
        <w:ind w:left="18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3" w:hanging="360"/>
      </w:pPr>
      <w:rPr>
        <w:rFonts w:ascii="Wingdings" w:hAnsi="Wingdings" w:hint="default"/>
      </w:rPr>
    </w:lvl>
  </w:abstractNum>
  <w:abstractNum w:abstractNumId="8" w15:restartNumberingAfterBreak="0">
    <w:nsid w:val="32D67E47"/>
    <w:multiLevelType w:val="hybridMultilevel"/>
    <w:tmpl w:val="B20878A6"/>
    <w:lvl w:ilvl="0" w:tplc="2468FF0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71776F"/>
    <w:multiLevelType w:val="multilevel"/>
    <w:tmpl w:val="72441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."/>
      <w:lvlJc w:val="left"/>
      <w:pPr>
        <w:ind w:left="360" w:hanging="360"/>
      </w:pPr>
      <w:rPr>
        <w:rFonts w:ascii="Times New Roman" w:hAnsi="Times New Roman"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AB57C02"/>
    <w:multiLevelType w:val="hybridMultilevel"/>
    <w:tmpl w:val="62E8CCAA"/>
    <w:lvl w:ilvl="0" w:tplc="2468FF0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835FDC"/>
    <w:multiLevelType w:val="hybridMultilevel"/>
    <w:tmpl w:val="946ECD94"/>
    <w:lvl w:ilvl="0" w:tplc="04190001">
      <w:start w:val="1"/>
      <w:numFmt w:val="bullet"/>
      <w:lvlText w:val=""/>
      <w:lvlJc w:val="left"/>
      <w:pPr>
        <w:ind w:left="18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3" w:hanging="360"/>
      </w:pPr>
      <w:rPr>
        <w:rFonts w:ascii="Wingdings" w:hAnsi="Wingdings" w:hint="default"/>
      </w:rPr>
    </w:lvl>
  </w:abstractNum>
  <w:abstractNum w:abstractNumId="12" w15:restartNumberingAfterBreak="0">
    <w:nsid w:val="79626CA9"/>
    <w:multiLevelType w:val="hybridMultilevel"/>
    <w:tmpl w:val="DA2C71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0"/>
  </w:num>
  <w:num w:numId="6">
    <w:abstractNumId w:val="0"/>
  </w:num>
  <w:num w:numId="7">
    <w:abstractNumId w:val="8"/>
  </w:num>
  <w:num w:numId="8">
    <w:abstractNumId w:val="3"/>
  </w:num>
  <w:num w:numId="9">
    <w:abstractNumId w:val="6"/>
  </w:num>
  <w:num w:numId="10">
    <w:abstractNumId w:val="5"/>
  </w:num>
  <w:num w:numId="11">
    <w:abstractNumId w:val="1"/>
  </w:num>
  <w:num w:numId="12">
    <w:abstractNumId w:val="4"/>
  </w:num>
  <w:num w:numId="13">
    <w:abstractNumId w:val="1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28F"/>
    <w:rsid w:val="0000694A"/>
    <w:rsid w:val="000250DA"/>
    <w:rsid w:val="00036B34"/>
    <w:rsid w:val="00037A41"/>
    <w:rsid w:val="00050DBB"/>
    <w:rsid w:val="00054F90"/>
    <w:rsid w:val="00060EA2"/>
    <w:rsid w:val="00062752"/>
    <w:rsid w:val="0009237B"/>
    <w:rsid w:val="00096B27"/>
    <w:rsid w:val="00096D6B"/>
    <w:rsid w:val="000B69D3"/>
    <w:rsid w:val="000C010F"/>
    <w:rsid w:val="000D5866"/>
    <w:rsid w:val="000E2AA4"/>
    <w:rsid w:val="000F2F1C"/>
    <w:rsid w:val="000F46A9"/>
    <w:rsid w:val="000F4F79"/>
    <w:rsid w:val="000F638F"/>
    <w:rsid w:val="00104DC5"/>
    <w:rsid w:val="00105524"/>
    <w:rsid w:val="0010773F"/>
    <w:rsid w:val="00112BDA"/>
    <w:rsid w:val="00123DFE"/>
    <w:rsid w:val="001706AA"/>
    <w:rsid w:val="001739E0"/>
    <w:rsid w:val="001763B0"/>
    <w:rsid w:val="001A5E62"/>
    <w:rsid w:val="001B5444"/>
    <w:rsid w:val="001B6E18"/>
    <w:rsid w:val="001D1959"/>
    <w:rsid w:val="001E21CA"/>
    <w:rsid w:val="001E6B10"/>
    <w:rsid w:val="001F0454"/>
    <w:rsid w:val="001F2614"/>
    <w:rsid w:val="002264DE"/>
    <w:rsid w:val="002279FF"/>
    <w:rsid w:val="00234CE5"/>
    <w:rsid w:val="002469FD"/>
    <w:rsid w:val="00246F2F"/>
    <w:rsid w:val="00262DE8"/>
    <w:rsid w:val="002D05C4"/>
    <w:rsid w:val="002D54CC"/>
    <w:rsid w:val="002E6AE1"/>
    <w:rsid w:val="002F200F"/>
    <w:rsid w:val="002F3153"/>
    <w:rsid w:val="002F51DE"/>
    <w:rsid w:val="00302564"/>
    <w:rsid w:val="00304C20"/>
    <w:rsid w:val="0030661E"/>
    <w:rsid w:val="003219E4"/>
    <w:rsid w:val="0032688F"/>
    <w:rsid w:val="003319EC"/>
    <w:rsid w:val="003614E0"/>
    <w:rsid w:val="00367C69"/>
    <w:rsid w:val="00377DE9"/>
    <w:rsid w:val="00380EC0"/>
    <w:rsid w:val="003930A9"/>
    <w:rsid w:val="003B428F"/>
    <w:rsid w:val="003D150A"/>
    <w:rsid w:val="003D78F1"/>
    <w:rsid w:val="003E2BD5"/>
    <w:rsid w:val="0040220D"/>
    <w:rsid w:val="00403D59"/>
    <w:rsid w:val="00412717"/>
    <w:rsid w:val="0041709F"/>
    <w:rsid w:val="00423829"/>
    <w:rsid w:val="00425C30"/>
    <w:rsid w:val="004317D0"/>
    <w:rsid w:val="00436A33"/>
    <w:rsid w:val="00437229"/>
    <w:rsid w:val="00445CB0"/>
    <w:rsid w:val="00460663"/>
    <w:rsid w:val="0047737D"/>
    <w:rsid w:val="00477C2C"/>
    <w:rsid w:val="00483711"/>
    <w:rsid w:val="00495913"/>
    <w:rsid w:val="004A1058"/>
    <w:rsid w:val="004A1A71"/>
    <w:rsid w:val="004B02F4"/>
    <w:rsid w:val="004B2B4B"/>
    <w:rsid w:val="004B4359"/>
    <w:rsid w:val="004B59CA"/>
    <w:rsid w:val="004C3D10"/>
    <w:rsid w:val="004D3629"/>
    <w:rsid w:val="00513735"/>
    <w:rsid w:val="00537C98"/>
    <w:rsid w:val="005500B0"/>
    <w:rsid w:val="0056714B"/>
    <w:rsid w:val="0056772B"/>
    <w:rsid w:val="005827AE"/>
    <w:rsid w:val="005863B0"/>
    <w:rsid w:val="0059551D"/>
    <w:rsid w:val="005B0A99"/>
    <w:rsid w:val="005D5B78"/>
    <w:rsid w:val="005E03CA"/>
    <w:rsid w:val="005E2BE8"/>
    <w:rsid w:val="00604FE5"/>
    <w:rsid w:val="006224E9"/>
    <w:rsid w:val="006238C6"/>
    <w:rsid w:val="006319F1"/>
    <w:rsid w:val="00635CC4"/>
    <w:rsid w:val="006421C4"/>
    <w:rsid w:val="00642F9C"/>
    <w:rsid w:val="00660DDD"/>
    <w:rsid w:val="00661BD5"/>
    <w:rsid w:val="0067563A"/>
    <w:rsid w:val="0068277F"/>
    <w:rsid w:val="00693FEA"/>
    <w:rsid w:val="00695A19"/>
    <w:rsid w:val="006A20DF"/>
    <w:rsid w:val="006A61EC"/>
    <w:rsid w:val="006C6001"/>
    <w:rsid w:val="006D68A0"/>
    <w:rsid w:val="00707D24"/>
    <w:rsid w:val="00733B15"/>
    <w:rsid w:val="0076210C"/>
    <w:rsid w:val="00763874"/>
    <w:rsid w:val="00767D72"/>
    <w:rsid w:val="0077022B"/>
    <w:rsid w:val="00772146"/>
    <w:rsid w:val="00773029"/>
    <w:rsid w:val="00774840"/>
    <w:rsid w:val="00794B44"/>
    <w:rsid w:val="007A1B4D"/>
    <w:rsid w:val="007B27B3"/>
    <w:rsid w:val="007C332B"/>
    <w:rsid w:val="007C7E76"/>
    <w:rsid w:val="00800B63"/>
    <w:rsid w:val="00817E36"/>
    <w:rsid w:val="0082495D"/>
    <w:rsid w:val="00830ED1"/>
    <w:rsid w:val="00840FAD"/>
    <w:rsid w:val="00852751"/>
    <w:rsid w:val="00857745"/>
    <w:rsid w:val="00863DA5"/>
    <w:rsid w:val="00884352"/>
    <w:rsid w:val="00893412"/>
    <w:rsid w:val="008978C2"/>
    <w:rsid w:val="008A1BEE"/>
    <w:rsid w:val="008A33D2"/>
    <w:rsid w:val="008B5A9D"/>
    <w:rsid w:val="008B6CA1"/>
    <w:rsid w:val="008D2302"/>
    <w:rsid w:val="008D46DD"/>
    <w:rsid w:val="008E185B"/>
    <w:rsid w:val="008E64CC"/>
    <w:rsid w:val="00910BE6"/>
    <w:rsid w:val="00912E3F"/>
    <w:rsid w:val="0092325B"/>
    <w:rsid w:val="00925C21"/>
    <w:rsid w:val="00927D20"/>
    <w:rsid w:val="00946D94"/>
    <w:rsid w:val="0094782D"/>
    <w:rsid w:val="009510EC"/>
    <w:rsid w:val="00951F14"/>
    <w:rsid w:val="00984109"/>
    <w:rsid w:val="00991AF4"/>
    <w:rsid w:val="00997F85"/>
    <w:rsid w:val="009B17A5"/>
    <w:rsid w:val="009D26B1"/>
    <w:rsid w:val="009D77BF"/>
    <w:rsid w:val="00A17AF2"/>
    <w:rsid w:val="00A17F6F"/>
    <w:rsid w:val="00A25BFF"/>
    <w:rsid w:val="00A30DB0"/>
    <w:rsid w:val="00A50579"/>
    <w:rsid w:val="00A6525E"/>
    <w:rsid w:val="00A76C66"/>
    <w:rsid w:val="00A92CC2"/>
    <w:rsid w:val="00AB7118"/>
    <w:rsid w:val="00AC636F"/>
    <w:rsid w:val="00AC649E"/>
    <w:rsid w:val="00AD3C86"/>
    <w:rsid w:val="00AE3CE8"/>
    <w:rsid w:val="00AE4FDC"/>
    <w:rsid w:val="00AF5795"/>
    <w:rsid w:val="00AF68CE"/>
    <w:rsid w:val="00B02062"/>
    <w:rsid w:val="00B14000"/>
    <w:rsid w:val="00B14751"/>
    <w:rsid w:val="00B15818"/>
    <w:rsid w:val="00B51EFD"/>
    <w:rsid w:val="00B54E05"/>
    <w:rsid w:val="00B6745D"/>
    <w:rsid w:val="00B75E59"/>
    <w:rsid w:val="00B80E14"/>
    <w:rsid w:val="00B935C7"/>
    <w:rsid w:val="00BA29A4"/>
    <w:rsid w:val="00BB07BB"/>
    <w:rsid w:val="00BD2128"/>
    <w:rsid w:val="00BE1265"/>
    <w:rsid w:val="00BF1010"/>
    <w:rsid w:val="00BF1624"/>
    <w:rsid w:val="00BF7E1C"/>
    <w:rsid w:val="00C035B8"/>
    <w:rsid w:val="00C05483"/>
    <w:rsid w:val="00C24FDF"/>
    <w:rsid w:val="00C36D4A"/>
    <w:rsid w:val="00C44754"/>
    <w:rsid w:val="00C60250"/>
    <w:rsid w:val="00C61B45"/>
    <w:rsid w:val="00C63968"/>
    <w:rsid w:val="00C702C5"/>
    <w:rsid w:val="00C80150"/>
    <w:rsid w:val="00C828ED"/>
    <w:rsid w:val="00CA0499"/>
    <w:rsid w:val="00CB5CA5"/>
    <w:rsid w:val="00CC7A92"/>
    <w:rsid w:val="00CE1008"/>
    <w:rsid w:val="00CF45BC"/>
    <w:rsid w:val="00D00FA4"/>
    <w:rsid w:val="00D03AFB"/>
    <w:rsid w:val="00D13282"/>
    <w:rsid w:val="00D132A7"/>
    <w:rsid w:val="00D15FBC"/>
    <w:rsid w:val="00D3090C"/>
    <w:rsid w:val="00D352CA"/>
    <w:rsid w:val="00D36B79"/>
    <w:rsid w:val="00D400CC"/>
    <w:rsid w:val="00D47829"/>
    <w:rsid w:val="00D63FA4"/>
    <w:rsid w:val="00D7301F"/>
    <w:rsid w:val="00D77739"/>
    <w:rsid w:val="00D93C0C"/>
    <w:rsid w:val="00D94F96"/>
    <w:rsid w:val="00DB3BA2"/>
    <w:rsid w:val="00DB76CA"/>
    <w:rsid w:val="00DD40D5"/>
    <w:rsid w:val="00DE4817"/>
    <w:rsid w:val="00DF6418"/>
    <w:rsid w:val="00E12829"/>
    <w:rsid w:val="00E153C8"/>
    <w:rsid w:val="00E23C47"/>
    <w:rsid w:val="00E350B8"/>
    <w:rsid w:val="00E43B1D"/>
    <w:rsid w:val="00E657F4"/>
    <w:rsid w:val="00E70E71"/>
    <w:rsid w:val="00EB2E50"/>
    <w:rsid w:val="00EC2479"/>
    <w:rsid w:val="00EC3A29"/>
    <w:rsid w:val="00EC4371"/>
    <w:rsid w:val="00ED255F"/>
    <w:rsid w:val="00EE1360"/>
    <w:rsid w:val="00EE1E73"/>
    <w:rsid w:val="00EF3131"/>
    <w:rsid w:val="00EF3B73"/>
    <w:rsid w:val="00EF43DE"/>
    <w:rsid w:val="00F111BE"/>
    <w:rsid w:val="00F157A1"/>
    <w:rsid w:val="00F220A6"/>
    <w:rsid w:val="00F41CD1"/>
    <w:rsid w:val="00F52D7F"/>
    <w:rsid w:val="00F53AF2"/>
    <w:rsid w:val="00F55ADE"/>
    <w:rsid w:val="00F64990"/>
    <w:rsid w:val="00F71508"/>
    <w:rsid w:val="00F7348C"/>
    <w:rsid w:val="00F96B88"/>
    <w:rsid w:val="00FC40C5"/>
    <w:rsid w:val="00FD186D"/>
    <w:rsid w:val="00FE3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2155A6"/>
  <w15:docId w15:val="{1CB7D514-F062-4118-A3E9-2F8E66631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428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41709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i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B428F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Strong"/>
    <w:uiPriority w:val="22"/>
    <w:qFormat/>
    <w:rsid w:val="003B428F"/>
    <w:rPr>
      <w:b/>
      <w:bCs/>
    </w:rPr>
  </w:style>
  <w:style w:type="paragraph" w:styleId="a5">
    <w:name w:val="Normal (Web)"/>
    <w:basedOn w:val="a"/>
    <w:uiPriority w:val="99"/>
    <w:rsid w:val="003B42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ody Text"/>
    <w:basedOn w:val="a"/>
    <w:link w:val="a7"/>
    <w:rsid w:val="003B428F"/>
    <w:pPr>
      <w:widowControl w:val="0"/>
      <w:suppressAutoHyphens/>
      <w:spacing w:after="120" w:line="240" w:lineRule="auto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character" w:customStyle="1" w:styleId="a7">
    <w:name w:val="Основной текст Знак"/>
    <w:basedOn w:val="a0"/>
    <w:link w:val="a6"/>
    <w:rsid w:val="003B428F"/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paragraph" w:customStyle="1" w:styleId="a8">
    <w:name w:val="Содержимое таблицы"/>
    <w:basedOn w:val="a"/>
    <w:rsid w:val="003B428F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paragraph" w:styleId="a9">
    <w:name w:val="List Paragraph"/>
    <w:basedOn w:val="a"/>
    <w:uiPriority w:val="34"/>
    <w:qFormat/>
    <w:rsid w:val="003B428F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B4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B428F"/>
    <w:rPr>
      <w:rFonts w:ascii="Tahoma" w:eastAsia="Calibri" w:hAnsi="Tahoma" w:cs="Tahoma"/>
      <w:sz w:val="16"/>
      <w:szCs w:val="16"/>
    </w:rPr>
  </w:style>
  <w:style w:type="table" w:styleId="ac">
    <w:name w:val="Table Grid"/>
    <w:basedOn w:val="a1"/>
    <w:uiPriority w:val="59"/>
    <w:rsid w:val="008B6C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41709F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d">
    <w:name w:val="Body Text Indent"/>
    <w:basedOn w:val="a"/>
    <w:link w:val="ae"/>
    <w:uiPriority w:val="99"/>
    <w:unhideWhenUsed/>
    <w:rsid w:val="00050DBB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rsid w:val="00050DB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5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8D2298-83B0-4FAF-B134-D45EDB687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882</Words>
  <Characters>5032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с. мещерское</Company>
  <LinksUpToDate>false</LinksUpToDate>
  <CharactersWithSpaces>5903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ком.1</dc:creator>
  <cp:keywords/>
  <dc:description/>
  <cp:lastModifiedBy>S5_315</cp:lastModifiedBy>
  <cp:revision>16</cp:revision>
  <cp:lastPrinted>2015-01-20T14:18:00Z</cp:lastPrinted>
  <dcterms:created xsi:type="dcterms:W3CDTF">2020-02-02T20:15:00Z</dcterms:created>
  <dcterms:modified xsi:type="dcterms:W3CDTF">2025-11-10T11:27:00Z</dcterms:modified>
</cp:coreProperties>
</file>