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7CE" w:rsidRPr="00E117CE" w:rsidRDefault="00E117CE" w:rsidP="00E117CE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17CE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E117CE" w:rsidRPr="00E117CE" w:rsidRDefault="00E117CE" w:rsidP="00E117CE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17CE">
        <w:rPr>
          <w:rFonts w:ascii="Times New Roman" w:eastAsia="Calibri" w:hAnsi="Times New Roman" w:cs="Times New Roman"/>
          <w:b/>
          <w:sz w:val="28"/>
          <w:szCs w:val="28"/>
        </w:rPr>
        <w:t>«Средняя школа № 5 городского округа Стрежевой с углубленным изучением отдельных предметов»</w:t>
      </w:r>
    </w:p>
    <w:p w:rsidR="00E117CE" w:rsidRPr="00E117CE" w:rsidRDefault="00E117CE" w:rsidP="00E117CE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17CE" w:rsidRPr="00E117CE" w:rsidRDefault="00E117CE" w:rsidP="00E117CE">
      <w:pPr>
        <w:autoSpaceDE w:val="0"/>
        <w:autoSpaceDN w:val="0"/>
        <w:adjustRightInd w:val="0"/>
        <w:spacing w:line="254" w:lineRule="auto"/>
        <w:jc w:val="right"/>
        <w:rPr>
          <w:rFonts w:ascii="Times New Roman" w:eastAsia="Calibri" w:hAnsi="Times New Roman" w:cs="Times New Roman"/>
          <w:bCs/>
          <w:color w:val="000000"/>
        </w:rPr>
      </w:pPr>
    </w:p>
    <w:p w:rsidR="00E117CE" w:rsidRPr="00E117CE" w:rsidRDefault="00E117CE" w:rsidP="00E117CE">
      <w:pPr>
        <w:autoSpaceDE w:val="0"/>
        <w:autoSpaceDN w:val="0"/>
        <w:adjustRightInd w:val="0"/>
        <w:spacing w:line="254" w:lineRule="auto"/>
        <w:jc w:val="right"/>
        <w:rPr>
          <w:rFonts w:ascii="Times New Roman" w:eastAsia="Calibri" w:hAnsi="Times New Roman" w:cs="Times New Roman"/>
        </w:rPr>
      </w:pPr>
      <w:r w:rsidRPr="00E117CE">
        <w:rPr>
          <w:rFonts w:ascii="Times New Roman" w:eastAsia="Calibri" w:hAnsi="Times New Roman" w:cs="Times New Roman"/>
          <w:bCs/>
          <w:color w:val="000000"/>
        </w:rPr>
        <w:t>Приложение к ООП НОО</w:t>
      </w:r>
      <w:r w:rsidRPr="00E117CE">
        <w:rPr>
          <w:rFonts w:ascii="Times New Roman" w:eastAsia="Calibri" w:hAnsi="Times New Roman" w:cs="Times New Roman"/>
          <w:b/>
          <w:bCs/>
          <w:color w:val="000000"/>
        </w:rPr>
        <w:t xml:space="preserve">  </w:t>
      </w:r>
      <w:r w:rsidRPr="00E117CE">
        <w:rPr>
          <w:rFonts w:ascii="Times New Roman" w:eastAsia="Calibri" w:hAnsi="Times New Roman" w:cs="Times New Roman"/>
        </w:rPr>
        <w:t xml:space="preserve"> в соответствии </w:t>
      </w:r>
    </w:p>
    <w:p w:rsidR="00E117CE" w:rsidRPr="00E117CE" w:rsidRDefault="00E117CE" w:rsidP="00E117CE">
      <w:pPr>
        <w:autoSpaceDE w:val="0"/>
        <w:autoSpaceDN w:val="0"/>
        <w:adjustRightInd w:val="0"/>
        <w:spacing w:line="254" w:lineRule="auto"/>
        <w:jc w:val="right"/>
        <w:rPr>
          <w:rFonts w:ascii="Times New Roman" w:eastAsia="Calibri" w:hAnsi="Times New Roman" w:cs="Times New Roman"/>
        </w:rPr>
      </w:pPr>
      <w:r w:rsidRPr="00E117CE">
        <w:rPr>
          <w:rFonts w:ascii="Times New Roman" w:eastAsia="Calibri" w:hAnsi="Times New Roman" w:cs="Times New Roman"/>
        </w:rPr>
        <w:t xml:space="preserve">с ФГОС НОО и ФОП НОО, утверждённой </w:t>
      </w:r>
    </w:p>
    <w:p w:rsidR="00E117CE" w:rsidRPr="00E117CE" w:rsidRDefault="00E117CE" w:rsidP="00E117CE">
      <w:pPr>
        <w:autoSpaceDE w:val="0"/>
        <w:autoSpaceDN w:val="0"/>
        <w:adjustRightInd w:val="0"/>
        <w:spacing w:line="254" w:lineRule="auto"/>
        <w:jc w:val="right"/>
        <w:rPr>
          <w:rFonts w:ascii="Times New Roman" w:eastAsia="Calibri" w:hAnsi="Times New Roman" w:cs="Times New Roman"/>
        </w:rPr>
      </w:pPr>
      <w:r w:rsidRPr="00E117CE">
        <w:rPr>
          <w:rFonts w:ascii="Times New Roman" w:eastAsia="Calibri" w:hAnsi="Times New Roman" w:cs="Times New Roman"/>
        </w:rPr>
        <w:t>приказом директора МОУ «СОШ №5»</w:t>
      </w:r>
    </w:p>
    <w:p w:rsidR="00E117CE" w:rsidRPr="00E117CE" w:rsidRDefault="00E117CE" w:rsidP="00E117C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  <w:r w:rsidRPr="00E117CE">
        <w:rPr>
          <w:rFonts w:ascii="Times New Roman" w:eastAsia="Calibri" w:hAnsi="Times New Roman" w:cs="Times New Roman"/>
          <w:color w:val="000000"/>
        </w:rPr>
        <w:t>№ 19/1   от «</w:t>
      </w:r>
      <w:r w:rsidRPr="00E117CE">
        <w:rPr>
          <w:rFonts w:ascii="Times New Roman" w:eastAsia="Calibri" w:hAnsi="Times New Roman" w:cs="Times New Roman"/>
          <w:color w:val="000000"/>
          <w:u w:val="single"/>
        </w:rPr>
        <w:t>_29_</w:t>
      </w:r>
      <w:r w:rsidRPr="00E117CE">
        <w:rPr>
          <w:rFonts w:ascii="Times New Roman" w:eastAsia="Calibri" w:hAnsi="Times New Roman" w:cs="Times New Roman"/>
          <w:color w:val="000000"/>
        </w:rPr>
        <w:t xml:space="preserve">» </w:t>
      </w:r>
      <w:r w:rsidRPr="00E117CE">
        <w:rPr>
          <w:rFonts w:ascii="Times New Roman" w:eastAsia="Calibri" w:hAnsi="Times New Roman" w:cs="Times New Roman"/>
          <w:color w:val="000000"/>
          <w:u w:val="single"/>
        </w:rPr>
        <w:t xml:space="preserve">августа </w:t>
      </w:r>
      <w:r w:rsidRPr="00E117CE">
        <w:rPr>
          <w:rFonts w:ascii="Times New Roman" w:eastAsia="Calibri" w:hAnsi="Times New Roman" w:cs="Times New Roman"/>
          <w:color w:val="000000"/>
        </w:rPr>
        <w:t>2024</w:t>
      </w:r>
    </w:p>
    <w:p w:rsidR="00E117CE" w:rsidRPr="006A3A61" w:rsidRDefault="00E117CE" w:rsidP="00E117CE"/>
    <w:p w:rsidR="00BD48D0" w:rsidRDefault="00BD48D0" w:rsidP="00BD48D0">
      <w:pPr>
        <w:pStyle w:val="a4"/>
        <w:spacing w:before="10"/>
        <w:ind w:left="0" w:firstLine="0"/>
        <w:jc w:val="left"/>
        <w:rPr>
          <w:sz w:val="21"/>
        </w:rPr>
      </w:pPr>
    </w:p>
    <w:p w:rsidR="00BD48D0" w:rsidRDefault="00BD48D0" w:rsidP="00BD48D0">
      <w:pPr>
        <w:pStyle w:val="a4"/>
        <w:spacing w:before="10"/>
        <w:ind w:left="0" w:firstLine="0"/>
        <w:jc w:val="left"/>
        <w:rPr>
          <w:sz w:val="21"/>
        </w:rPr>
      </w:pPr>
    </w:p>
    <w:p w:rsidR="00BD48D0" w:rsidRDefault="00BD48D0" w:rsidP="00BD48D0">
      <w:pPr>
        <w:pStyle w:val="a4"/>
        <w:spacing w:before="10"/>
        <w:ind w:left="0" w:firstLine="0"/>
        <w:jc w:val="left"/>
        <w:rPr>
          <w:sz w:val="21"/>
        </w:rPr>
      </w:pPr>
    </w:p>
    <w:p w:rsidR="00BD48D0" w:rsidRDefault="00BD48D0" w:rsidP="00BD48D0">
      <w:pPr>
        <w:spacing w:before="20" w:line="240" w:lineRule="auto"/>
        <w:ind w:right="4"/>
        <w:jc w:val="center"/>
        <w:rPr>
          <w:rFonts w:ascii="Times New Roman" w:hAnsi="Times New Roman" w:cs="Times New Roman"/>
          <w:sz w:val="32"/>
          <w:szCs w:val="32"/>
        </w:rPr>
      </w:pPr>
    </w:p>
    <w:p w:rsidR="00BD48D0" w:rsidRDefault="00BD48D0" w:rsidP="00BD48D0">
      <w:pPr>
        <w:spacing w:before="20" w:line="240" w:lineRule="auto"/>
        <w:ind w:right="4"/>
        <w:jc w:val="center"/>
        <w:rPr>
          <w:rFonts w:ascii="Times New Roman" w:hAnsi="Times New Roman" w:cs="Times New Roman"/>
          <w:sz w:val="32"/>
          <w:szCs w:val="32"/>
        </w:rPr>
      </w:pPr>
    </w:p>
    <w:p w:rsidR="00BD48D0" w:rsidRDefault="00BD48D0" w:rsidP="00BD48D0">
      <w:pPr>
        <w:spacing w:before="20" w:line="240" w:lineRule="auto"/>
        <w:ind w:right="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РАБОЧАЯ</w:t>
      </w:r>
      <w:r>
        <w:rPr>
          <w:rFonts w:ascii="Times New Roman" w:hAnsi="Times New Roman" w:cs="Times New Roman"/>
          <w:spacing w:val="8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ПРОГРАММА</w:t>
      </w:r>
    </w:p>
    <w:p w:rsidR="00BD48D0" w:rsidRDefault="00BD48D0" w:rsidP="00BD48D0">
      <w:pPr>
        <w:spacing w:line="240" w:lineRule="auto"/>
        <w:ind w:right="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КУРСА</w:t>
      </w:r>
      <w:r>
        <w:rPr>
          <w:rFonts w:ascii="Times New Roman" w:hAnsi="Times New Roman" w:cs="Times New Roman"/>
          <w:spacing w:val="6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ВНЕУРОЧНОЙ</w:t>
      </w:r>
      <w:r>
        <w:rPr>
          <w:rFonts w:ascii="Times New Roman" w:hAnsi="Times New Roman" w:cs="Times New Roman"/>
          <w:spacing w:val="7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ДЕЯТЕЛЬНОСТИ</w:t>
      </w:r>
    </w:p>
    <w:p w:rsidR="00BD48D0" w:rsidRDefault="00BD48D0" w:rsidP="00BD48D0">
      <w:pPr>
        <w:spacing w:before="20" w:line="360" w:lineRule="auto"/>
        <w:ind w:right="4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«Основы социализации личности»</w:t>
      </w:r>
    </w:p>
    <w:p w:rsidR="00BD48D0" w:rsidRDefault="00BD48D0" w:rsidP="00BD48D0">
      <w:pPr>
        <w:spacing w:before="20" w:line="240" w:lineRule="auto"/>
        <w:ind w:right="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Куншина Надежда Константиновна</w:t>
      </w:r>
    </w:p>
    <w:p w:rsidR="00BD48D0" w:rsidRDefault="00BD48D0" w:rsidP="00BD48D0">
      <w:pPr>
        <w:pStyle w:val="a4"/>
        <w:ind w:left="0" w:firstLine="0"/>
        <w:jc w:val="left"/>
      </w:pPr>
    </w:p>
    <w:p w:rsidR="00BD48D0" w:rsidRDefault="00BD48D0" w:rsidP="00BD48D0">
      <w:pPr>
        <w:pStyle w:val="a4"/>
        <w:ind w:left="0" w:firstLine="0"/>
        <w:jc w:val="left"/>
        <w:rPr>
          <w:rFonts w:ascii="MS Gothic"/>
        </w:rPr>
      </w:pPr>
    </w:p>
    <w:p w:rsidR="00BD48D0" w:rsidRDefault="00BD48D0" w:rsidP="00BD48D0">
      <w:pPr>
        <w:pStyle w:val="a4"/>
        <w:ind w:left="0" w:firstLine="0"/>
        <w:jc w:val="left"/>
        <w:rPr>
          <w:rFonts w:ascii="MS Gothic"/>
        </w:rPr>
      </w:pPr>
      <w:bookmarkStart w:id="0" w:name="_GoBack"/>
      <w:bookmarkEnd w:id="0"/>
    </w:p>
    <w:p w:rsidR="00BD48D0" w:rsidRDefault="00BD48D0" w:rsidP="00BD48D0">
      <w:pPr>
        <w:pStyle w:val="a4"/>
        <w:ind w:left="0" w:firstLine="0"/>
        <w:jc w:val="left"/>
        <w:rPr>
          <w:rFonts w:ascii="MS Gothic"/>
        </w:rPr>
      </w:pPr>
    </w:p>
    <w:p w:rsidR="00BD48D0" w:rsidRDefault="00BD48D0" w:rsidP="00BD48D0">
      <w:pPr>
        <w:pStyle w:val="a4"/>
        <w:ind w:left="0" w:firstLine="0"/>
        <w:jc w:val="left"/>
        <w:rPr>
          <w:rFonts w:ascii="MS Gothic"/>
        </w:rPr>
      </w:pPr>
    </w:p>
    <w:p w:rsidR="00BD48D0" w:rsidRDefault="00BD48D0" w:rsidP="00BD48D0">
      <w:pPr>
        <w:pStyle w:val="a4"/>
        <w:ind w:left="0" w:firstLine="0"/>
        <w:jc w:val="left"/>
        <w:rPr>
          <w:rFonts w:ascii="MS Gothic"/>
        </w:rPr>
      </w:pPr>
    </w:p>
    <w:p w:rsidR="00BD48D0" w:rsidRDefault="00BD48D0" w:rsidP="00BD48D0">
      <w:pPr>
        <w:pStyle w:val="a4"/>
        <w:ind w:left="0" w:firstLine="0"/>
        <w:jc w:val="left"/>
        <w:rPr>
          <w:rFonts w:ascii="MS Gothic"/>
        </w:rPr>
      </w:pPr>
    </w:p>
    <w:p w:rsidR="00BD48D0" w:rsidRDefault="00BD48D0" w:rsidP="00BD48D0">
      <w:pPr>
        <w:pStyle w:val="a4"/>
        <w:ind w:left="0" w:firstLine="0"/>
        <w:jc w:val="left"/>
        <w:rPr>
          <w:rFonts w:ascii="MS Gothic"/>
        </w:rPr>
      </w:pPr>
    </w:p>
    <w:p w:rsidR="00BD48D0" w:rsidRDefault="00BD48D0" w:rsidP="00BD48D0">
      <w:pPr>
        <w:pStyle w:val="a4"/>
        <w:ind w:left="0" w:firstLine="0"/>
        <w:jc w:val="left"/>
        <w:rPr>
          <w:rFonts w:ascii="MS Gothic"/>
        </w:rPr>
      </w:pPr>
    </w:p>
    <w:p w:rsidR="00BD48D0" w:rsidRDefault="00BD48D0" w:rsidP="00BD48D0">
      <w:pPr>
        <w:pStyle w:val="a4"/>
        <w:ind w:left="0" w:firstLine="0"/>
        <w:jc w:val="left"/>
        <w:rPr>
          <w:rFonts w:ascii="MS Gothic"/>
        </w:rPr>
      </w:pPr>
    </w:p>
    <w:p w:rsidR="00BD48D0" w:rsidRDefault="00BD48D0" w:rsidP="00BD48D0">
      <w:pPr>
        <w:pStyle w:val="a4"/>
        <w:ind w:left="0" w:firstLine="0"/>
        <w:jc w:val="left"/>
        <w:rPr>
          <w:rFonts w:ascii="MS Gothic"/>
        </w:rPr>
      </w:pPr>
    </w:p>
    <w:p w:rsidR="00BD48D0" w:rsidRPr="00E117CE" w:rsidRDefault="00BD48D0" w:rsidP="00BD48D0">
      <w:pPr>
        <w:spacing w:before="20" w:line="360" w:lineRule="auto"/>
        <w:ind w:right="4"/>
        <w:jc w:val="center"/>
        <w:rPr>
          <w:rFonts w:ascii="Times New Roman" w:hAnsi="Times New Roman" w:cs="Times New Roman"/>
          <w:sz w:val="28"/>
          <w:szCs w:val="28"/>
        </w:rPr>
      </w:pPr>
      <w:r w:rsidRPr="00E117CE">
        <w:rPr>
          <w:rFonts w:ascii="Times New Roman" w:hAnsi="Times New Roman" w:cs="Times New Roman"/>
          <w:sz w:val="28"/>
          <w:szCs w:val="28"/>
        </w:rPr>
        <w:t>2024-2025 учебный год</w:t>
      </w:r>
    </w:p>
    <w:p w:rsidR="00E117CE" w:rsidRDefault="00E117CE" w:rsidP="00BD48D0">
      <w:pPr>
        <w:spacing w:before="20" w:line="360" w:lineRule="auto"/>
        <w:ind w:right="4"/>
        <w:jc w:val="center"/>
        <w:rPr>
          <w:sz w:val="28"/>
          <w:szCs w:val="28"/>
        </w:rPr>
      </w:pPr>
    </w:p>
    <w:p w:rsidR="00E117CE" w:rsidRDefault="00E117CE" w:rsidP="00BD48D0">
      <w:pPr>
        <w:spacing w:before="20" w:line="360" w:lineRule="auto"/>
        <w:ind w:right="4"/>
        <w:jc w:val="center"/>
        <w:rPr>
          <w:sz w:val="28"/>
          <w:szCs w:val="28"/>
        </w:rPr>
      </w:pPr>
    </w:p>
    <w:p w:rsidR="00D30588" w:rsidRDefault="00D30588" w:rsidP="00D30588">
      <w:pPr>
        <w:pStyle w:val="a4"/>
        <w:spacing w:before="161" w:line="360" w:lineRule="auto"/>
        <w:ind w:right="147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D30588" w:rsidRDefault="00D30588" w:rsidP="00D30588">
      <w:pPr>
        <w:pStyle w:val="3"/>
        <w:spacing w:before="212" w:line="360" w:lineRule="auto"/>
        <w:ind w:left="0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5F26C3" w:rsidRPr="005F26C3" w:rsidRDefault="005F26C3" w:rsidP="005F26C3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26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Социализация – это процесс и результат включения индивида в социальные</w:t>
      </w:r>
    </w:p>
    <w:p w:rsidR="005F26C3" w:rsidRPr="005F26C3" w:rsidRDefault="005F26C3" w:rsidP="005F26C3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26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отношения. Она осуществляется путем усвоения </w:t>
      </w:r>
      <w:r w:rsidR="006741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подростком</w:t>
      </w:r>
      <w:r w:rsidRPr="005F26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социального опыта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26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воспроизведения его в своей деятельности. В процессе социализации </w:t>
      </w:r>
      <w:r w:rsidR="006741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подросток </w:t>
      </w:r>
      <w:r w:rsidRPr="005F26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становится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26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личностью и приобретает необходимые для жизни среди людей знания, умения, навыки,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26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т.е. способность общаться и взаимодействовать с другими людьми.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26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Период социализации обуча</w:t>
      </w:r>
      <w:r w:rsidR="006741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ющихся в 9-ом классе</w:t>
      </w:r>
      <w:r w:rsidRPr="005F26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совпадает с выбором профиля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26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26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26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последующим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26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26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самоопределением.</w:t>
      </w:r>
    </w:p>
    <w:p w:rsidR="005F26C3" w:rsidRPr="005F26C3" w:rsidRDefault="005F26C3" w:rsidP="00674159">
      <w:pPr>
        <w:shd w:val="clear" w:color="auto" w:fill="FFFFFF"/>
        <w:spacing w:after="0"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26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26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профессионального самоопределения включает развитие самосознания, формирование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26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26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ценностных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26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ориентаций,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26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моделирование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26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26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будущего.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26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26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самоопределение понимается как акти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вное определение своего места в </w:t>
      </w:r>
      <w:r w:rsidRPr="005F26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26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общественных отношений. Видение себя будущим профессионалом является показателем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26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связи молодого человека с обществом, вхождение в общество.</w:t>
      </w:r>
    </w:p>
    <w:p w:rsidR="00496B12" w:rsidRPr="000375D0" w:rsidRDefault="00496B12" w:rsidP="005F26C3">
      <w:pPr>
        <w:pStyle w:val="3"/>
        <w:spacing w:before="212" w:line="276" w:lineRule="auto"/>
        <w:ind w:left="-567" w:firstLine="851"/>
        <w:rPr>
          <w:b w:val="0"/>
        </w:rPr>
      </w:pPr>
      <w:r w:rsidRPr="00496B12">
        <w:rPr>
          <w:b w:val="0"/>
        </w:rPr>
        <w:t>Рабочая программа курса «Основы социализации личности» составлена в соответствии с Федеральным государственным образовательным стандартом основного общего образования (утв. приказом Минобрнауки России от 17 декабря 2010 г. № 1897, на основе методических рекомендаций авторской программы Огневой Н.Р. и Симоненко Л.А. «Основы социализации личности», которая учитывает требования региональной модели профессионального самоопределения обучающихся общеобразовательных учебных учреждений.</w:t>
      </w:r>
      <w:r w:rsidR="000375D0">
        <w:rPr>
          <w:b w:val="0"/>
        </w:rPr>
        <w:t xml:space="preserve"> </w:t>
      </w:r>
      <w:r w:rsidR="000375D0" w:rsidRPr="000375D0">
        <w:rPr>
          <w:b w:val="0"/>
          <w:color w:val="000000"/>
          <w:bdr w:val="none" w:sz="0" w:space="0" w:color="auto" w:frame="1"/>
          <w:lang w:eastAsia="ru-RU"/>
        </w:rPr>
        <w:t>Допущено Департаментом общего образования Томской области, Томск 2007.</w:t>
      </w:r>
    </w:p>
    <w:p w:rsidR="00BD48D0" w:rsidRPr="00BD48D0" w:rsidRDefault="00BD48D0" w:rsidP="005F26C3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48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Рабочая программа учебного курса составлена в соответствии с:</w:t>
      </w:r>
    </w:p>
    <w:p w:rsidR="00BD48D0" w:rsidRPr="00BD48D0" w:rsidRDefault="00BD48D0" w:rsidP="005F26C3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48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BD48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 в редакции от 02.07.2021 года;</w:t>
      </w:r>
    </w:p>
    <w:p w:rsidR="00BD48D0" w:rsidRPr="00BD48D0" w:rsidRDefault="00BD48D0" w:rsidP="005F26C3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48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BD48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Распоряжение Правительства РФ от 29.12.2014 № 2765 – р «Об утверждении Концепции Федеральной целевой программы развития образования на 2016 - 2020 годы»;</w:t>
      </w:r>
    </w:p>
    <w:p w:rsidR="00BD48D0" w:rsidRPr="00BD48D0" w:rsidRDefault="00BD48D0" w:rsidP="005F26C3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48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BD48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Распоряжение Правительства РФ от 15 апреля 2014 г. №295-р: «Об утверждении государственной программы РФ «Развитие образования» на 2013 – 2020 годы»;</w:t>
      </w:r>
    </w:p>
    <w:p w:rsidR="00BD48D0" w:rsidRPr="00BD48D0" w:rsidRDefault="00BD48D0" w:rsidP="005F26C3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48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BD48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Письмо Минобрнауки РФ от 12 мая 2011 г. № 03 – 296 «Об организации</w:t>
      </w:r>
    </w:p>
    <w:p w:rsidR="00BD48D0" w:rsidRPr="00BD48D0" w:rsidRDefault="00BD48D0" w:rsidP="005F26C3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48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внеурочной деятельности при введении федерального государственного стандарта общего образования»;</w:t>
      </w:r>
    </w:p>
    <w:p w:rsidR="00BD48D0" w:rsidRPr="00BD48D0" w:rsidRDefault="00BD48D0" w:rsidP="005F26C3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48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BD48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Приказа Министерства Просвещения Российской Федерации от 28.08.2020 N 442(ред.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48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20.11.2020) "Об утверждении Порядка образовательной деятельности по</w:t>
      </w:r>
    </w:p>
    <w:p w:rsidR="00BD48D0" w:rsidRPr="00BD48D0" w:rsidRDefault="00BD48D0" w:rsidP="005F26C3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48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основным общеобразовательным образовательным программам начального общего, основного общего и среднего общего образования"</w:t>
      </w:r>
    </w:p>
    <w:p w:rsidR="00BD48D0" w:rsidRPr="00BD48D0" w:rsidRDefault="00BD48D0" w:rsidP="005F26C3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48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BD48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Постановления Главного Государственного Федерации «Об утверждении СанПиН 2.4.3648-20 «Санитарно-эпидемиологические требования к организациям воспитания и обучения, отдыха и оздоровления детей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48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молодежи» от 28.09.2020 № 28 (зарегистрировано в Минюсте Российской Федерации 18.12.2020 № 61573);</w:t>
      </w:r>
    </w:p>
    <w:p w:rsidR="00BD48D0" w:rsidRPr="00BD48D0" w:rsidRDefault="00BD48D0" w:rsidP="005F26C3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48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BD48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Приказ Министерства Просвещения РФ от 23.12.2020 № 766 «О внесении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48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изменений в федеральный перечень учебников, допущенных к использованию при реализации имеющих государственную аккредитацию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BD48D0" w:rsidRPr="00BD48D0" w:rsidRDefault="00BD48D0" w:rsidP="005F26C3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48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BD48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Закон Томской области от 12.08.2013 № 149-ОЗ (ред. от 04.07.2014) «Об</w:t>
      </w:r>
    </w:p>
    <w:p w:rsidR="00BD48D0" w:rsidRPr="00BD48D0" w:rsidRDefault="00BD48D0" w:rsidP="005F26C3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48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образовании в Томской области» (принят постановлением Законодательной Думы Томской области от 25.07.2013 № 1357);</w:t>
      </w:r>
    </w:p>
    <w:p w:rsidR="00BD48D0" w:rsidRPr="00BD48D0" w:rsidRDefault="00BD48D0" w:rsidP="005F26C3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48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BD48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Концепция духовно-нравственного развития и воспитания личности гражданина</w:t>
      </w:r>
      <w:r w:rsidR="005F26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48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России. М.: Просвещение, 2010</w:t>
      </w:r>
    </w:p>
    <w:p w:rsidR="00496B12" w:rsidRPr="00496B12" w:rsidRDefault="00496B12" w:rsidP="005F26C3">
      <w:pPr>
        <w:pStyle w:val="Default"/>
        <w:spacing w:line="276" w:lineRule="auto"/>
        <w:ind w:left="-567" w:firstLine="993"/>
        <w:jc w:val="both"/>
        <w:rPr>
          <w:sz w:val="28"/>
          <w:szCs w:val="28"/>
          <w:lang w:val="ru-RU"/>
        </w:rPr>
      </w:pPr>
      <w:r w:rsidRPr="00496B12">
        <w:rPr>
          <w:b/>
          <w:bCs/>
          <w:sz w:val="28"/>
          <w:szCs w:val="28"/>
          <w:lang w:val="ru-RU"/>
        </w:rPr>
        <w:t xml:space="preserve">Цели программы: </w:t>
      </w:r>
    </w:p>
    <w:p w:rsidR="00496B12" w:rsidRPr="00496B12" w:rsidRDefault="00496B12" w:rsidP="005F26C3">
      <w:pPr>
        <w:pStyle w:val="Default"/>
        <w:numPr>
          <w:ilvl w:val="0"/>
          <w:numId w:val="22"/>
        </w:numPr>
        <w:spacing w:line="276" w:lineRule="auto"/>
        <w:ind w:left="-567"/>
        <w:jc w:val="both"/>
        <w:rPr>
          <w:sz w:val="28"/>
          <w:szCs w:val="28"/>
          <w:lang w:val="ru-RU"/>
        </w:rPr>
      </w:pPr>
      <w:r w:rsidRPr="00496B12">
        <w:rPr>
          <w:sz w:val="28"/>
          <w:szCs w:val="28"/>
          <w:lang w:val="ru-RU"/>
        </w:rPr>
        <w:t xml:space="preserve">Формирование психолого-педагогический условий для повышения уровня </w:t>
      </w:r>
      <w:proofErr w:type="spellStart"/>
      <w:r w:rsidRPr="00496B12">
        <w:rPr>
          <w:sz w:val="28"/>
          <w:szCs w:val="28"/>
          <w:lang w:val="ru-RU"/>
        </w:rPr>
        <w:t>самоактуализации</w:t>
      </w:r>
      <w:proofErr w:type="spellEnd"/>
      <w:r w:rsidRPr="00496B12">
        <w:rPr>
          <w:sz w:val="28"/>
          <w:szCs w:val="28"/>
          <w:lang w:val="ru-RU"/>
        </w:rPr>
        <w:t xml:space="preserve"> личности и социально-психологической адаптации обучающихся. </w:t>
      </w:r>
    </w:p>
    <w:p w:rsidR="00496B12" w:rsidRPr="00496B12" w:rsidRDefault="00496B12" w:rsidP="005F26C3">
      <w:pPr>
        <w:pStyle w:val="Default"/>
        <w:numPr>
          <w:ilvl w:val="0"/>
          <w:numId w:val="22"/>
        </w:numPr>
        <w:spacing w:line="276" w:lineRule="auto"/>
        <w:ind w:left="-567" w:hanging="142"/>
        <w:jc w:val="both"/>
        <w:rPr>
          <w:sz w:val="28"/>
          <w:szCs w:val="28"/>
          <w:lang w:val="ru-RU"/>
        </w:rPr>
      </w:pPr>
      <w:r w:rsidRPr="00496B12">
        <w:rPr>
          <w:sz w:val="28"/>
          <w:szCs w:val="28"/>
          <w:lang w:val="ru-RU"/>
        </w:rPr>
        <w:t xml:space="preserve">Актуализация процесса личностного и профессионального самоопределения, включающего в себя получение знаний о себе (представление о трех компонентах «Я-образа»: когнитивном, эмоционально-оценочном, поведенческом) и мире профессий. </w:t>
      </w:r>
    </w:p>
    <w:p w:rsidR="00496B12" w:rsidRPr="00496B12" w:rsidRDefault="00496B12" w:rsidP="005F26C3">
      <w:pPr>
        <w:pStyle w:val="Default"/>
        <w:spacing w:line="276" w:lineRule="auto"/>
        <w:ind w:left="-567" w:firstLine="993"/>
        <w:jc w:val="both"/>
        <w:rPr>
          <w:sz w:val="28"/>
          <w:szCs w:val="28"/>
          <w:lang w:val="ru-RU"/>
        </w:rPr>
      </w:pPr>
      <w:r w:rsidRPr="00496B12">
        <w:rPr>
          <w:b/>
          <w:bCs/>
          <w:sz w:val="28"/>
          <w:szCs w:val="28"/>
          <w:lang w:val="ru-RU"/>
        </w:rPr>
        <w:t xml:space="preserve">Задачи программы: </w:t>
      </w:r>
    </w:p>
    <w:p w:rsidR="00496B12" w:rsidRPr="00496B12" w:rsidRDefault="00496B12" w:rsidP="005F26C3">
      <w:pPr>
        <w:pStyle w:val="Default"/>
        <w:numPr>
          <w:ilvl w:val="0"/>
          <w:numId w:val="20"/>
        </w:numPr>
        <w:spacing w:line="276" w:lineRule="auto"/>
        <w:ind w:left="-567"/>
        <w:jc w:val="both"/>
        <w:rPr>
          <w:sz w:val="28"/>
          <w:szCs w:val="28"/>
          <w:lang w:val="ru-RU"/>
        </w:rPr>
      </w:pPr>
      <w:r w:rsidRPr="00496B12">
        <w:rPr>
          <w:sz w:val="28"/>
          <w:szCs w:val="28"/>
          <w:lang w:val="ru-RU"/>
        </w:rPr>
        <w:t xml:space="preserve">Повышение психологической компетентности обучающихся за счет развития уровня самосознания, расширения модели собственного мировоззрения, определения собственной позиции в жизни с учетом актуальных тенденций, требований и условий в обществе. </w:t>
      </w:r>
    </w:p>
    <w:p w:rsidR="00496B12" w:rsidRPr="00496B12" w:rsidRDefault="00496B12" w:rsidP="005F26C3">
      <w:pPr>
        <w:pStyle w:val="Default"/>
        <w:numPr>
          <w:ilvl w:val="0"/>
          <w:numId w:val="20"/>
        </w:numPr>
        <w:spacing w:line="276" w:lineRule="auto"/>
        <w:ind w:left="-567"/>
        <w:jc w:val="both"/>
        <w:rPr>
          <w:sz w:val="28"/>
          <w:szCs w:val="28"/>
          <w:lang w:val="ru-RU"/>
        </w:rPr>
      </w:pPr>
      <w:r w:rsidRPr="00496B12">
        <w:rPr>
          <w:sz w:val="28"/>
          <w:szCs w:val="28"/>
          <w:lang w:val="ru-RU"/>
        </w:rPr>
        <w:t xml:space="preserve">Развитие личностных качеств, необходимых для адекватного оценивания себя в ситуации взаимодействия с другими людьми. </w:t>
      </w:r>
    </w:p>
    <w:p w:rsidR="00496B12" w:rsidRPr="00496B12" w:rsidRDefault="00496B12" w:rsidP="005F26C3">
      <w:pPr>
        <w:pStyle w:val="Default"/>
        <w:numPr>
          <w:ilvl w:val="0"/>
          <w:numId w:val="20"/>
        </w:numPr>
        <w:spacing w:line="276" w:lineRule="auto"/>
        <w:ind w:left="-567"/>
        <w:jc w:val="both"/>
        <w:rPr>
          <w:sz w:val="28"/>
          <w:szCs w:val="28"/>
          <w:lang w:val="ru-RU"/>
        </w:rPr>
      </w:pPr>
      <w:r w:rsidRPr="00496B12">
        <w:rPr>
          <w:sz w:val="28"/>
          <w:szCs w:val="28"/>
          <w:lang w:val="ru-RU"/>
        </w:rPr>
        <w:t xml:space="preserve">Развитие таких качеств личности как </w:t>
      </w:r>
      <w:proofErr w:type="spellStart"/>
      <w:r w:rsidRPr="00496B12">
        <w:rPr>
          <w:sz w:val="28"/>
          <w:szCs w:val="28"/>
          <w:lang w:val="ru-RU"/>
        </w:rPr>
        <w:t>рефлексивность</w:t>
      </w:r>
      <w:proofErr w:type="spellEnd"/>
      <w:r w:rsidRPr="00496B12">
        <w:rPr>
          <w:sz w:val="28"/>
          <w:szCs w:val="28"/>
          <w:lang w:val="ru-RU"/>
        </w:rPr>
        <w:t xml:space="preserve">, гибкость, толерантность, </w:t>
      </w:r>
      <w:proofErr w:type="spellStart"/>
      <w:r w:rsidRPr="00496B12">
        <w:rPr>
          <w:sz w:val="28"/>
          <w:szCs w:val="28"/>
          <w:lang w:val="ru-RU"/>
        </w:rPr>
        <w:t>эмпатийность</w:t>
      </w:r>
      <w:proofErr w:type="spellEnd"/>
      <w:r w:rsidRPr="00496B12">
        <w:rPr>
          <w:sz w:val="28"/>
          <w:szCs w:val="28"/>
          <w:lang w:val="ru-RU"/>
        </w:rPr>
        <w:t xml:space="preserve">. </w:t>
      </w:r>
    </w:p>
    <w:p w:rsidR="00496B12" w:rsidRPr="00496B12" w:rsidRDefault="00496B12" w:rsidP="005F26C3">
      <w:pPr>
        <w:pStyle w:val="Default"/>
        <w:numPr>
          <w:ilvl w:val="0"/>
          <w:numId w:val="20"/>
        </w:numPr>
        <w:spacing w:line="276" w:lineRule="auto"/>
        <w:ind w:left="-567"/>
        <w:jc w:val="both"/>
        <w:rPr>
          <w:sz w:val="28"/>
          <w:szCs w:val="28"/>
          <w:lang w:val="ru-RU"/>
        </w:rPr>
      </w:pPr>
      <w:r w:rsidRPr="00496B12">
        <w:rPr>
          <w:sz w:val="28"/>
          <w:szCs w:val="28"/>
          <w:lang w:val="ru-RU"/>
        </w:rPr>
        <w:t xml:space="preserve">Развитие информационных компетенций об основных сферах жизни общества, прежде всего, рынке труда и будущих профессиях. </w:t>
      </w:r>
    </w:p>
    <w:p w:rsidR="00496B12" w:rsidRPr="00496B12" w:rsidRDefault="00496B12" w:rsidP="005F26C3">
      <w:pPr>
        <w:pStyle w:val="Default"/>
        <w:numPr>
          <w:ilvl w:val="0"/>
          <w:numId w:val="20"/>
        </w:numPr>
        <w:spacing w:line="276" w:lineRule="auto"/>
        <w:ind w:left="-567"/>
        <w:jc w:val="both"/>
        <w:rPr>
          <w:sz w:val="28"/>
          <w:szCs w:val="28"/>
          <w:lang w:val="ru-RU"/>
        </w:rPr>
      </w:pPr>
      <w:r w:rsidRPr="00496B12">
        <w:rPr>
          <w:sz w:val="28"/>
          <w:szCs w:val="28"/>
          <w:lang w:val="ru-RU"/>
        </w:rPr>
        <w:t xml:space="preserve">Развитие коммуникативной компетенции эффективного взаимодействия в социуме. </w:t>
      </w:r>
    </w:p>
    <w:p w:rsidR="00496B12" w:rsidRPr="00496B12" w:rsidRDefault="00496B12" w:rsidP="005F26C3">
      <w:pPr>
        <w:pStyle w:val="Default"/>
        <w:numPr>
          <w:ilvl w:val="0"/>
          <w:numId w:val="20"/>
        </w:numPr>
        <w:spacing w:line="276" w:lineRule="auto"/>
        <w:ind w:left="-567"/>
        <w:jc w:val="both"/>
        <w:rPr>
          <w:sz w:val="28"/>
          <w:szCs w:val="28"/>
          <w:lang w:val="ru-RU"/>
        </w:rPr>
      </w:pPr>
      <w:r w:rsidRPr="00496B12">
        <w:rPr>
          <w:sz w:val="28"/>
          <w:szCs w:val="28"/>
          <w:lang w:val="ru-RU"/>
        </w:rPr>
        <w:lastRenderedPageBreak/>
        <w:t xml:space="preserve">Формирование у обучающихся готовности свободно выбирать тот или иной вариант своего профессионального будущего, развитие навыков построения индивидуальной образовательной и карьерной траектории. </w:t>
      </w:r>
    </w:p>
    <w:p w:rsidR="00480C9C" w:rsidRPr="00496B12" w:rsidRDefault="00480C9C" w:rsidP="005F26C3">
      <w:pPr>
        <w:shd w:val="clear" w:color="auto" w:fill="FFFFFF"/>
        <w:spacing w:after="0" w:line="360" w:lineRule="atLeast"/>
        <w:ind w:left="-567" w:firstLine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6B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Рабочая программа</w:t>
      </w:r>
      <w:r w:rsidR="00C142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42D8" w:rsidRPr="00C142D8">
        <w:rPr>
          <w:rFonts w:ascii="Times New Roman" w:hAnsi="Times New Roman" w:cs="Times New Roman"/>
          <w:sz w:val="28"/>
          <w:szCs w:val="28"/>
        </w:rPr>
        <w:t>«Основы социализации личности»</w:t>
      </w:r>
      <w:r w:rsidRPr="00496B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42D8" w:rsidRPr="00496B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рассчитана для</w:t>
      </w:r>
      <w:r w:rsidRPr="00496B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учащихся </w:t>
      </w:r>
      <w:r w:rsidR="000375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Pr="00496B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класса, обучающихся по адаптированной программе.</w:t>
      </w:r>
      <w:r w:rsidRPr="0049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96B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Общее количество часов – 34 часа, 1 час в неделю.</w:t>
      </w:r>
    </w:p>
    <w:p w:rsidR="00496B12" w:rsidRPr="00BD5CB5" w:rsidRDefault="00496B12" w:rsidP="005F26C3">
      <w:pPr>
        <w:pStyle w:val="Default"/>
        <w:ind w:left="-567"/>
        <w:rPr>
          <w:lang w:val="ru-RU"/>
        </w:rPr>
      </w:pPr>
    </w:p>
    <w:p w:rsidR="00496B12" w:rsidRDefault="00496B12" w:rsidP="00674159">
      <w:pPr>
        <w:pStyle w:val="Default"/>
        <w:spacing w:line="276" w:lineRule="auto"/>
        <w:ind w:left="-567"/>
        <w:jc w:val="center"/>
        <w:rPr>
          <w:b/>
          <w:bCs/>
          <w:sz w:val="28"/>
          <w:szCs w:val="28"/>
          <w:lang w:val="ru-RU"/>
        </w:rPr>
      </w:pPr>
      <w:r w:rsidRPr="005F26C3">
        <w:rPr>
          <w:b/>
          <w:bCs/>
          <w:sz w:val="28"/>
          <w:szCs w:val="28"/>
          <w:lang w:val="ru-RU"/>
        </w:rPr>
        <w:t>Планируемые результаты освоения элективного курса</w:t>
      </w:r>
    </w:p>
    <w:p w:rsidR="00674159" w:rsidRPr="005F26C3" w:rsidRDefault="00674159" w:rsidP="00674159">
      <w:pPr>
        <w:pStyle w:val="Default"/>
        <w:spacing w:line="276" w:lineRule="auto"/>
        <w:ind w:left="-567"/>
        <w:jc w:val="center"/>
        <w:rPr>
          <w:sz w:val="28"/>
          <w:szCs w:val="28"/>
          <w:lang w:val="ru-RU"/>
        </w:rPr>
      </w:pPr>
    </w:p>
    <w:p w:rsidR="00496B12" w:rsidRPr="005F26C3" w:rsidRDefault="00496B12" w:rsidP="005F26C3">
      <w:pPr>
        <w:pStyle w:val="Default"/>
        <w:spacing w:line="276" w:lineRule="auto"/>
        <w:ind w:left="-567"/>
        <w:jc w:val="both"/>
        <w:rPr>
          <w:sz w:val="28"/>
          <w:szCs w:val="28"/>
          <w:lang w:val="ru-RU"/>
        </w:rPr>
      </w:pPr>
      <w:r w:rsidRPr="005F26C3">
        <w:rPr>
          <w:b/>
          <w:bCs/>
          <w:sz w:val="28"/>
          <w:szCs w:val="28"/>
          <w:lang w:val="ru-RU"/>
        </w:rPr>
        <w:t xml:space="preserve">Личностные результаты освоения программы </w:t>
      </w:r>
    </w:p>
    <w:p w:rsidR="00496B12" w:rsidRPr="005F26C3" w:rsidRDefault="00496B12" w:rsidP="005F26C3">
      <w:pPr>
        <w:pStyle w:val="Default"/>
        <w:spacing w:line="276" w:lineRule="auto"/>
        <w:ind w:left="-567"/>
        <w:jc w:val="both"/>
        <w:rPr>
          <w:b/>
          <w:sz w:val="28"/>
          <w:szCs w:val="28"/>
          <w:lang w:val="ru-RU"/>
        </w:rPr>
      </w:pPr>
      <w:r w:rsidRPr="005F26C3">
        <w:rPr>
          <w:b/>
          <w:iCs/>
          <w:sz w:val="28"/>
          <w:szCs w:val="28"/>
          <w:lang w:val="ru-RU"/>
        </w:rPr>
        <w:t xml:space="preserve">У ученика будут сформированы: </w:t>
      </w:r>
    </w:p>
    <w:p w:rsidR="00496B12" w:rsidRPr="005F26C3" w:rsidRDefault="00496B12" w:rsidP="003E15ED">
      <w:pPr>
        <w:pStyle w:val="Default"/>
        <w:numPr>
          <w:ilvl w:val="0"/>
          <w:numId w:val="25"/>
        </w:numPr>
        <w:spacing w:line="276" w:lineRule="auto"/>
        <w:ind w:left="-567"/>
        <w:jc w:val="both"/>
        <w:rPr>
          <w:sz w:val="28"/>
          <w:szCs w:val="28"/>
          <w:lang w:val="ru-RU"/>
        </w:rPr>
      </w:pPr>
      <w:r w:rsidRPr="005F26C3">
        <w:rPr>
          <w:sz w:val="28"/>
          <w:szCs w:val="28"/>
          <w:lang w:val="ru-RU"/>
        </w:rPr>
        <w:t xml:space="preserve"> готовность к жизненному и личностному самоопределению; </w:t>
      </w:r>
    </w:p>
    <w:p w:rsidR="00496B12" w:rsidRPr="005F26C3" w:rsidRDefault="00496B12" w:rsidP="003E15ED">
      <w:pPr>
        <w:pStyle w:val="Default"/>
        <w:numPr>
          <w:ilvl w:val="0"/>
          <w:numId w:val="25"/>
        </w:numPr>
        <w:spacing w:line="276" w:lineRule="auto"/>
        <w:ind w:left="-567"/>
        <w:jc w:val="both"/>
        <w:rPr>
          <w:sz w:val="28"/>
          <w:szCs w:val="28"/>
          <w:lang w:val="ru-RU"/>
        </w:rPr>
      </w:pPr>
      <w:r w:rsidRPr="005F26C3">
        <w:rPr>
          <w:sz w:val="28"/>
          <w:szCs w:val="28"/>
          <w:lang w:val="ru-RU"/>
        </w:rPr>
        <w:t xml:space="preserve"> способность к осознанному выбору и построению дальнейшей индивидуальной траектории образования; </w:t>
      </w:r>
    </w:p>
    <w:p w:rsidR="00496B12" w:rsidRPr="005F26C3" w:rsidRDefault="00496B12" w:rsidP="003E15ED">
      <w:pPr>
        <w:pStyle w:val="Default"/>
        <w:numPr>
          <w:ilvl w:val="0"/>
          <w:numId w:val="25"/>
        </w:numPr>
        <w:spacing w:line="276" w:lineRule="auto"/>
        <w:ind w:left="-567"/>
        <w:jc w:val="both"/>
        <w:rPr>
          <w:sz w:val="28"/>
          <w:szCs w:val="28"/>
          <w:lang w:val="ru-RU"/>
        </w:rPr>
      </w:pPr>
      <w:r w:rsidRPr="005F26C3">
        <w:rPr>
          <w:sz w:val="28"/>
          <w:szCs w:val="28"/>
          <w:lang w:val="ru-RU"/>
        </w:rPr>
        <w:t xml:space="preserve">ориентация в социальных ролях и межличностных отношениях; </w:t>
      </w:r>
    </w:p>
    <w:p w:rsidR="00496B12" w:rsidRPr="005F26C3" w:rsidRDefault="00496B12" w:rsidP="003E15ED">
      <w:pPr>
        <w:pStyle w:val="Default"/>
        <w:numPr>
          <w:ilvl w:val="0"/>
          <w:numId w:val="25"/>
        </w:numPr>
        <w:spacing w:line="276" w:lineRule="auto"/>
        <w:ind w:left="-567"/>
        <w:jc w:val="both"/>
        <w:rPr>
          <w:sz w:val="28"/>
          <w:szCs w:val="28"/>
          <w:lang w:val="ru-RU"/>
        </w:rPr>
      </w:pPr>
      <w:r w:rsidRPr="005F26C3">
        <w:rPr>
          <w:sz w:val="28"/>
          <w:szCs w:val="28"/>
          <w:lang w:val="ru-RU"/>
        </w:rPr>
        <w:t xml:space="preserve"> навыки самопознания: изучение своего внутреннего мира, жиз</w:t>
      </w:r>
      <w:r w:rsidR="003E15ED">
        <w:rPr>
          <w:sz w:val="28"/>
          <w:szCs w:val="28"/>
          <w:lang w:val="ru-RU"/>
        </w:rPr>
        <w:t>ненных ценностей, исследования своей самооценки.</w:t>
      </w:r>
      <w:r w:rsidRPr="005F26C3">
        <w:rPr>
          <w:sz w:val="28"/>
          <w:szCs w:val="28"/>
          <w:lang w:val="ru-RU"/>
        </w:rPr>
        <w:t xml:space="preserve"> </w:t>
      </w:r>
    </w:p>
    <w:p w:rsidR="00496B12" w:rsidRPr="005F26C3" w:rsidRDefault="00496B12" w:rsidP="005F26C3">
      <w:pPr>
        <w:pStyle w:val="Default"/>
        <w:spacing w:line="276" w:lineRule="auto"/>
        <w:ind w:left="-567"/>
        <w:jc w:val="both"/>
        <w:rPr>
          <w:b/>
          <w:sz w:val="28"/>
          <w:szCs w:val="28"/>
          <w:lang w:val="ru-RU"/>
        </w:rPr>
      </w:pPr>
      <w:r w:rsidRPr="005F26C3">
        <w:rPr>
          <w:b/>
          <w:iCs/>
          <w:sz w:val="28"/>
          <w:szCs w:val="28"/>
          <w:lang w:val="ru-RU"/>
        </w:rPr>
        <w:t xml:space="preserve">Ученик получит возможность для формирования: </w:t>
      </w:r>
    </w:p>
    <w:p w:rsidR="00496B12" w:rsidRPr="005F26C3" w:rsidRDefault="00496B12" w:rsidP="003E15ED">
      <w:pPr>
        <w:pStyle w:val="Default"/>
        <w:numPr>
          <w:ilvl w:val="0"/>
          <w:numId w:val="25"/>
        </w:numPr>
        <w:spacing w:line="276" w:lineRule="auto"/>
        <w:ind w:left="-567"/>
        <w:jc w:val="both"/>
        <w:rPr>
          <w:sz w:val="28"/>
          <w:szCs w:val="28"/>
          <w:lang w:val="ru-RU"/>
        </w:rPr>
      </w:pPr>
      <w:r w:rsidRPr="005F26C3">
        <w:rPr>
          <w:sz w:val="28"/>
          <w:szCs w:val="28"/>
          <w:lang w:val="ru-RU"/>
        </w:rPr>
        <w:t xml:space="preserve">готовности самостоятельно и осознанно строить и корректировать в процессе жизни свои профессиональные и жизненные перспективы; </w:t>
      </w:r>
    </w:p>
    <w:p w:rsidR="00496B12" w:rsidRPr="005F26C3" w:rsidRDefault="00496B12" w:rsidP="003E15ED">
      <w:pPr>
        <w:pStyle w:val="Default"/>
        <w:numPr>
          <w:ilvl w:val="0"/>
          <w:numId w:val="25"/>
        </w:numPr>
        <w:spacing w:line="276" w:lineRule="auto"/>
        <w:ind w:left="-567"/>
        <w:jc w:val="both"/>
        <w:rPr>
          <w:sz w:val="28"/>
          <w:szCs w:val="28"/>
          <w:lang w:val="ru-RU"/>
        </w:rPr>
      </w:pPr>
      <w:r w:rsidRPr="005F26C3">
        <w:rPr>
          <w:sz w:val="28"/>
          <w:szCs w:val="28"/>
          <w:lang w:val="ru-RU"/>
        </w:rPr>
        <w:t xml:space="preserve">чувства взрослости. </w:t>
      </w:r>
    </w:p>
    <w:p w:rsidR="00674159" w:rsidRDefault="00674159" w:rsidP="003E15ED">
      <w:pPr>
        <w:pStyle w:val="Default"/>
        <w:spacing w:line="276" w:lineRule="auto"/>
        <w:ind w:left="-567"/>
        <w:jc w:val="both"/>
        <w:rPr>
          <w:b/>
          <w:bCs/>
          <w:sz w:val="28"/>
          <w:szCs w:val="28"/>
          <w:lang w:val="ru-RU"/>
        </w:rPr>
      </w:pPr>
    </w:p>
    <w:p w:rsidR="00674159" w:rsidRDefault="00674159" w:rsidP="005F26C3">
      <w:pPr>
        <w:pStyle w:val="Default"/>
        <w:spacing w:line="276" w:lineRule="auto"/>
        <w:ind w:left="-567"/>
        <w:jc w:val="both"/>
        <w:rPr>
          <w:b/>
          <w:bCs/>
          <w:sz w:val="28"/>
          <w:szCs w:val="28"/>
          <w:lang w:val="ru-RU"/>
        </w:rPr>
      </w:pPr>
    </w:p>
    <w:p w:rsidR="00496B12" w:rsidRDefault="00496B12" w:rsidP="00674159">
      <w:pPr>
        <w:pStyle w:val="Default"/>
        <w:spacing w:line="276" w:lineRule="auto"/>
        <w:ind w:left="-567"/>
        <w:jc w:val="center"/>
        <w:rPr>
          <w:b/>
          <w:bCs/>
          <w:sz w:val="28"/>
          <w:szCs w:val="28"/>
          <w:lang w:val="ru-RU"/>
        </w:rPr>
      </w:pPr>
      <w:r w:rsidRPr="005F26C3">
        <w:rPr>
          <w:b/>
          <w:bCs/>
          <w:sz w:val="28"/>
          <w:szCs w:val="28"/>
          <w:lang w:val="ru-RU"/>
        </w:rPr>
        <w:t>Метапредметные результаты освоения программы</w:t>
      </w:r>
    </w:p>
    <w:p w:rsidR="00674159" w:rsidRPr="005F26C3" w:rsidRDefault="00674159" w:rsidP="00674159">
      <w:pPr>
        <w:pStyle w:val="Default"/>
        <w:spacing w:line="276" w:lineRule="auto"/>
        <w:ind w:left="-567"/>
        <w:jc w:val="center"/>
        <w:rPr>
          <w:sz w:val="28"/>
          <w:szCs w:val="28"/>
          <w:lang w:val="ru-RU"/>
        </w:rPr>
      </w:pPr>
    </w:p>
    <w:p w:rsidR="00496B12" w:rsidRPr="00674159" w:rsidRDefault="00496B12" w:rsidP="005F26C3">
      <w:pPr>
        <w:pStyle w:val="Default"/>
        <w:spacing w:line="276" w:lineRule="auto"/>
        <w:ind w:left="-567"/>
        <w:jc w:val="both"/>
        <w:rPr>
          <w:b/>
          <w:sz w:val="28"/>
          <w:szCs w:val="28"/>
          <w:lang w:val="ru-RU"/>
        </w:rPr>
      </w:pPr>
      <w:r w:rsidRPr="00674159">
        <w:rPr>
          <w:b/>
          <w:sz w:val="28"/>
          <w:szCs w:val="28"/>
          <w:lang w:val="ru-RU"/>
        </w:rPr>
        <w:t xml:space="preserve">Регулятивные универсальные учебные действия </w:t>
      </w:r>
    </w:p>
    <w:p w:rsidR="00496B12" w:rsidRPr="005F26C3" w:rsidRDefault="00496B12" w:rsidP="00674159">
      <w:pPr>
        <w:pStyle w:val="Default"/>
        <w:spacing w:line="276" w:lineRule="auto"/>
        <w:ind w:left="-567"/>
        <w:jc w:val="both"/>
        <w:rPr>
          <w:b/>
          <w:sz w:val="28"/>
          <w:szCs w:val="28"/>
          <w:lang w:val="ru-RU"/>
        </w:rPr>
      </w:pPr>
      <w:r w:rsidRPr="005F26C3">
        <w:rPr>
          <w:b/>
          <w:iCs/>
          <w:sz w:val="28"/>
          <w:szCs w:val="28"/>
          <w:lang w:val="ru-RU"/>
        </w:rPr>
        <w:t xml:space="preserve">У ученика будут сформированы: </w:t>
      </w:r>
    </w:p>
    <w:p w:rsidR="00496B12" w:rsidRDefault="00496B12" w:rsidP="003E15ED">
      <w:pPr>
        <w:pStyle w:val="Default"/>
        <w:numPr>
          <w:ilvl w:val="0"/>
          <w:numId w:val="25"/>
        </w:numPr>
        <w:spacing w:line="276" w:lineRule="auto"/>
        <w:ind w:left="-567"/>
        <w:jc w:val="both"/>
        <w:rPr>
          <w:sz w:val="28"/>
          <w:szCs w:val="28"/>
          <w:lang w:val="ru-RU"/>
        </w:rPr>
      </w:pPr>
      <w:r w:rsidRPr="005F26C3">
        <w:rPr>
          <w:sz w:val="28"/>
          <w:szCs w:val="28"/>
          <w:lang w:val="ru-RU"/>
        </w:rPr>
        <w:t xml:space="preserve">навыки ранжирования человеческих ценностей по степени значимости; </w:t>
      </w:r>
    </w:p>
    <w:p w:rsidR="00496B12" w:rsidRPr="003E15ED" w:rsidRDefault="00496B12" w:rsidP="003E15ED">
      <w:pPr>
        <w:pStyle w:val="Default"/>
        <w:numPr>
          <w:ilvl w:val="0"/>
          <w:numId w:val="25"/>
        </w:numPr>
        <w:spacing w:line="276" w:lineRule="auto"/>
        <w:ind w:left="-567"/>
        <w:jc w:val="both"/>
        <w:rPr>
          <w:sz w:val="28"/>
          <w:szCs w:val="28"/>
          <w:lang w:val="ru-RU"/>
        </w:rPr>
      </w:pPr>
      <w:r w:rsidRPr="003E15ED">
        <w:rPr>
          <w:sz w:val="28"/>
          <w:szCs w:val="28"/>
        </w:rPr>
        <w:t xml:space="preserve">навыки распознавания эмоций; </w:t>
      </w:r>
    </w:p>
    <w:p w:rsidR="00496B12" w:rsidRPr="003E15ED" w:rsidRDefault="00496B12" w:rsidP="003E15ED">
      <w:pPr>
        <w:pStyle w:val="a6"/>
        <w:numPr>
          <w:ilvl w:val="0"/>
          <w:numId w:val="25"/>
        </w:numPr>
        <w:shd w:val="clear" w:color="auto" w:fill="FFFFFF"/>
        <w:spacing w:after="0" w:line="276" w:lineRule="auto"/>
        <w:ind w:left="-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15ED">
        <w:rPr>
          <w:rFonts w:ascii="Times New Roman" w:hAnsi="Times New Roman" w:cs="Times New Roman"/>
          <w:sz w:val="28"/>
          <w:szCs w:val="28"/>
        </w:rPr>
        <w:t>контроль своих реакций посредством волевой регуляции.</w:t>
      </w:r>
    </w:p>
    <w:p w:rsidR="00674159" w:rsidRPr="00674159" w:rsidRDefault="00674159" w:rsidP="00674159">
      <w:pPr>
        <w:pStyle w:val="Default"/>
        <w:spacing w:line="276" w:lineRule="auto"/>
        <w:ind w:hanging="567"/>
        <w:rPr>
          <w:b/>
          <w:sz w:val="28"/>
          <w:szCs w:val="28"/>
          <w:lang w:val="ru-RU"/>
        </w:rPr>
      </w:pPr>
      <w:r w:rsidRPr="00674159">
        <w:rPr>
          <w:b/>
          <w:iCs/>
          <w:sz w:val="28"/>
          <w:szCs w:val="28"/>
          <w:lang w:val="ru-RU"/>
        </w:rPr>
        <w:t xml:space="preserve">Ученик получит возможность для формирования: </w:t>
      </w:r>
    </w:p>
    <w:p w:rsidR="00674159" w:rsidRPr="00674159" w:rsidRDefault="00674159" w:rsidP="003E15ED">
      <w:pPr>
        <w:pStyle w:val="Default"/>
        <w:numPr>
          <w:ilvl w:val="0"/>
          <w:numId w:val="26"/>
        </w:numPr>
        <w:spacing w:line="276" w:lineRule="auto"/>
        <w:ind w:left="-567"/>
        <w:jc w:val="both"/>
        <w:rPr>
          <w:sz w:val="28"/>
          <w:szCs w:val="28"/>
          <w:lang w:val="ru-RU"/>
        </w:rPr>
      </w:pPr>
      <w:r w:rsidRPr="00674159">
        <w:rPr>
          <w:sz w:val="28"/>
          <w:szCs w:val="28"/>
          <w:lang w:val="ru-RU"/>
        </w:rPr>
        <w:t xml:space="preserve">полоролевой идентичности; </w:t>
      </w:r>
    </w:p>
    <w:p w:rsidR="00674159" w:rsidRPr="00674159" w:rsidRDefault="00674159" w:rsidP="003E15ED">
      <w:pPr>
        <w:pStyle w:val="Default"/>
        <w:numPr>
          <w:ilvl w:val="0"/>
          <w:numId w:val="26"/>
        </w:numPr>
        <w:spacing w:line="276" w:lineRule="auto"/>
        <w:ind w:left="-567"/>
        <w:jc w:val="both"/>
        <w:rPr>
          <w:sz w:val="28"/>
          <w:szCs w:val="28"/>
          <w:lang w:val="ru-RU"/>
        </w:rPr>
      </w:pPr>
      <w:r w:rsidRPr="00674159">
        <w:rPr>
          <w:sz w:val="28"/>
          <w:szCs w:val="28"/>
          <w:lang w:val="ru-RU"/>
        </w:rPr>
        <w:t xml:space="preserve">навыков по оказанию поддержки другим ученикам; </w:t>
      </w:r>
    </w:p>
    <w:p w:rsidR="00674159" w:rsidRPr="00D80148" w:rsidRDefault="00674159" w:rsidP="003E15ED">
      <w:pPr>
        <w:pStyle w:val="Default"/>
        <w:numPr>
          <w:ilvl w:val="0"/>
          <w:numId w:val="26"/>
        </w:numPr>
        <w:spacing w:line="276" w:lineRule="auto"/>
        <w:ind w:left="-567"/>
        <w:jc w:val="both"/>
        <w:rPr>
          <w:sz w:val="28"/>
          <w:szCs w:val="28"/>
          <w:lang w:val="ru-RU"/>
        </w:rPr>
      </w:pPr>
      <w:r w:rsidRPr="00674159">
        <w:rPr>
          <w:sz w:val="28"/>
          <w:szCs w:val="28"/>
          <w:lang w:val="ru-RU"/>
        </w:rPr>
        <w:t>умения размышлять, заниматься</w:t>
      </w:r>
      <w:r>
        <w:rPr>
          <w:sz w:val="28"/>
          <w:szCs w:val="28"/>
          <w:lang w:val="ru-RU"/>
        </w:rPr>
        <w:t xml:space="preserve"> самонаблюдением, самоанализом, </w:t>
      </w:r>
      <w:r w:rsidRPr="00674159">
        <w:rPr>
          <w:sz w:val="28"/>
          <w:szCs w:val="28"/>
          <w:lang w:val="ru-RU"/>
        </w:rPr>
        <w:t xml:space="preserve">осмыслением, оценивать условия и результаты собственной деятельности; </w:t>
      </w:r>
    </w:p>
    <w:p w:rsidR="00674159" w:rsidRPr="00674159" w:rsidRDefault="00674159" w:rsidP="00674159">
      <w:pPr>
        <w:pStyle w:val="Default"/>
        <w:spacing w:line="276" w:lineRule="auto"/>
        <w:ind w:hanging="567"/>
        <w:rPr>
          <w:b/>
          <w:sz w:val="28"/>
          <w:szCs w:val="28"/>
          <w:lang w:val="ru-RU"/>
        </w:rPr>
      </w:pPr>
      <w:r w:rsidRPr="00674159">
        <w:rPr>
          <w:b/>
          <w:sz w:val="28"/>
          <w:szCs w:val="28"/>
          <w:lang w:val="ru-RU"/>
        </w:rPr>
        <w:t xml:space="preserve">Познавательные универсальные учебные действия </w:t>
      </w:r>
    </w:p>
    <w:p w:rsidR="00674159" w:rsidRPr="00674159" w:rsidRDefault="00674159" w:rsidP="00674159">
      <w:pPr>
        <w:pStyle w:val="Default"/>
        <w:spacing w:line="276" w:lineRule="auto"/>
        <w:ind w:hanging="567"/>
        <w:rPr>
          <w:b/>
          <w:sz w:val="28"/>
          <w:szCs w:val="28"/>
          <w:lang w:val="ru-RU"/>
        </w:rPr>
      </w:pPr>
      <w:r w:rsidRPr="00674159">
        <w:rPr>
          <w:b/>
          <w:iCs/>
          <w:sz w:val="28"/>
          <w:szCs w:val="28"/>
          <w:lang w:val="ru-RU"/>
        </w:rPr>
        <w:t xml:space="preserve">У ученика будут сформированы: </w:t>
      </w:r>
    </w:p>
    <w:p w:rsidR="00674159" w:rsidRPr="00674159" w:rsidRDefault="00674159" w:rsidP="003E15ED">
      <w:pPr>
        <w:pStyle w:val="Default"/>
        <w:numPr>
          <w:ilvl w:val="0"/>
          <w:numId w:val="27"/>
        </w:numPr>
        <w:spacing w:line="276" w:lineRule="auto"/>
        <w:ind w:left="-567"/>
        <w:jc w:val="both"/>
        <w:rPr>
          <w:sz w:val="28"/>
          <w:szCs w:val="28"/>
          <w:lang w:val="ru-RU"/>
        </w:rPr>
      </w:pPr>
      <w:r w:rsidRPr="00674159">
        <w:rPr>
          <w:sz w:val="28"/>
          <w:szCs w:val="28"/>
          <w:lang w:val="ru-RU"/>
        </w:rPr>
        <w:t xml:space="preserve">представления, как работает сознание (психические процессы и психические состояния); </w:t>
      </w:r>
    </w:p>
    <w:p w:rsidR="00674159" w:rsidRPr="00674159" w:rsidRDefault="00674159" w:rsidP="003E15ED">
      <w:pPr>
        <w:pStyle w:val="Default"/>
        <w:numPr>
          <w:ilvl w:val="0"/>
          <w:numId w:val="27"/>
        </w:numPr>
        <w:spacing w:line="276" w:lineRule="auto"/>
        <w:ind w:left="-567"/>
        <w:jc w:val="both"/>
        <w:rPr>
          <w:sz w:val="28"/>
          <w:szCs w:val="28"/>
          <w:lang w:val="ru-RU"/>
        </w:rPr>
      </w:pPr>
      <w:r w:rsidRPr="00674159">
        <w:rPr>
          <w:sz w:val="28"/>
          <w:szCs w:val="28"/>
          <w:lang w:val="ru-RU"/>
        </w:rPr>
        <w:lastRenderedPageBreak/>
        <w:t xml:space="preserve">понятия ценности семьи, дружбы, любви, здоровья, самовыражения, интересов, увлечений; </w:t>
      </w:r>
    </w:p>
    <w:p w:rsidR="00674159" w:rsidRPr="00674159" w:rsidRDefault="00674159" w:rsidP="003E15ED">
      <w:pPr>
        <w:pStyle w:val="Default"/>
        <w:numPr>
          <w:ilvl w:val="0"/>
          <w:numId w:val="27"/>
        </w:numPr>
        <w:spacing w:line="276" w:lineRule="auto"/>
        <w:ind w:left="-567"/>
        <w:jc w:val="both"/>
        <w:rPr>
          <w:sz w:val="28"/>
          <w:szCs w:val="28"/>
          <w:lang w:val="ru-RU"/>
        </w:rPr>
      </w:pPr>
      <w:r w:rsidRPr="00674159">
        <w:rPr>
          <w:sz w:val="28"/>
          <w:szCs w:val="28"/>
          <w:lang w:val="ru-RU"/>
        </w:rPr>
        <w:t xml:space="preserve">основные понятия общения и способы психологической поддержки; </w:t>
      </w:r>
    </w:p>
    <w:p w:rsidR="00674159" w:rsidRPr="00674159" w:rsidRDefault="00674159" w:rsidP="003E15ED">
      <w:pPr>
        <w:pStyle w:val="Default"/>
        <w:numPr>
          <w:ilvl w:val="0"/>
          <w:numId w:val="27"/>
        </w:numPr>
        <w:spacing w:line="276" w:lineRule="auto"/>
        <w:ind w:left="-567"/>
        <w:jc w:val="both"/>
        <w:rPr>
          <w:sz w:val="28"/>
          <w:szCs w:val="28"/>
          <w:lang w:val="ru-RU"/>
        </w:rPr>
      </w:pPr>
      <w:r w:rsidRPr="00674159">
        <w:rPr>
          <w:sz w:val="28"/>
          <w:szCs w:val="28"/>
          <w:lang w:val="ru-RU"/>
        </w:rPr>
        <w:t xml:space="preserve">общеучебные, логические действия постановки и решения проблем; </w:t>
      </w:r>
    </w:p>
    <w:p w:rsidR="00674159" w:rsidRPr="00674159" w:rsidRDefault="00674159" w:rsidP="003E15ED">
      <w:pPr>
        <w:pStyle w:val="Default"/>
        <w:numPr>
          <w:ilvl w:val="0"/>
          <w:numId w:val="27"/>
        </w:numPr>
        <w:spacing w:line="276" w:lineRule="auto"/>
        <w:ind w:left="-567"/>
        <w:jc w:val="both"/>
        <w:rPr>
          <w:sz w:val="28"/>
          <w:szCs w:val="28"/>
          <w:lang w:val="ru-RU"/>
        </w:rPr>
      </w:pPr>
      <w:r w:rsidRPr="00674159">
        <w:rPr>
          <w:sz w:val="28"/>
          <w:szCs w:val="28"/>
          <w:lang w:val="ru-RU"/>
        </w:rPr>
        <w:t xml:space="preserve">представления о мире профессий. </w:t>
      </w:r>
    </w:p>
    <w:p w:rsidR="00674159" w:rsidRPr="00674159" w:rsidRDefault="00674159" w:rsidP="00674159">
      <w:pPr>
        <w:pStyle w:val="Default"/>
        <w:spacing w:line="276" w:lineRule="auto"/>
        <w:ind w:hanging="567"/>
        <w:rPr>
          <w:b/>
          <w:sz w:val="28"/>
          <w:szCs w:val="28"/>
          <w:lang w:val="ru-RU"/>
        </w:rPr>
      </w:pPr>
      <w:r w:rsidRPr="00674159">
        <w:rPr>
          <w:b/>
          <w:iCs/>
          <w:sz w:val="28"/>
          <w:szCs w:val="28"/>
          <w:lang w:val="ru-RU"/>
        </w:rPr>
        <w:t xml:space="preserve">Ученик получит возможность для формирования: </w:t>
      </w:r>
    </w:p>
    <w:p w:rsidR="00674159" w:rsidRPr="00674159" w:rsidRDefault="00674159" w:rsidP="003E15ED">
      <w:pPr>
        <w:pStyle w:val="Default"/>
        <w:numPr>
          <w:ilvl w:val="0"/>
          <w:numId w:val="28"/>
        </w:numPr>
        <w:spacing w:line="276" w:lineRule="auto"/>
        <w:ind w:left="-567"/>
        <w:rPr>
          <w:sz w:val="28"/>
          <w:szCs w:val="28"/>
          <w:lang w:val="ru-RU"/>
        </w:rPr>
      </w:pPr>
      <w:r w:rsidRPr="00674159">
        <w:rPr>
          <w:sz w:val="28"/>
          <w:szCs w:val="28"/>
          <w:lang w:val="ru-RU"/>
        </w:rPr>
        <w:t xml:space="preserve">ориентировки в мире профессий и профессиональных предпочтений, на основе формирования уважительного отношения к труду, развития опыта участия в социально значимом труде; </w:t>
      </w:r>
    </w:p>
    <w:p w:rsidR="00674159" w:rsidRPr="003E15ED" w:rsidRDefault="00674159" w:rsidP="003E15ED">
      <w:pPr>
        <w:pStyle w:val="Default"/>
        <w:numPr>
          <w:ilvl w:val="0"/>
          <w:numId w:val="28"/>
        </w:numPr>
        <w:spacing w:line="276" w:lineRule="auto"/>
        <w:ind w:left="-567"/>
        <w:rPr>
          <w:sz w:val="28"/>
          <w:szCs w:val="28"/>
          <w:lang w:val="ru-RU"/>
        </w:rPr>
      </w:pPr>
      <w:r w:rsidRPr="00674159">
        <w:rPr>
          <w:sz w:val="28"/>
          <w:szCs w:val="28"/>
          <w:lang w:val="ru-RU"/>
        </w:rPr>
        <w:t xml:space="preserve">навыков организация поддержки и разрешение противоречий между детьми и родителями. </w:t>
      </w:r>
    </w:p>
    <w:p w:rsidR="00674159" w:rsidRPr="00674159" w:rsidRDefault="00674159" w:rsidP="00674159">
      <w:pPr>
        <w:pStyle w:val="Default"/>
        <w:spacing w:line="276" w:lineRule="auto"/>
        <w:ind w:hanging="567"/>
        <w:rPr>
          <w:b/>
          <w:sz w:val="28"/>
          <w:szCs w:val="28"/>
          <w:lang w:val="ru-RU"/>
        </w:rPr>
      </w:pPr>
      <w:r w:rsidRPr="00674159">
        <w:rPr>
          <w:b/>
          <w:sz w:val="28"/>
          <w:szCs w:val="28"/>
          <w:lang w:val="ru-RU"/>
        </w:rPr>
        <w:t xml:space="preserve">Коммуникативные универсальные учебные действия </w:t>
      </w:r>
    </w:p>
    <w:p w:rsidR="00674159" w:rsidRPr="00674159" w:rsidRDefault="00674159" w:rsidP="00674159">
      <w:pPr>
        <w:pStyle w:val="Default"/>
        <w:spacing w:line="276" w:lineRule="auto"/>
        <w:ind w:hanging="567"/>
        <w:rPr>
          <w:b/>
          <w:sz w:val="28"/>
          <w:szCs w:val="28"/>
          <w:lang w:val="ru-RU"/>
        </w:rPr>
      </w:pPr>
      <w:r w:rsidRPr="00674159">
        <w:rPr>
          <w:b/>
          <w:iCs/>
          <w:sz w:val="28"/>
          <w:szCs w:val="28"/>
          <w:lang w:val="ru-RU"/>
        </w:rPr>
        <w:t xml:space="preserve">У ученика будут сформированы: </w:t>
      </w:r>
    </w:p>
    <w:p w:rsidR="00674159" w:rsidRPr="00674159" w:rsidRDefault="00674159" w:rsidP="003E15ED">
      <w:pPr>
        <w:pStyle w:val="Default"/>
        <w:numPr>
          <w:ilvl w:val="0"/>
          <w:numId w:val="29"/>
        </w:numPr>
        <w:spacing w:line="276" w:lineRule="auto"/>
        <w:ind w:left="-567"/>
        <w:rPr>
          <w:sz w:val="28"/>
          <w:szCs w:val="28"/>
          <w:lang w:val="ru-RU"/>
        </w:rPr>
      </w:pPr>
      <w:r w:rsidRPr="00674159">
        <w:rPr>
          <w:sz w:val="28"/>
          <w:szCs w:val="28"/>
          <w:lang w:val="ru-RU"/>
        </w:rPr>
        <w:t xml:space="preserve">навыки составления собственного психологического портрета и его презентация; </w:t>
      </w:r>
    </w:p>
    <w:p w:rsidR="00674159" w:rsidRPr="00674159" w:rsidRDefault="00674159" w:rsidP="003E15ED">
      <w:pPr>
        <w:pStyle w:val="Default"/>
        <w:numPr>
          <w:ilvl w:val="0"/>
          <w:numId w:val="29"/>
        </w:numPr>
        <w:spacing w:line="276" w:lineRule="auto"/>
        <w:ind w:left="-567"/>
        <w:rPr>
          <w:sz w:val="28"/>
          <w:szCs w:val="28"/>
          <w:lang w:val="ru-RU"/>
        </w:rPr>
      </w:pPr>
      <w:r w:rsidRPr="00674159">
        <w:rPr>
          <w:sz w:val="28"/>
          <w:szCs w:val="28"/>
          <w:lang w:val="ru-RU"/>
        </w:rPr>
        <w:t xml:space="preserve">опыт совместной работы группы; </w:t>
      </w:r>
    </w:p>
    <w:p w:rsidR="00674159" w:rsidRPr="00674159" w:rsidRDefault="00674159" w:rsidP="003E15ED">
      <w:pPr>
        <w:pStyle w:val="Default"/>
        <w:numPr>
          <w:ilvl w:val="0"/>
          <w:numId w:val="29"/>
        </w:numPr>
        <w:spacing w:line="276" w:lineRule="auto"/>
        <w:ind w:left="-567"/>
        <w:rPr>
          <w:sz w:val="28"/>
          <w:szCs w:val="28"/>
          <w:lang w:val="ru-RU"/>
        </w:rPr>
      </w:pPr>
      <w:r w:rsidRPr="00674159">
        <w:rPr>
          <w:sz w:val="28"/>
          <w:szCs w:val="28"/>
          <w:lang w:val="ru-RU"/>
        </w:rPr>
        <w:t xml:space="preserve">социальная компетентность и учет позиции других людей; </w:t>
      </w:r>
    </w:p>
    <w:p w:rsidR="00674159" w:rsidRPr="00674159" w:rsidRDefault="00674159" w:rsidP="003E15ED">
      <w:pPr>
        <w:pStyle w:val="Default"/>
        <w:numPr>
          <w:ilvl w:val="0"/>
          <w:numId w:val="29"/>
        </w:numPr>
        <w:spacing w:line="276" w:lineRule="auto"/>
        <w:ind w:left="-567"/>
        <w:rPr>
          <w:sz w:val="28"/>
          <w:szCs w:val="28"/>
          <w:lang w:val="ru-RU"/>
        </w:rPr>
      </w:pPr>
      <w:r w:rsidRPr="00674159">
        <w:rPr>
          <w:sz w:val="28"/>
          <w:szCs w:val="28"/>
          <w:lang w:val="ru-RU"/>
        </w:rPr>
        <w:t xml:space="preserve">умение слушать и вступать в диалог; </w:t>
      </w:r>
    </w:p>
    <w:p w:rsidR="00674159" w:rsidRPr="00674159" w:rsidRDefault="00674159" w:rsidP="003E15ED">
      <w:pPr>
        <w:pStyle w:val="Default"/>
        <w:numPr>
          <w:ilvl w:val="0"/>
          <w:numId w:val="29"/>
        </w:numPr>
        <w:spacing w:line="276" w:lineRule="auto"/>
        <w:ind w:left="-567"/>
        <w:rPr>
          <w:sz w:val="28"/>
          <w:szCs w:val="28"/>
          <w:lang w:val="ru-RU"/>
        </w:rPr>
      </w:pPr>
      <w:r w:rsidRPr="00674159">
        <w:rPr>
          <w:sz w:val="28"/>
          <w:szCs w:val="28"/>
          <w:lang w:val="ru-RU"/>
        </w:rPr>
        <w:t xml:space="preserve">участвовать в коллективном обсуждении проблем. </w:t>
      </w:r>
    </w:p>
    <w:p w:rsidR="00674159" w:rsidRPr="00674159" w:rsidRDefault="00674159" w:rsidP="00674159">
      <w:pPr>
        <w:pStyle w:val="Default"/>
        <w:spacing w:line="276" w:lineRule="auto"/>
        <w:ind w:hanging="567"/>
        <w:rPr>
          <w:b/>
          <w:sz w:val="28"/>
          <w:szCs w:val="28"/>
          <w:lang w:val="ru-RU"/>
        </w:rPr>
      </w:pPr>
      <w:r w:rsidRPr="00674159">
        <w:rPr>
          <w:b/>
          <w:iCs/>
          <w:sz w:val="28"/>
          <w:szCs w:val="28"/>
          <w:lang w:val="ru-RU"/>
        </w:rPr>
        <w:t xml:space="preserve">Ученик получит возможность для формирования: </w:t>
      </w:r>
    </w:p>
    <w:p w:rsidR="00674159" w:rsidRPr="00674159" w:rsidRDefault="00674159" w:rsidP="00D80148">
      <w:pPr>
        <w:pStyle w:val="Default"/>
        <w:numPr>
          <w:ilvl w:val="0"/>
          <w:numId w:val="30"/>
        </w:numPr>
        <w:spacing w:line="276" w:lineRule="auto"/>
        <w:ind w:left="-709" w:hanging="142"/>
        <w:rPr>
          <w:sz w:val="28"/>
          <w:szCs w:val="28"/>
          <w:lang w:val="ru-RU"/>
        </w:rPr>
      </w:pPr>
      <w:r w:rsidRPr="00674159">
        <w:rPr>
          <w:sz w:val="28"/>
          <w:szCs w:val="28"/>
          <w:lang w:val="ru-RU"/>
        </w:rPr>
        <w:t xml:space="preserve"> новых способов поведения в контактах с людьми; </w:t>
      </w:r>
    </w:p>
    <w:p w:rsidR="00674159" w:rsidRPr="00D80148" w:rsidRDefault="00674159" w:rsidP="00D80148">
      <w:pPr>
        <w:pStyle w:val="a6"/>
        <w:numPr>
          <w:ilvl w:val="0"/>
          <w:numId w:val="30"/>
        </w:numPr>
        <w:shd w:val="clear" w:color="auto" w:fill="FFFFFF"/>
        <w:spacing w:after="0" w:line="276" w:lineRule="auto"/>
        <w:ind w:left="-709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80148">
        <w:rPr>
          <w:rFonts w:ascii="Times New Roman" w:hAnsi="Times New Roman" w:cs="Times New Roman"/>
          <w:sz w:val="28"/>
          <w:szCs w:val="28"/>
        </w:rPr>
        <w:t>умение строить продуктивное взаимодействие со сверстниками и взрослыми.</w:t>
      </w:r>
    </w:p>
    <w:p w:rsidR="003E15ED" w:rsidRDefault="003E15ED" w:rsidP="00D80148">
      <w:pPr>
        <w:pStyle w:val="Default"/>
        <w:ind w:left="-709" w:hanging="142"/>
        <w:rPr>
          <w:b/>
          <w:bCs/>
          <w:sz w:val="28"/>
          <w:szCs w:val="28"/>
          <w:lang w:val="ru-RU"/>
        </w:rPr>
      </w:pPr>
    </w:p>
    <w:p w:rsidR="00674159" w:rsidRPr="00674159" w:rsidRDefault="00674159" w:rsidP="003E15ED">
      <w:pPr>
        <w:pStyle w:val="Default"/>
        <w:ind w:left="-993" w:firstLine="426"/>
        <w:rPr>
          <w:b/>
          <w:sz w:val="28"/>
          <w:szCs w:val="28"/>
          <w:lang w:val="ru-RU"/>
        </w:rPr>
      </w:pPr>
      <w:r w:rsidRPr="00674159">
        <w:rPr>
          <w:b/>
          <w:bCs/>
          <w:sz w:val="28"/>
          <w:szCs w:val="28"/>
          <w:lang w:val="ru-RU"/>
        </w:rPr>
        <w:t xml:space="preserve">Предметные результаты </w:t>
      </w:r>
    </w:p>
    <w:p w:rsidR="00674159" w:rsidRPr="00674159" w:rsidRDefault="00674159" w:rsidP="003E15ED">
      <w:pPr>
        <w:pStyle w:val="Default"/>
        <w:ind w:left="-993" w:firstLine="426"/>
        <w:rPr>
          <w:b/>
          <w:sz w:val="28"/>
          <w:szCs w:val="28"/>
          <w:lang w:val="ru-RU"/>
        </w:rPr>
      </w:pPr>
      <w:r w:rsidRPr="00674159">
        <w:rPr>
          <w:b/>
          <w:iCs/>
          <w:sz w:val="28"/>
          <w:szCs w:val="28"/>
          <w:lang w:val="ru-RU"/>
        </w:rPr>
        <w:t>У выпускника будут сформированы</w:t>
      </w:r>
      <w:r w:rsidRPr="00674159">
        <w:rPr>
          <w:b/>
          <w:sz w:val="28"/>
          <w:szCs w:val="28"/>
          <w:lang w:val="ru-RU"/>
        </w:rPr>
        <w:t xml:space="preserve">: </w:t>
      </w:r>
    </w:p>
    <w:p w:rsidR="00674159" w:rsidRPr="00674159" w:rsidRDefault="00674159" w:rsidP="003E15ED">
      <w:pPr>
        <w:pStyle w:val="Default"/>
        <w:numPr>
          <w:ilvl w:val="1"/>
          <w:numId w:val="24"/>
        </w:numPr>
        <w:spacing w:after="44"/>
        <w:ind w:left="-567"/>
        <w:jc w:val="both"/>
        <w:rPr>
          <w:sz w:val="28"/>
          <w:szCs w:val="28"/>
          <w:lang w:val="ru-RU"/>
        </w:rPr>
      </w:pPr>
      <w:r w:rsidRPr="00674159">
        <w:rPr>
          <w:sz w:val="28"/>
          <w:szCs w:val="28"/>
          <w:lang w:val="ru-RU"/>
        </w:rPr>
        <w:t xml:space="preserve">навыки рефлексии и самоанализа; </w:t>
      </w:r>
    </w:p>
    <w:p w:rsidR="00674159" w:rsidRPr="00674159" w:rsidRDefault="00674159" w:rsidP="003E15ED">
      <w:pPr>
        <w:pStyle w:val="Default"/>
        <w:numPr>
          <w:ilvl w:val="1"/>
          <w:numId w:val="24"/>
        </w:numPr>
        <w:spacing w:after="44"/>
        <w:ind w:left="-567"/>
        <w:jc w:val="both"/>
        <w:rPr>
          <w:sz w:val="28"/>
          <w:szCs w:val="28"/>
          <w:lang w:val="ru-RU"/>
        </w:rPr>
      </w:pPr>
      <w:r w:rsidRPr="00674159">
        <w:rPr>
          <w:sz w:val="28"/>
          <w:szCs w:val="28"/>
          <w:lang w:val="ru-RU"/>
        </w:rPr>
        <w:t xml:space="preserve">повышенный уровень осознанности по отношению к обучению и самообразованию; </w:t>
      </w:r>
    </w:p>
    <w:p w:rsidR="00674159" w:rsidRPr="00674159" w:rsidRDefault="00674159" w:rsidP="003E15ED">
      <w:pPr>
        <w:pStyle w:val="Default"/>
        <w:numPr>
          <w:ilvl w:val="1"/>
          <w:numId w:val="24"/>
        </w:numPr>
        <w:spacing w:after="44"/>
        <w:ind w:left="-567"/>
        <w:jc w:val="both"/>
        <w:rPr>
          <w:sz w:val="28"/>
          <w:szCs w:val="28"/>
          <w:lang w:val="ru-RU"/>
        </w:rPr>
      </w:pPr>
      <w:r w:rsidRPr="00674159">
        <w:rPr>
          <w:sz w:val="28"/>
          <w:szCs w:val="28"/>
          <w:lang w:val="ru-RU"/>
        </w:rPr>
        <w:t xml:space="preserve">ориентация на закрепление и углубление получаемых знаний через практическую деятельность; </w:t>
      </w:r>
    </w:p>
    <w:p w:rsidR="00674159" w:rsidRPr="00674159" w:rsidRDefault="00674159" w:rsidP="003E15ED">
      <w:pPr>
        <w:pStyle w:val="Default"/>
        <w:numPr>
          <w:ilvl w:val="1"/>
          <w:numId w:val="24"/>
        </w:numPr>
        <w:spacing w:after="44"/>
        <w:ind w:left="-567"/>
        <w:jc w:val="both"/>
        <w:rPr>
          <w:sz w:val="28"/>
          <w:szCs w:val="28"/>
          <w:lang w:val="ru-RU"/>
        </w:rPr>
      </w:pPr>
      <w:r w:rsidRPr="00674159">
        <w:rPr>
          <w:sz w:val="28"/>
          <w:szCs w:val="28"/>
          <w:lang w:val="ru-RU"/>
        </w:rPr>
        <w:t xml:space="preserve">навыки самопрезентации, публичного выступления; </w:t>
      </w:r>
    </w:p>
    <w:p w:rsidR="00674159" w:rsidRPr="00674159" w:rsidRDefault="00674159" w:rsidP="003E15ED">
      <w:pPr>
        <w:pStyle w:val="Default"/>
        <w:numPr>
          <w:ilvl w:val="1"/>
          <w:numId w:val="24"/>
        </w:numPr>
        <w:ind w:left="-567"/>
        <w:jc w:val="both"/>
        <w:rPr>
          <w:sz w:val="28"/>
          <w:szCs w:val="28"/>
          <w:lang w:val="ru-RU"/>
        </w:rPr>
      </w:pPr>
      <w:r w:rsidRPr="00674159">
        <w:rPr>
          <w:sz w:val="28"/>
          <w:szCs w:val="28"/>
          <w:lang w:val="ru-RU"/>
        </w:rPr>
        <w:t xml:space="preserve">навыки планирования (управление временем) и целеполагания. </w:t>
      </w:r>
    </w:p>
    <w:p w:rsidR="00674159" w:rsidRPr="00674159" w:rsidRDefault="00674159" w:rsidP="003E15ED">
      <w:pPr>
        <w:pStyle w:val="Default"/>
        <w:spacing w:line="276" w:lineRule="auto"/>
        <w:ind w:left="-567"/>
        <w:rPr>
          <w:b/>
          <w:sz w:val="28"/>
          <w:szCs w:val="28"/>
          <w:lang w:val="ru-RU"/>
        </w:rPr>
      </w:pPr>
      <w:r w:rsidRPr="00674159">
        <w:rPr>
          <w:b/>
          <w:iCs/>
          <w:sz w:val="28"/>
          <w:szCs w:val="28"/>
          <w:lang w:val="ru-RU"/>
        </w:rPr>
        <w:t>Выпускник получит возможность для формирования</w:t>
      </w:r>
      <w:r w:rsidRPr="00674159">
        <w:rPr>
          <w:b/>
          <w:sz w:val="28"/>
          <w:szCs w:val="28"/>
          <w:lang w:val="ru-RU"/>
        </w:rPr>
        <w:t xml:space="preserve">: </w:t>
      </w:r>
    </w:p>
    <w:p w:rsidR="00674159" w:rsidRPr="00674159" w:rsidRDefault="00674159" w:rsidP="003E15ED">
      <w:pPr>
        <w:pStyle w:val="Default"/>
        <w:numPr>
          <w:ilvl w:val="1"/>
          <w:numId w:val="24"/>
        </w:numPr>
        <w:spacing w:after="44" w:line="276" w:lineRule="auto"/>
        <w:ind w:left="-567"/>
        <w:rPr>
          <w:sz w:val="28"/>
          <w:szCs w:val="28"/>
          <w:lang w:val="ru-RU"/>
        </w:rPr>
      </w:pPr>
      <w:r w:rsidRPr="00674159">
        <w:rPr>
          <w:sz w:val="28"/>
          <w:szCs w:val="28"/>
          <w:lang w:val="ru-RU"/>
        </w:rPr>
        <w:t xml:space="preserve">активной личностной позиции, осознанного отношения к своей жизни; </w:t>
      </w:r>
    </w:p>
    <w:p w:rsidR="00674159" w:rsidRPr="00674159" w:rsidRDefault="00674159" w:rsidP="003E15ED">
      <w:pPr>
        <w:pStyle w:val="Default"/>
        <w:numPr>
          <w:ilvl w:val="1"/>
          <w:numId w:val="24"/>
        </w:numPr>
        <w:spacing w:after="44" w:line="276" w:lineRule="auto"/>
        <w:ind w:left="-567"/>
        <w:rPr>
          <w:sz w:val="28"/>
          <w:szCs w:val="28"/>
          <w:lang w:val="ru-RU"/>
        </w:rPr>
      </w:pPr>
      <w:r w:rsidRPr="00674159">
        <w:rPr>
          <w:sz w:val="28"/>
          <w:szCs w:val="28"/>
          <w:lang w:val="ru-RU"/>
        </w:rPr>
        <w:t xml:space="preserve">актуализации процессов личностного самоопределения; </w:t>
      </w:r>
    </w:p>
    <w:p w:rsidR="00674159" w:rsidRPr="00674159" w:rsidRDefault="00674159" w:rsidP="003E15ED">
      <w:pPr>
        <w:pStyle w:val="Default"/>
        <w:numPr>
          <w:ilvl w:val="1"/>
          <w:numId w:val="24"/>
        </w:numPr>
        <w:spacing w:line="276" w:lineRule="auto"/>
        <w:ind w:left="-567"/>
        <w:rPr>
          <w:sz w:val="28"/>
          <w:szCs w:val="28"/>
          <w:lang w:val="ru-RU"/>
        </w:rPr>
      </w:pPr>
      <w:r w:rsidRPr="00674159">
        <w:rPr>
          <w:sz w:val="28"/>
          <w:szCs w:val="28"/>
          <w:lang w:val="ru-RU"/>
        </w:rPr>
        <w:t xml:space="preserve">навыков психоэмоциональной саморегуляции, понимания значения циклов активности и отдыха, умения корректировать режимы нагрузки и расслабления, повышение стрессоустойчивости. </w:t>
      </w:r>
    </w:p>
    <w:p w:rsidR="000375D0" w:rsidRDefault="000375D0" w:rsidP="00C14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142D8" w:rsidRDefault="00C142D8" w:rsidP="00C14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2B6D47" w:rsidRPr="002B6D47" w:rsidRDefault="002B6D47" w:rsidP="002B6D4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6D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Учебно-тематический план</w:t>
      </w:r>
      <w:r w:rsidRPr="002B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6D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факультативному курсу</w:t>
      </w:r>
    </w:p>
    <w:p w:rsidR="000375D0" w:rsidRPr="00FD7827" w:rsidRDefault="002B6D47" w:rsidP="00FD782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D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«Основы социализации личности»</w:t>
      </w:r>
    </w:p>
    <w:tbl>
      <w:tblPr>
        <w:tblW w:w="17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3549"/>
        <w:gridCol w:w="3618"/>
      </w:tblGrid>
      <w:tr w:rsidR="000375D0" w:rsidRPr="00480C9C" w:rsidTr="002B6D47">
        <w:tc>
          <w:tcPr>
            <w:tcW w:w="5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блока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375D0" w:rsidRPr="00480C9C" w:rsidTr="002B6D47">
        <w:tc>
          <w:tcPr>
            <w:tcW w:w="5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Введение в предмет.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75D0" w:rsidRPr="00480C9C" w:rsidTr="002B6D47">
        <w:tc>
          <w:tcPr>
            <w:tcW w:w="5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Психологические основы эффективного общения.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375D0" w:rsidRPr="00480C9C" w:rsidTr="002B6D47">
        <w:tc>
          <w:tcPr>
            <w:tcW w:w="5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Самопознание как процесс осмысления выбора профессии.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375D0" w:rsidRPr="00480C9C" w:rsidTr="002B6D47">
        <w:tc>
          <w:tcPr>
            <w:tcW w:w="5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«Эффективное общение – залог успеха»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375D0" w:rsidRPr="00480C9C" w:rsidTr="002B6D47">
        <w:tc>
          <w:tcPr>
            <w:tcW w:w="5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Общение и конфликт.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375D0" w:rsidRPr="00480C9C" w:rsidTr="002B6D47">
        <w:tc>
          <w:tcPr>
            <w:tcW w:w="5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Язык жестов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375D0" w:rsidRPr="00480C9C" w:rsidTr="002B6D47">
        <w:tc>
          <w:tcPr>
            <w:tcW w:w="5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Техники эффективного общения.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375D0" w:rsidRPr="00480C9C" w:rsidTr="002B6D47">
        <w:tc>
          <w:tcPr>
            <w:tcW w:w="5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 каналы получения и переработки информации.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375D0" w:rsidRPr="00480C9C" w:rsidTr="002B6D47">
        <w:tc>
          <w:tcPr>
            <w:tcW w:w="5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Заключительное занятие по теме «Эффективное общение – залог  успеха».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375D0" w:rsidRPr="00480C9C" w:rsidTr="002B6D47">
        <w:tc>
          <w:tcPr>
            <w:tcW w:w="5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«Эмоциональная и волевая саморегуляция».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375D0" w:rsidRPr="00480C9C" w:rsidTr="002B6D47">
        <w:tc>
          <w:tcPr>
            <w:tcW w:w="5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Эмоциональное состояние человека.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375D0" w:rsidRPr="00480C9C" w:rsidTr="002B6D47">
        <w:tc>
          <w:tcPr>
            <w:tcW w:w="5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Эмоциональное общение.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375D0" w:rsidRPr="00480C9C" w:rsidTr="002B6D47">
        <w:tc>
          <w:tcPr>
            <w:tcW w:w="5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Воля. Волевая регуляция.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375D0" w:rsidRPr="00480C9C" w:rsidTr="002B6D47">
        <w:tc>
          <w:tcPr>
            <w:tcW w:w="5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Заключительное занятие по теме: «Эмоциональная и волевая  саморегуляция»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375D0" w:rsidRPr="00480C9C" w:rsidTr="002B6D47">
        <w:tc>
          <w:tcPr>
            <w:tcW w:w="5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«Мои сильные и слабые стороны».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375D0" w:rsidRPr="00480C9C" w:rsidTr="002B6D47">
        <w:tc>
          <w:tcPr>
            <w:tcW w:w="5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Мои сильные и слабые стороны.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375D0" w:rsidRPr="00480C9C" w:rsidTr="002B6D47">
        <w:tc>
          <w:tcPr>
            <w:tcW w:w="5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Палитра способностей.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375D0" w:rsidRPr="00480C9C" w:rsidTr="002B6D47">
        <w:tc>
          <w:tcPr>
            <w:tcW w:w="5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Почерк как качество личности.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375D0" w:rsidRPr="00480C9C" w:rsidTr="002B6D47">
        <w:tc>
          <w:tcPr>
            <w:tcW w:w="5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Темперамент.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375D0" w:rsidRPr="00480C9C" w:rsidTr="002B6D47">
        <w:tc>
          <w:tcPr>
            <w:tcW w:w="5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Заключительное занятие по теме: « Мои сильные и слабые стороны личности».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375D0" w:rsidRPr="00480C9C" w:rsidTr="002B6D47">
        <w:tc>
          <w:tcPr>
            <w:tcW w:w="5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«Профессиональный успех»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375D0" w:rsidRPr="00480C9C" w:rsidTr="002B6D47">
        <w:tc>
          <w:tcPr>
            <w:tcW w:w="5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выбираю профессию.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375D0" w:rsidRPr="00480C9C" w:rsidTr="002B6D47">
        <w:tc>
          <w:tcPr>
            <w:tcW w:w="5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мир профессий «по компасу».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375D0" w:rsidRPr="00480C9C" w:rsidTr="002B6D47">
        <w:tc>
          <w:tcPr>
            <w:tcW w:w="5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Знакомство с миром профессии.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375D0" w:rsidRPr="00480C9C" w:rsidTr="002B6D47">
        <w:tc>
          <w:tcPr>
            <w:tcW w:w="5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Стратегия профессионального выбора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375D0" w:rsidRPr="00480C9C" w:rsidTr="002B6D47">
        <w:tc>
          <w:tcPr>
            <w:tcW w:w="5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Итоговая диагностика эффективности курса.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0375D0" w:rsidRPr="00480C9C" w:rsidTr="002B6D47">
        <w:tc>
          <w:tcPr>
            <w:tcW w:w="5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75D0" w:rsidRPr="000375D0" w:rsidRDefault="000375D0" w:rsidP="002B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 34 часа.</w:t>
            </w:r>
          </w:p>
        </w:tc>
      </w:tr>
    </w:tbl>
    <w:p w:rsidR="00FD7827" w:rsidRDefault="00FD7827" w:rsidP="0087249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5167" w:rsidRDefault="003F5167" w:rsidP="003F516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F6AC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Сетка часов</w:t>
      </w:r>
    </w:p>
    <w:p w:rsidR="003F5167" w:rsidRPr="00576C86" w:rsidRDefault="003F5167" w:rsidP="003F516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tbl>
      <w:tblPr>
        <w:tblStyle w:val="a8"/>
        <w:tblW w:w="0" w:type="auto"/>
        <w:tblInd w:w="-856" w:type="dxa"/>
        <w:tblLook w:val="04A0" w:firstRow="1" w:lastRow="0" w:firstColumn="1" w:lastColumn="0" w:noHBand="0" w:noVBand="1"/>
      </w:tblPr>
      <w:tblGrid>
        <w:gridCol w:w="2413"/>
        <w:gridCol w:w="1557"/>
        <w:gridCol w:w="1557"/>
        <w:gridCol w:w="1558"/>
        <w:gridCol w:w="1558"/>
        <w:gridCol w:w="1558"/>
      </w:tblGrid>
      <w:tr w:rsidR="003F5167" w:rsidTr="003040DF">
        <w:tc>
          <w:tcPr>
            <w:tcW w:w="2413" w:type="dxa"/>
          </w:tcPr>
          <w:p w:rsidR="003F5167" w:rsidRDefault="003F5167" w:rsidP="0030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5167" w:rsidRDefault="003F5167" w:rsidP="0030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3F5167" w:rsidRPr="006E0316" w:rsidRDefault="003F5167" w:rsidP="0030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557" w:type="dxa"/>
          </w:tcPr>
          <w:p w:rsidR="003F5167" w:rsidRPr="006E0316" w:rsidRDefault="003F5167" w:rsidP="0030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</w:tcPr>
          <w:p w:rsidR="003F5167" w:rsidRPr="006E0316" w:rsidRDefault="003F5167" w:rsidP="0030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558" w:type="dxa"/>
          </w:tcPr>
          <w:p w:rsidR="003F5167" w:rsidRPr="006E0316" w:rsidRDefault="003F5167" w:rsidP="0030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</w:tcPr>
          <w:p w:rsidR="003F5167" w:rsidRDefault="003F5167" w:rsidP="0030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3F5167" w:rsidTr="003040DF">
        <w:tc>
          <w:tcPr>
            <w:tcW w:w="2413" w:type="dxa"/>
          </w:tcPr>
          <w:p w:rsidR="003F5167" w:rsidRDefault="003F5167" w:rsidP="0030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557" w:type="dxa"/>
          </w:tcPr>
          <w:p w:rsidR="003F5167" w:rsidRDefault="003F5167" w:rsidP="0030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3F5167" w:rsidRDefault="003F5167" w:rsidP="0030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3F5167" w:rsidRDefault="003F5167" w:rsidP="0030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3F5167" w:rsidRDefault="003F5167" w:rsidP="0030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3F5167" w:rsidRDefault="003F5167" w:rsidP="0030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167" w:rsidTr="003040DF">
        <w:tc>
          <w:tcPr>
            <w:tcW w:w="2413" w:type="dxa"/>
          </w:tcPr>
          <w:p w:rsidR="003F5167" w:rsidRDefault="003F5167" w:rsidP="0030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недель</w:t>
            </w:r>
          </w:p>
        </w:tc>
        <w:tc>
          <w:tcPr>
            <w:tcW w:w="1557" w:type="dxa"/>
          </w:tcPr>
          <w:p w:rsidR="003F5167" w:rsidRDefault="003F5167" w:rsidP="0030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7" w:type="dxa"/>
          </w:tcPr>
          <w:p w:rsidR="003F5167" w:rsidRDefault="003F5167" w:rsidP="0030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8" w:type="dxa"/>
          </w:tcPr>
          <w:p w:rsidR="003F5167" w:rsidRDefault="003F5167" w:rsidP="0030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8" w:type="dxa"/>
          </w:tcPr>
          <w:p w:rsidR="003F5167" w:rsidRDefault="003F5167" w:rsidP="0030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8" w:type="dxa"/>
          </w:tcPr>
          <w:p w:rsidR="003F5167" w:rsidRDefault="003F5167" w:rsidP="0030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3F5167" w:rsidTr="003040DF">
        <w:tc>
          <w:tcPr>
            <w:tcW w:w="2413" w:type="dxa"/>
          </w:tcPr>
          <w:p w:rsidR="003F5167" w:rsidRDefault="003F5167" w:rsidP="0030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часов</w:t>
            </w:r>
          </w:p>
        </w:tc>
        <w:tc>
          <w:tcPr>
            <w:tcW w:w="1557" w:type="dxa"/>
          </w:tcPr>
          <w:p w:rsidR="003F5167" w:rsidRDefault="003F5167" w:rsidP="0030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7" w:type="dxa"/>
          </w:tcPr>
          <w:p w:rsidR="003F5167" w:rsidRDefault="003F5167" w:rsidP="0030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8" w:type="dxa"/>
          </w:tcPr>
          <w:p w:rsidR="003F5167" w:rsidRDefault="003F5167" w:rsidP="0030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8" w:type="dxa"/>
          </w:tcPr>
          <w:p w:rsidR="003F5167" w:rsidRDefault="003F5167" w:rsidP="0030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8" w:type="dxa"/>
          </w:tcPr>
          <w:p w:rsidR="003F5167" w:rsidRDefault="003F5167" w:rsidP="0030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3F5167" w:rsidRDefault="003F5167" w:rsidP="003F51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167" w:rsidRDefault="003F5167" w:rsidP="00FD7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FD7827" w:rsidRPr="00D24FAA" w:rsidRDefault="00FD7827" w:rsidP="00FD7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24FA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Содержание программы курса</w:t>
      </w:r>
    </w:p>
    <w:p w:rsidR="00FD7827" w:rsidRPr="00FD7827" w:rsidRDefault="00FD7827" w:rsidP="00FD7827">
      <w:pPr>
        <w:shd w:val="clear" w:color="auto" w:fill="FFFFFF"/>
        <w:spacing w:after="0" w:line="276" w:lineRule="auto"/>
        <w:ind w:left="-993" w:firstLine="99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375D0">
        <w:rPr>
          <w:rFonts w:ascii="Times New Roman" w:hAnsi="Times New Roman" w:cs="Times New Roman"/>
          <w:b/>
          <w:sz w:val="28"/>
          <w:szCs w:val="28"/>
        </w:rPr>
        <w:t>«Основы социализации личности»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D782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для 9 класса</w:t>
      </w:r>
    </w:p>
    <w:p w:rsidR="00480C9C" w:rsidRPr="00872497" w:rsidRDefault="000375D0" w:rsidP="0087249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</w:t>
      </w:r>
      <w:r w:rsidR="00480C9C" w:rsidRPr="00872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 № 1 «Введение в предмет» (2 часа)</w:t>
      </w:r>
    </w:p>
    <w:p w:rsidR="00480C9C" w:rsidRPr="00872497" w:rsidRDefault="00480C9C" w:rsidP="00872497">
      <w:pPr>
        <w:pStyle w:val="a6"/>
        <w:numPr>
          <w:ilvl w:val="0"/>
          <w:numId w:val="31"/>
        </w:num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«Психологические основы эффективного общения», 1 час.</w:t>
      </w:r>
    </w:p>
    <w:p w:rsidR="00480C9C" w:rsidRPr="00872497" w:rsidRDefault="00480C9C" w:rsidP="00872497">
      <w:pPr>
        <w:shd w:val="clear" w:color="auto" w:fill="FFFFFF"/>
        <w:spacing w:after="0" w:line="276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Определение </w:t>
      </w:r>
      <w:r w:rsidR="00872497" w:rsidRPr="00872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целей и</w:t>
      </w:r>
      <w:r w:rsidRPr="00872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задач курса. С</w:t>
      </w:r>
      <w:r w:rsidR="00872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одержание, специфика занятий по </w:t>
      </w:r>
      <w:r w:rsidRPr="00872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психологическим основам эффективного общения, самопознания, эмоциональной и волевой саморегуляции, выбора профессии.</w:t>
      </w:r>
      <w:r w:rsidR="0087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2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Проведение начальной диагностики.</w:t>
      </w:r>
    </w:p>
    <w:p w:rsidR="00480C9C" w:rsidRPr="00872497" w:rsidRDefault="00480C9C" w:rsidP="00872497">
      <w:pPr>
        <w:shd w:val="clear" w:color="auto" w:fill="FFFFFF"/>
        <w:spacing w:after="0" w:line="276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49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Задачи диагностики</w:t>
      </w:r>
      <w:r w:rsidRPr="00872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87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2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выявить группы риска (слабая степень социально – психологической </w:t>
      </w:r>
      <w:r w:rsidR="00872497" w:rsidRPr="00872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адаптации, низкая</w:t>
      </w:r>
      <w:r w:rsidRPr="00872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самооценка) для последующей разработки и введения психокоррекционных программ.</w:t>
      </w:r>
    </w:p>
    <w:p w:rsidR="00480C9C" w:rsidRPr="00872497" w:rsidRDefault="00480C9C" w:rsidP="00872497">
      <w:pPr>
        <w:shd w:val="clear" w:color="auto" w:fill="FFFFFF"/>
        <w:spacing w:after="0" w:line="276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49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Предмет диагностики:</w:t>
      </w:r>
      <w:r w:rsidR="0087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2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уровень самооценки (самооценка в значительной степени определяет социальную адаптацию личности, является регулятором поведения и деятельности);</w:t>
      </w:r>
    </w:p>
    <w:p w:rsidR="00872497" w:rsidRDefault="00480C9C" w:rsidP="00872497">
      <w:pPr>
        <w:shd w:val="clear" w:color="auto" w:fill="FFFFFF"/>
        <w:spacing w:after="0" w:line="276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7249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Диагностический комплекс:</w:t>
      </w:r>
      <w:r w:rsidR="00872497" w:rsidRPr="00872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72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Pr="00872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ест на определение самооценки: «Самооценка по Будасси».</w:t>
      </w:r>
    </w:p>
    <w:p w:rsidR="00480C9C" w:rsidRPr="00872497" w:rsidRDefault="00480C9C" w:rsidP="00872497">
      <w:pPr>
        <w:pStyle w:val="a6"/>
        <w:numPr>
          <w:ilvl w:val="0"/>
          <w:numId w:val="24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Самопознание как процесс осмысления выбора профессии, 1 час.</w:t>
      </w:r>
    </w:p>
    <w:p w:rsidR="00480C9C" w:rsidRPr="00872497" w:rsidRDefault="00480C9C" w:rsidP="00872497">
      <w:pPr>
        <w:shd w:val="clear" w:color="auto" w:fill="FFFFFF"/>
        <w:spacing w:after="0" w:line="276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Мотивация учащихся на самопознани</w:t>
      </w:r>
      <w:r w:rsidR="00872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е, на процесс осмысления выбора </w:t>
      </w:r>
      <w:r w:rsidRPr="00872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профессии.</w:t>
      </w:r>
      <w:r w:rsidR="0087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2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Проведение начальной диагностики.</w:t>
      </w:r>
    </w:p>
    <w:p w:rsidR="00480C9C" w:rsidRPr="00872497" w:rsidRDefault="00480C9C" w:rsidP="00872497">
      <w:pPr>
        <w:shd w:val="clear" w:color="auto" w:fill="FFFFFF"/>
        <w:spacing w:after="0" w:line="276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49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Задачи диагностики</w:t>
      </w:r>
      <w:r w:rsidRPr="00872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87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2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оценить возможности влияния курса на процесс личностного и профессионального самоопределения учащихся;</w:t>
      </w:r>
    </w:p>
    <w:p w:rsidR="00480C9C" w:rsidRPr="00872497" w:rsidRDefault="00480C9C" w:rsidP="00872497">
      <w:pPr>
        <w:shd w:val="clear" w:color="auto" w:fill="FFFFFF"/>
        <w:spacing w:after="0" w:line="276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49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Предмет диагностики</w:t>
      </w:r>
      <w:r w:rsidRPr="00872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87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2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уровень притязаний (определяет во многом содержание целей, которые человек ставит перед собой и влияет на их адекватность);</w:t>
      </w:r>
    </w:p>
    <w:p w:rsidR="00480C9C" w:rsidRPr="00872497" w:rsidRDefault="00480C9C" w:rsidP="00872497">
      <w:pPr>
        <w:shd w:val="clear" w:color="auto" w:fill="FFFFFF"/>
        <w:spacing w:after="0" w:line="276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49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Диагностический комплекс:</w:t>
      </w:r>
      <w:r w:rsidR="00872497" w:rsidRPr="00872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72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Тест на определение уровня притязаний: «Опросник Мехрабина».</w:t>
      </w:r>
    </w:p>
    <w:p w:rsidR="00872497" w:rsidRPr="00872497" w:rsidRDefault="00872497" w:rsidP="00872497">
      <w:pPr>
        <w:shd w:val="clear" w:color="auto" w:fill="FFFFFF"/>
        <w:spacing w:after="225" w:line="360" w:lineRule="atLeast"/>
        <w:ind w:left="-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0C9C" w:rsidRPr="00872497" w:rsidRDefault="00480C9C" w:rsidP="0087249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 2 «Мои сильные и слабые стороны» (10 часов).</w:t>
      </w:r>
    </w:p>
    <w:p w:rsidR="00480C9C" w:rsidRPr="00872497" w:rsidRDefault="00480C9C" w:rsidP="00872497">
      <w:pPr>
        <w:numPr>
          <w:ilvl w:val="0"/>
          <w:numId w:val="4"/>
        </w:num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«Мои сильные и слабые стороны», 2 часа.</w:t>
      </w:r>
    </w:p>
    <w:p w:rsidR="00480C9C" w:rsidRPr="00872497" w:rsidRDefault="00480C9C" w:rsidP="00872497">
      <w:pPr>
        <w:shd w:val="clear" w:color="auto" w:fill="FFFFFF"/>
        <w:spacing w:after="0" w:line="360" w:lineRule="atLeast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Внутренний мир человека и возможности его познания. Образ «Я», структура образа «Я» (знание о себе, самооценка, умение управлять собой).</w:t>
      </w:r>
    </w:p>
    <w:p w:rsidR="00480C9C" w:rsidRPr="00872497" w:rsidRDefault="00480C9C" w:rsidP="00872497">
      <w:pPr>
        <w:shd w:val="clear" w:color="auto" w:fill="FFFFFF"/>
        <w:spacing w:after="0" w:line="360" w:lineRule="atLeast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Практические упражнения: «Знаешь ли ты?», «Предмет рассказывает о хозяине», «Кто ты?».</w:t>
      </w:r>
    </w:p>
    <w:p w:rsidR="00480C9C" w:rsidRPr="00872497" w:rsidRDefault="00480C9C" w:rsidP="00872497">
      <w:pPr>
        <w:numPr>
          <w:ilvl w:val="0"/>
          <w:numId w:val="5"/>
        </w:num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«Палитра способностей», 2 часа.</w:t>
      </w:r>
    </w:p>
    <w:p w:rsidR="00480C9C" w:rsidRPr="00872497" w:rsidRDefault="00480C9C" w:rsidP="00872497">
      <w:pPr>
        <w:shd w:val="clear" w:color="auto" w:fill="FFFFFF"/>
        <w:spacing w:after="0" w:line="360" w:lineRule="atLeast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Понятие «способности». Общение и специальные способности.</w:t>
      </w:r>
    </w:p>
    <w:p w:rsidR="00480C9C" w:rsidRPr="00872497" w:rsidRDefault="00480C9C" w:rsidP="00872497">
      <w:pPr>
        <w:shd w:val="clear" w:color="auto" w:fill="FFFFFF"/>
        <w:spacing w:after="0" w:line="360" w:lineRule="atLeast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Потенциальные (скрытые) возможности для развития способностей.</w:t>
      </w:r>
    </w:p>
    <w:p w:rsidR="00480C9C" w:rsidRPr="00872497" w:rsidRDefault="00480C9C" w:rsidP="00872497">
      <w:pPr>
        <w:shd w:val="clear" w:color="auto" w:fill="FFFFFF"/>
        <w:spacing w:after="0" w:line="360" w:lineRule="atLeast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Диагностика способностей методика «КОС – 1».</w:t>
      </w:r>
    </w:p>
    <w:p w:rsidR="00480C9C" w:rsidRPr="00872497" w:rsidRDefault="00480C9C" w:rsidP="00872497">
      <w:pPr>
        <w:numPr>
          <w:ilvl w:val="0"/>
          <w:numId w:val="6"/>
        </w:num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«Почерк как качество личности», 2 часа.</w:t>
      </w:r>
    </w:p>
    <w:p w:rsidR="00480C9C" w:rsidRPr="00872497" w:rsidRDefault="00480C9C" w:rsidP="00872497">
      <w:pPr>
        <w:shd w:val="clear" w:color="auto" w:fill="FFFFFF"/>
        <w:spacing w:after="0" w:line="360" w:lineRule="atLeast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Знакомство с понятием графологии. Формирование навыка анализа почерка.</w:t>
      </w:r>
    </w:p>
    <w:p w:rsidR="00480C9C" w:rsidRPr="00872497" w:rsidRDefault="00480C9C" w:rsidP="00872497">
      <w:pPr>
        <w:shd w:val="clear" w:color="auto" w:fill="FFFFFF"/>
        <w:spacing w:after="0" w:line="360" w:lineRule="atLeast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Практическое задание: «Охарактеризуй человека по почерку».</w:t>
      </w:r>
    </w:p>
    <w:p w:rsidR="00480C9C" w:rsidRPr="00872497" w:rsidRDefault="00480C9C" w:rsidP="00C264DF">
      <w:pPr>
        <w:numPr>
          <w:ilvl w:val="0"/>
          <w:numId w:val="7"/>
        </w:numPr>
        <w:shd w:val="clear" w:color="auto" w:fill="FFFFFF"/>
        <w:spacing w:after="0" w:line="276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«Темперамент», 2 часа.</w:t>
      </w:r>
    </w:p>
    <w:p w:rsidR="00480C9C" w:rsidRPr="00872497" w:rsidRDefault="00480C9C" w:rsidP="00C264DF">
      <w:pPr>
        <w:shd w:val="clear" w:color="auto" w:fill="FFFFFF"/>
        <w:spacing w:after="0" w:line="276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Понятие «темперамент». Теория Гиппократа. Связь темперамента с типом высшей нервной деятельности (теория Павлова). Характеристика типов темперамента (сангвиник, холерик, флегматик, меланхолик). Темперамент и профессия.</w:t>
      </w:r>
    </w:p>
    <w:p w:rsidR="00480C9C" w:rsidRPr="00872497" w:rsidRDefault="00480C9C" w:rsidP="00C264DF">
      <w:pPr>
        <w:shd w:val="clear" w:color="auto" w:fill="FFFFFF"/>
        <w:spacing w:after="0" w:line="276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Практическая работа: определение типа темперамента.</w:t>
      </w:r>
    </w:p>
    <w:p w:rsidR="00480C9C" w:rsidRPr="00872497" w:rsidRDefault="00480C9C" w:rsidP="00C264DF">
      <w:pPr>
        <w:numPr>
          <w:ilvl w:val="0"/>
          <w:numId w:val="8"/>
        </w:numPr>
        <w:shd w:val="clear" w:color="auto" w:fill="FFFFFF"/>
        <w:spacing w:after="0" w:line="276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«Характер» </w:t>
      </w:r>
      <w:r w:rsidRPr="00872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Тест </w:t>
      </w:r>
      <w:proofErr w:type="spellStart"/>
      <w:r w:rsidRPr="00872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Т.Лири</w:t>
      </w:r>
      <w:proofErr w:type="spellEnd"/>
      <w:r w:rsidRPr="00872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 час.</w:t>
      </w:r>
    </w:p>
    <w:p w:rsidR="00480C9C" w:rsidRPr="00872497" w:rsidRDefault="00480C9C" w:rsidP="00C264DF">
      <w:pPr>
        <w:numPr>
          <w:ilvl w:val="0"/>
          <w:numId w:val="8"/>
        </w:numPr>
        <w:shd w:val="clear" w:color="auto" w:fill="FFFFFF"/>
        <w:spacing w:after="0" w:line="276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Заключительное занятие по теме: «Мои сильные и слабые стороны», 1 час.</w:t>
      </w:r>
    </w:p>
    <w:p w:rsidR="00480C9C" w:rsidRPr="00872497" w:rsidRDefault="00480C9C" w:rsidP="00C264DF">
      <w:pPr>
        <w:shd w:val="clear" w:color="auto" w:fill="FFFFFF"/>
        <w:spacing w:after="0" w:line="276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Методы самопознания и самовоспитания, программа развития.</w:t>
      </w:r>
    </w:p>
    <w:p w:rsidR="00480C9C" w:rsidRPr="00872497" w:rsidRDefault="00480C9C" w:rsidP="00C264DF">
      <w:pPr>
        <w:shd w:val="clear" w:color="auto" w:fill="FFFFFF"/>
        <w:spacing w:after="0" w:line="276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Практические упражнения: «Мои достоинства», «Комплимент», «Самореклама».</w:t>
      </w:r>
    </w:p>
    <w:p w:rsidR="00480C9C" w:rsidRPr="00480C9C" w:rsidRDefault="00480C9C" w:rsidP="00C264DF">
      <w:pPr>
        <w:shd w:val="clear" w:color="auto" w:fill="FFFFFF"/>
        <w:spacing w:after="225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0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80C9C" w:rsidRPr="00C264DF" w:rsidRDefault="00FC18CD" w:rsidP="00C264DF">
      <w:pPr>
        <w:shd w:val="clear" w:color="auto" w:fill="FFFFFF"/>
        <w:spacing w:after="225" w:line="276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 3:</w:t>
      </w:r>
      <w:r w:rsidR="00480C9C" w:rsidRPr="00C26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«Эмоциональная и волевая </w:t>
      </w:r>
      <w:r w:rsidR="00FD66B7" w:rsidRPr="00C26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саморегуляция» (</w:t>
      </w:r>
      <w:r w:rsidR="00480C9C" w:rsidRPr="00C26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часов)</w:t>
      </w:r>
    </w:p>
    <w:p w:rsidR="00480C9C" w:rsidRPr="00C264DF" w:rsidRDefault="00480C9C" w:rsidP="00C264DF">
      <w:pPr>
        <w:pStyle w:val="a6"/>
        <w:numPr>
          <w:ilvl w:val="0"/>
          <w:numId w:val="3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«Эмоциональное состояние</w:t>
      </w:r>
      <w:r w:rsidR="00C264DF" w:rsidRPr="00C26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 2</w:t>
      </w:r>
      <w:r w:rsidRPr="00C26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часа.</w:t>
      </w:r>
    </w:p>
    <w:p w:rsidR="00480C9C" w:rsidRPr="00C264DF" w:rsidRDefault="00480C9C" w:rsidP="00C264DF">
      <w:pPr>
        <w:shd w:val="clear" w:color="auto" w:fill="FFFFFF"/>
        <w:spacing w:after="0" w:line="276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4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Введение понятия «эмоции», «чувства», «воля». Значение эмоций, чувств, воли в жизни человека. Базовые эмоции</w:t>
      </w:r>
      <w:r w:rsidR="00C264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Формирование умения разрешать </w:t>
      </w:r>
      <w:r w:rsidRPr="00C264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стрессовые и аффективные состояния.</w:t>
      </w:r>
    </w:p>
    <w:p w:rsidR="00C264DF" w:rsidRDefault="00480C9C" w:rsidP="00C264DF">
      <w:pPr>
        <w:shd w:val="clear" w:color="auto" w:fill="FFFFFF"/>
        <w:spacing w:after="0" w:line="276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4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Практические упражнения; «Список чувств», «Крокодил».</w:t>
      </w:r>
    </w:p>
    <w:p w:rsidR="00480C9C" w:rsidRPr="00C264DF" w:rsidRDefault="00480C9C" w:rsidP="00C264DF">
      <w:pPr>
        <w:pStyle w:val="a6"/>
        <w:numPr>
          <w:ilvl w:val="0"/>
          <w:numId w:val="3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«Эмоциональное общение</w:t>
      </w:r>
      <w:r w:rsidR="00C264DF" w:rsidRPr="00C26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 2</w:t>
      </w:r>
      <w:r w:rsidRPr="00C26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часа.</w:t>
      </w:r>
    </w:p>
    <w:p w:rsidR="00480C9C" w:rsidRPr="00C264DF" w:rsidRDefault="00480C9C" w:rsidP="00C264DF">
      <w:pPr>
        <w:shd w:val="clear" w:color="auto" w:fill="FFFFFF"/>
        <w:spacing w:after="0" w:line="276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4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Способы эмоционального общения: «поглаживание», «укол». Виды эмоционального «поглаживания»: поддакивание, комплимент, похвала, содружество и т.д. Виды эмоциональных «уколов»: демонстрирование безразличия, холодности, пренебрежения, насмешливые высказывания, высокомерные высказывания и т.д.</w:t>
      </w:r>
    </w:p>
    <w:p w:rsidR="00C264DF" w:rsidRDefault="00480C9C" w:rsidP="00C264DF">
      <w:pPr>
        <w:shd w:val="clear" w:color="auto" w:fill="FFFFFF"/>
        <w:spacing w:after="0" w:line="276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264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Практические упражнения на отработку положительного эмоционального общения и эф</w:t>
      </w:r>
      <w:r w:rsidR="00C264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фективного реагирования «Отрази </w:t>
      </w:r>
      <w:r w:rsidRPr="00C264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укол».                                                                                             </w:t>
      </w:r>
    </w:p>
    <w:p w:rsidR="00480C9C" w:rsidRPr="00C264DF" w:rsidRDefault="00480C9C" w:rsidP="00C264DF">
      <w:pPr>
        <w:shd w:val="clear" w:color="auto" w:fill="FFFFFF"/>
        <w:spacing w:after="0" w:line="276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264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26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3.«Воля. Волевая регуляция, 2 часа</w:t>
      </w:r>
    </w:p>
    <w:p w:rsidR="00480C9C" w:rsidRPr="00C264DF" w:rsidRDefault="00480C9C" w:rsidP="00C264DF">
      <w:pPr>
        <w:shd w:val="clear" w:color="auto" w:fill="FFFFFF"/>
        <w:spacing w:after="0" w:line="276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4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Понятие «воля». Базовые волевые свойства: целеустремлённость – нецелеустремлённость; решительность – нерешительность; смелость – трусость; </w:t>
      </w:r>
      <w:r w:rsidRPr="00C264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выдержанность – невыдержанность; самообладание – отсутствие самообладания; упорство – отсутствие упорства. Волевая саморегуляция: самоприказ, саморазъяснение, самокритика, самоубеждение.</w:t>
      </w:r>
    </w:p>
    <w:p w:rsidR="00480C9C" w:rsidRPr="00C264DF" w:rsidRDefault="00FC18CD" w:rsidP="00C264DF">
      <w:pPr>
        <w:shd w:val="clear" w:color="auto" w:fill="FFFFFF"/>
        <w:spacing w:after="0" w:line="276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Практические задания: тест </w:t>
      </w:r>
      <w:r w:rsidR="00480C9C" w:rsidRPr="00C264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«Оцените свою силу воли», ми</w:t>
      </w:r>
      <w:r w:rsidR="00C264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ни – сочинение </w:t>
      </w:r>
      <w:proofErr w:type="gramStart"/>
      <w:r w:rsidR="00480C9C" w:rsidRPr="00C26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4.Заключительное</w:t>
      </w:r>
      <w:proofErr w:type="gramEnd"/>
      <w:r w:rsidR="00480C9C" w:rsidRPr="00C26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занятие по теме: «Эмоциональная и волевая саморегуляция», 1 час.</w:t>
      </w:r>
    </w:p>
    <w:p w:rsidR="00480C9C" w:rsidRPr="00C264DF" w:rsidRDefault="00480C9C" w:rsidP="00C264DF">
      <w:pPr>
        <w:shd w:val="clear" w:color="auto" w:fill="FFFFFF"/>
        <w:spacing w:after="0" w:line="276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4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Сочинение на тему «Роль эмоций в моей жизни».</w:t>
      </w:r>
    </w:p>
    <w:p w:rsidR="00480C9C" w:rsidRPr="00C264DF" w:rsidRDefault="00480C9C" w:rsidP="00C264DF">
      <w:pPr>
        <w:shd w:val="clear" w:color="auto" w:fill="FFFFFF"/>
        <w:spacing w:after="225" w:line="276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64DF" w:rsidRDefault="00C264DF" w:rsidP="00480C9C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80C9C" w:rsidRPr="00C264DF" w:rsidRDefault="00480C9C" w:rsidP="00C264DF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№ </w:t>
      </w:r>
      <w:r w:rsidR="00C264DF" w:rsidRPr="00C26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4: «</w:t>
      </w:r>
      <w:r w:rsidRPr="00C26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Эффективное общение – залог успеха» (8 часов)</w:t>
      </w:r>
    </w:p>
    <w:p w:rsidR="00480C9C" w:rsidRPr="00C264DF" w:rsidRDefault="00480C9C" w:rsidP="00C264DF">
      <w:pPr>
        <w:numPr>
          <w:ilvl w:val="0"/>
          <w:numId w:val="11"/>
        </w:numPr>
        <w:shd w:val="clear" w:color="auto" w:fill="FFFFFF"/>
        <w:spacing w:after="0" w:line="276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«Общение и конфликт», 2 часа.</w:t>
      </w:r>
    </w:p>
    <w:p w:rsidR="00480C9C" w:rsidRPr="00C264DF" w:rsidRDefault="00480C9C" w:rsidP="00C264D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4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Введение понятия «общение». Виды общения. Невербальное и вербальное общение.</w:t>
      </w:r>
    </w:p>
    <w:p w:rsidR="00480C9C" w:rsidRPr="00C264DF" w:rsidRDefault="00480C9C" w:rsidP="00C264D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4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Функции общения: функция эмоционального общения, функция побуждения, функция информирования.</w:t>
      </w:r>
    </w:p>
    <w:p w:rsidR="00480C9C" w:rsidRPr="00C264DF" w:rsidRDefault="00480C9C" w:rsidP="00C264D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4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Основные стратегии поведения в процессе взаимодействия: избегание, </w:t>
      </w:r>
      <w:r w:rsidR="00C264DF" w:rsidRPr="00C264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противодействие, сотрудничество</w:t>
      </w:r>
      <w:r w:rsidRPr="00C264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компромисс, уступчивость.</w:t>
      </w:r>
    </w:p>
    <w:p w:rsidR="00480C9C" w:rsidRPr="00C264DF" w:rsidRDefault="00480C9C" w:rsidP="00C264D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4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Практические упражнения: «Общительный ли Я», «Зеркало», «Эстафетная палочка».</w:t>
      </w:r>
    </w:p>
    <w:p w:rsidR="00480C9C" w:rsidRPr="00C264DF" w:rsidRDefault="00480C9C" w:rsidP="00C264DF">
      <w:pPr>
        <w:numPr>
          <w:ilvl w:val="0"/>
          <w:numId w:val="12"/>
        </w:numPr>
        <w:shd w:val="clear" w:color="auto" w:fill="FFFFFF"/>
        <w:spacing w:after="0" w:line="276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«Язык жестов», 2 часа.</w:t>
      </w:r>
    </w:p>
    <w:p w:rsidR="00480C9C" w:rsidRPr="00C264DF" w:rsidRDefault="00480C9C" w:rsidP="00C264D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4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с «психологическим атласом проявлений человеческого тела». Что «говорят» позы и жесты собеседника. Открытые и закрытые позы.</w:t>
      </w:r>
    </w:p>
    <w:p w:rsidR="00C264DF" w:rsidRDefault="00480C9C" w:rsidP="00C264D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264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Практическ</w:t>
      </w:r>
      <w:r w:rsidR="00C264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ие упражнения на «чтение» языка жестов. </w:t>
      </w:r>
    </w:p>
    <w:p w:rsidR="00480C9C" w:rsidRPr="00C264DF" w:rsidRDefault="00480C9C" w:rsidP="00C264DF">
      <w:pPr>
        <w:shd w:val="clear" w:color="auto" w:fill="FFFFFF"/>
        <w:spacing w:after="0" w:line="276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264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 w:rsidR="00C264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r w:rsidRPr="00C26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«Техники эффективного общения», 2 часа.</w:t>
      </w:r>
    </w:p>
    <w:p w:rsidR="00480C9C" w:rsidRPr="00C264DF" w:rsidRDefault="00480C9C" w:rsidP="00C264D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4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Основной порядок выслушивания. Открытые, закрытые вопросы. Техники эффективного общения: самораскрытие, отражение чувств, отражения значения, фокусировка, пересказ, поддержка, обратная связь, резюме.</w:t>
      </w:r>
    </w:p>
    <w:p w:rsidR="00C264DF" w:rsidRDefault="00480C9C" w:rsidP="00C264D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264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Практические упражнения на отработку техник эффективного общения</w:t>
      </w:r>
      <w:r w:rsidR="00C264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80C9C" w:rsidRPr="00C264DF" w:rsidRDefault="00C264DF" w:rsidP="00C264DF">
      <w:pPr>
        <w:shd w:val="clear" w:color="auto" w:fill="FFFFFF"/>
        <w:spacing w:after="0" w:line="276" w:lineRule="auto"/>
        <w:ind w:left="284" w:hanging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 </w:t>
      </w:r>
      <w:r w:rsidR="00480C9C" w:rsidRPr="00C26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«Основные каналы получения и переработки информации», 1 час.</w:t>
      </w:r>
    </w:p>
    <w:p w:rsidR="00480C9C" w:rsidRPr="00C264DF" w:rsidRDefault="00480C9C" w:rsidP="00C264D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4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Каналы получения и переработки информации, различие между ними. Сенсорная типология (</w:t>
      </w:r>
      <w:proofErr w:type="spellStart"/>
      <w:r w:rsidRPr="00C264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аудиалы</w:t>
      </w:r>
      <w:proofErr w:type="spellEnd"/>
      <w:r w:rsidRPr="00C264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264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визуалы</w:t>
      </w:r>
      <w:proofErr w:type="spellEnd"/>
      <w:r w:rsidRPr="00C264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C264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киноэстетики</w:t>
      </w:r>
      <w:proofErr w:type="spellEnd"/>
      <w:r w:rsidRPr="00C264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480C9C" w:rsidRPr="00C264DF" w:rsidRDefault="00480C9C" w:rsidP="00C264D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4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Практическое упражнение по определению собственного канала получения и переработки информации.</w:t>
      </w:r>
    </w:p>
    <w:p w:rsidR="00480C9C" w:rsidRPr="00C264DF" w:rsidRDefault="00480C9C" w:rsidP="00C264DF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Заключительное занятие по теме:</w:t>
      </w:r>
    </w:p>
    <w:p w:rsidR="00480C9C" w:rsidRPr="00C264DF" w:rsidRDefault="00480C9C" w:rsidP="00C264DF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«Эффективное общение – залог успеха», 1 час.</w:t>
      </w:r>
      <w:r w:rsidR="00C26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64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Определение личностных качеств важных для общения. Мини сочинение «Я и общение».</w:t>
      </w:r>
    </w:p>
    <w:p w:rsidR="00480C9C" w:rsidRPr="00C264DF" w:rsidRDefault="00480C9C" w:rsidP="00480C9C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0C9C" w:rsidRPr="00C264DF" w:rsidRDefault="00480C9C" w:rsidP="00C264DF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№5: «Профессиональный успех» (7 часов)</w:t>
      </w:r>
    </w:p>
    <w:p w:rsidR="00480C9C" w:rsidRPr="00C264DF" w:rsidRDefault="00480C9C" w:rsidP="00480C9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 выбираю профессию», 2 часа.</w:t>
      </w:r>
    </w:p>
    <w:p w:rsidR="00480C9C" w:rsidRPr="00C264DF" w:rsidRDefault="002B6D47" w:rsidP="002B6D4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Введение понятий: </w:t>
      </w:r>
      <w:r w:rsidR="00480C9C" w:rsidRPr="00C264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«профессиональное самоопределение», «специальность», «должность», «квалификация». Отличие от других видов деятельности. Интересы, склонности. Способности человека и их роль при выборе профессии. Здоровье и профессия. Профессиональная пригодность и её степени. Призвание.</w:t>
      </w:r>
    </w:p>
    <w:p w:rsidR="00480C9C" w:rsidRPr="00C264DF" w:rsidRDefault="00480C9C" w:rsidP="002B6D4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4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Практические упражнения: «Ассоциации», «Кто он?», определение интересов и склонностей личности.</w:t>
      </w:r>
    </w:p>
    <w:p w:rsidR="00480C9C" w:rsidRPr="002B6D47" w:rsidRDefault="00480C9C" w:rsidP="00FC18CD">
      <w:pPr>
        <w:shd w:val="clear" w:color="auto" w:fill="FFFFFF"/>
        <w:spacing w:after="225" w:line="360" w:lineRule="atLeast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B6D47" w:rsidRPr="002B6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B6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«В мир профессий по компасу», 1 час.</w:t>
      </w:r>
    </w:p>
    <w:p w:rsidR="00480C9C" w:rsidRPr="002B6D47" w:rsidRDefault="00480C9C" w:rsidP="00FC18CD">
      <w:pPr>
        <w:shd w:val="clear" w:color="auto" w:fill="FFFFFF"/>
        <w:spacing w:after="0" w:line="360" w:lineRule="atLeast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D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Профессиональная направленность. Профессиональная направленность личности по Дж. </w:t>
      </w:r>
      <w:proofErr w:type="spellStart"/>
      <w:r w:rsidRPr="002B6D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Голланду</w:t>
      </w:r>
      <w:proofErr w:type="spellEnd"/>
      <w:r w:rsidRPr="002B6D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(исследовательский, конвенциальный, социальный, реалистичный, артистичный, предприимчивый.  Диагностика профессионального типа личности по Дж. </w:t>
      </w:r>
      <w:proofErr w:type="spellStart"/>
      <w:r w:rsidRPr="002B6D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Голланду</w:t>
      </w:r>
      <w:proofErr w:type="spellEnd"/>
      <w:r w:rsidRPr="002B6D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80C9C" w:rsidRPr="002B6D47" w:rsidRDefault="00480C9C" w:rsidP="00FC18CD">
      <w:pPr>
        <w:shd w:val="clear" w:color="auto" w:fill="FFFFFF"/>
        <w:spacing w:after="225" w:line="360" w:lineRule="atLeast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2B6D47" w:rsidRPr="002B6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B6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«Знакомство с миром профессий», 1 час.</w:t>
      </w:r>
    </w:p>
    <w:p w:rsidR="00480C9C" w:rsidRPr="002B6D47" w:rsidRDefault="00480C9C" w:rsidP="00FC18CD">
      <w:pPr>
        <w:shd w:val="clear" w:color="auto" w:fill="FFFFFF"/>
        <w:spacing w:after="0" w:line="360" w:lineRule="atLeast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D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Классификация профессий по Е.А. Климову. Характеристика типов профессий. Формула профессии. Проведение диагностики: методика «ДДО» Е.А. Климова. Составление формулы подходящей профессии.</w:t>
      </w:r>
    </w:p>
    <w:p w:rsidR="00480C9C" w:rsidRPr="002B6D47" w:rsidRDefault="00480C9C" w:rsidP="00FC18CD">
      <w:pPr>
        <w:shd w:val="clear" w:color="auto" w:fill="FFFFFF"/>
        <w:spacing w:after="225" w:line="360" w:lineRule="atLeast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2B6D47" w:rsidRPr="002B6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2B6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«Страте</w:t>
      </w:r>
      <w:r w:rsidR="00FC1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гия профессионального выбора», </w:t>
      </w:r>
      <w:r w:rsidRPr="002B6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часа.</w:t>
      </w:r>
    </w:p>
    <w:p w:rsidR="00480C9C" w:rsidRPr="002B6D47" w:rsidRDefault="00480C9C" w:rsidP="00FC18CD">
      <w:pPr>
        <w:shd w:val="clear" w:color="auto" w:fill="FFFFFF"/>
        <w:spacing w:after="0" w:line="360" w:lineRule="atLeast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D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Схема построения профессионального образа будущего. Ошибки, сопутствующие выбору профессии. Построение прогноза престижных профессий.</w:t>
      </w:r>
    </w:p>
    <w:p w:rsidR="002B6D47" w:rsidRDefault="00480C9C" w:rsidP="00FC18CD">
      <w:pPr>
        <w:shd w:val="clear" w:color="auto" w:fill="FFFFFF"/>
        <w:spacing w:after="0" w:line="360" w:lineRule="atLeast"/>
        <w:ind w:left="-567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2B6D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Практическое упражнение: «Моды – 2».                                                                                             </w:t>
      </w:r>
      <w:r w:rsidRPr="00480C9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</w:p>
    <w:p w:rsidR="00480C9C" w:rsidRPr="00FC18CD" w:rsidRDefault="00480C9C" w:rsidP="00FC18CD">
      <w:pPr>
        <w:shd w:val="clear" w:color="auto" w:fill="FFFFFF"/>
        <w:spacing w:after="0" w:line="360" w:lineRule="atLeast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5.«Итоговая диагностика эффективности курса», 1 час.</w:t>
      </w:r>
    </w:p>
    <w:p w:rsidR="00480C9C" w:rsidRPr="00FC18CD" w:rsidRDefault="00480C9C" w:rsidP="00FC18CD">
      <w:pPr>
        <w:shd w:val="clear" w:color="auto" w:fill="FFFFFF"/>
        <w:spacing w:after="0" w:line="360" w:lineRule="atLeast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оценки полученных знаний, необходимо провести контрольную работу по следующим вопросам:</w:t>
      </w:r>
    </w:p>
    <w:p w:rsidR="00480C9C" w:rsidRPr="00FC18CD" w:rsidRDefault="00480C9C" w:rsidP="00FC18CD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Общение это –</w:t>
      </w:r>
    </w:p>
    <w:p w:rsidR="00480C9C" w:rsidRPr="00FC18CD" w:rsidRDefault="00480C9C" w:rsidP="00FC18CD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Эффективной стратегией поведения в конфликте является –</w:t>
      </w:r>
    </w:p>
    <w:p w:rsidR="00480C9C" w:rsidRPr="00FC18CD" w:rsidRDefault="00480C9C" w:rsidP="00FC18CD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Что, на ваш взгляд является помехами в общении?</w:t>
      </w:r>
    </w:p>
    <w:p w:rsidR="00480C9C" w:rsidRPr="00FC18CD" w:rsidRDefault="00480C9C" w:rsidP="00FC18CD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является техниками эффективного общения?</w:t>
      </w:r>
    </w:p>
    <w:p w:rsidR="00480C9C" w:rsidRPr="00FC18CD" w:rsidRDefault="00480C9C" w:rsidP="00FC18CD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эмоция?</w:t>
      </w:r>
    </w:p>
    <w:p w:rsidR="00480C9C" w:rsidRPr="00FC18CD" w:rsidRDefault="00480C9C" w:rsidP="00FC18CD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Воля это –</w:t>
      </w:r>
    </w:p>
    <w:p w:rsidR="00480C9C" w:rsidRPr="00FC18CD" w:rsidRDefault="00480C9C" w:rsidP="00FC18CD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Способностями называются:</w:t>
      </w:r>
    </w:p>
    <w:p w:rsidR="00480C9C" w:rsidRPr="00FC18CD" w:rsidRDefault="00480C9C" w:rsidP="00FC18CD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Профессия это –</w:t>
      </w:r>
    </w:p>
    <w:p w:rsidR="00480C9C" w:rsidRPr="00FC18CD" w:rsidRDefault="00480C9C" w:rsidP="00FC18CD">
      <w:pPr>
        <w:pStyle w:val="a6"/>
        <w:numPr>
          <w:ilvl w:val="0"/>
          <w:numId w:val="33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успешного выбора профессии необходимо-</w:t>
      </w:r>
    </w:p>
    <w:p w:rsidR="00894310" w:rsidRDefault="00894310" w:rsidP="003F5167">
      <w:pPr>
        <w:shd w:val="clear" w:color="auto" w:fill="FFFFFF"/>
        <w:spacing w:after="225" w:line="360" w:lineRule="atLeast"/>
        <w:ind w:left="-567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4310" w:rsidRPr="00480C9C" w:rsidRDefault="00894310" w:rsidP="00480C9C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0C9C" w:rsidRPr="00894310" w:rsidRDefault="00480C9C" w:rsidP="003F516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480C9C" w:rsidRPr="00894310" w:rsidRDefault="00480C9C" w:rsidP="00894310">
      <w:pPr>
        <w:shd w:val="clear" w:color="auto" w:fill="FFFFFF"/>
        <w:spacing w:after="0" w:line="360" w:lineRule="atLeast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1.Огнева Н.Р., Л.А. Симоненко Методическое пособие к курсу «Основы социализации личности» для 9 классов. Томск 2007.</w:t>
      </w:r>
    </w:p>
    <w:p w:rsidR="00480C9C" w:rsidRPr="00894310" w:rsidRDefault="00894310" w:rsidP="00894310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="00480C9C" w:rsidRPr="00894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Ашихмина Л.П. «Найди себя в мире людей и профессий. – М., 2002.</w:t>
      </w:r>
    </w:p>
    <w:p w:rsidR="00480C9C" w:rsidRPr="00894310" w:rsidRDefault="00480C9C" w:rsidP="00894310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Берн Э. «игры в которые играют люди. </w:t>
      </w:r>
      <w:proofErr w:type="gramStart"/>
      <w:r w:rsidRPr="00894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Люди</w:t>
      </w:r>
      <w:proofErr w:type="gramEnd"/>
      <w:r w:rsidRPr="00894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которые играют в игры.</w:t>
      </w:r>
    </w:p>
    <w:p w:rsidR="00480C9C" w:rsidRPr="00894310" w:rsidRDefault="00480C9C" w:rsidP="00894310">
      <w:pPr>
        <w:shd w:val="clear" w:color="auto" w:fill="FFFFFF"/>
        <w:spacing w:after="0" w:line="360" w:lineRule="atLeast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Психология человеческой судьбы. – М., 1988.</w:t>
      </w:r>
    </w:p>
    <w:p w:rsidR="00480C9C" w:rsidRPr="00894310" w:rsidRDefault="00894310" w:rsidP="00894310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r w:rsidR="00480C9C" w:rsidRPr="00894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Большаков В.Ю. Психотренинг: </w:t>
      </w:r>
      <w:proofErr w:type="spellStart"/>
      <w:r w:rsidR="00480C9C" w:rsidRPr="00894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социодинамика</w:t>
      </w:r>
      <w:proofErr w:type="spellEnd"/>
      <w:r w:rsidR="00480C9C" w:rsidRPr="00894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игра, упражнения. СПб 1996.</w:t>
      </w:r>
    </w:p>
    <w:p w:rsidR="00480C9C" w:rsidRPr="00894310" w:rsidRDefault="00480C9C" w:rsidP="00894310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4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Немов</w:t>
      </w:r>
      <w:proofErr w:type="spellEnd"/>
      <w:r w:rsidRPr="00894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Р.С. Психология. М. «</w:t>
      </w:r>
      <w:proofErr w:type="spellStart"/>
      <w:r w:rsidRPr="00894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Владос</w:t>
      </w:r>
      <w:proofErr w:type="spellEnd"/>
      <w:r w:rsidRPr="00894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 1998 г. Том 1.</w:t>
      </w:r>
    </w:p>
    <w:p w:rsidR="00480C9C" w:rsidRPr="00894310" w:rsidRDefault="00480C9C" w:rsidP="00894310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Огнева, </w:t>
      </w:r>
      <w:proofErr w:type="gramStart"/>
      <w:r w:rsidRPr="00894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Н.Р..</w:t>
      </w:r>
      <w:proofErr w:type="gramEnd"/>
      <w:r w:rsidRPr="00894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4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Спичева</w:t>
      </w:r>
      <w:proofErr w:type="spellEnd"/>
      <w:r w:rsidRPr="00894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Л.А. «Как выбрать профессию». Томск, 2005г.</w:t>
      </w:r>
    </w:p>
    <w:p w:rsidR="00480C9C" w:rsidRPr="00894310" w:rsidRDefault="00894310" w:rsidP="00894310">
      <w:pPr>
        <w:shd w:val="clear" w:color="auto" w:fill="FFFFFF"/>
        <w:spacing w:after="0" w:line="360" w:lineRule="atLeast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480C9C" w:rsidRPr="00894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.Пряжников Н.С. профессиональное и личностное самоопределение. – М., 1996.</w:t>
      </w:r>
    </w:p>
    <w:p w:rsidR="00480C9C" w:rsidRPr="00894310" w:rsidRDefault="00480C9C" w:rsidP="00894310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Иванова В.С. Образовательно – профессиональные ориентации томских школьников. Томск, 2000.</w:t>
      </w:r>
    </w:p>
    <w:p w:rsidR="00480C9C" w:rsidRPr="00894310" w:rsidRDefault="00894310" w:rsidP="00894310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="00480C9C" w:rsidRPr="00894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Шевандрин Н.И. Психодиагностика, коррекция и развитие личности. – М., «</w:t>
      </w:r>
      <w:proofErr w:type="spellStart"/>
      <w:r w:rsidR="00480C9C" w:rsidRPr="00894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Владос</w:t>
      </w:r>
      <w:proofErr w:type="spellEnd"/>
      <w:r w:rsidR="00480C9C" w:rsidRPr="00894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 1998 г.</w:t>
      </w:r>
    </w:p>
    <w:p w:rsidR="00480C9C" w:rsidRDefault="00894310" w:rsidP="00894310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 w:rsidR="00480C9C" w:rsidRPr="00894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Ежова Н.Н. Рабочая книга практического психолога. – Ростов на Дону: Феникс, 2004.</w:t>
      </w:r>
    </w:p>
    <w:p w:rsidR="006F2A4F" w:rsidRPr="00894310" w:rsidRDefault="006F2A4F" w:rsidP="00894310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A4F" w:rsidRPr="006F2A4F" w:rsidRDefault="006F2A4F" w:rsidP="00F549B6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F2A4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Интернет-ресурсы для ученика и учителя:</w:t>
      </w:r>
    </w:p>
    <w:p w:rsidR="006F2A4F" w:rsidRPr="00F549B6" w:rsidRDefault="006F2A4F" w:rsidP="00F549B6">
      <w:pPr>
        <w:pStyle w:val="a6"/>
        <w:numPr>
          <w:ilvl w:val="0"/>
          <w:numId w:val="3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49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http://easyen.ru/современный учительский портал</w:t>
      </w:r>
    </w:p>
    <w:p w:rsidR="006F2A4F" w:rsidRPr="00F549B6" w:rsidRDefault="006F2A4F" w:rsidP="00F549B6">
      <w:pPr>
        <w:pStyle w:val="a6"/>
        <w:numPr>
          <w:ilvl w:val="0"/>
          <w:numId w:val="3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49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http://ifmir.info/budd.htm</w:t>
      </w:r>
    </w:p>
    <w:p w:rsidR="006F2A4F" w:rsidRPr="00F549B6" w:rsidRDefault="006F2A4F" w:rsidP="00F549B6">
      <w:pPr>
        <w:pStyle w:val="a6"/>
        <w:numPr>
          <w:ilvl w:val="0"/>
          <w:numId w:val="3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49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http://www.pravoslavie.ru/</w:t>
      </w:r>
    </w:p>
    <w:p w:rsidR="006F2A4F" w:rsidRPr="00F549B6" w:rsidRDefault="006F2A4F" w:rsidP="00F549B6">
      <w:pPr>
        <w:pStyle w:val="a6"/>
        <w:numPr>
          <w:ilvl w:val="0"/>
          <w:numId w:val="3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49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http://www.muslim.ru</w:t>
      </w:r>
    </w:p>
    <w:p w:rsidR="006F2A4F" w:rsidRPr="00F549B6" w:rsidRDefault="006F2A4F" w:rsidP="00F549B6">
      <w:pPr>
        <w:pStyle w:val="a6"/>
        <w:numPr>
          <w:ilvl w:val="0"/>
          <w:numId w:val="3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49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http://www.buddhism.ru</w:t>
      </w:r>
    </w:p>
    <w:p w:rsidR="006F2A4F" w:rsidRPr="00F549B6" w:rsidRDefault="006F2A4F" w:rsidP="00F549B6">
      <w:pPr>
        <w:pStyle w:val="a6"/>
        <w:numPr>
          <w:ilvl w:val="0"/>
          <w:numId w:val="3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49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http://www.fw.ru – Фонд «Мир семьи»</w:t>
      </w:r>
    </w:p>
    <w:p w:rsidR="006F2A4F" w:rsidRPr="007440B5" w:rsidRDefault="006F2A4F" w:rsidP="00F549B6">
      <w:pPr>
        <w:pStyle w:val="a6"/>
        <w:numPr>
          <w:ilvl w:val="0"/>
          <w:numId w:val="3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F549B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Яndex</w:t>
      </w:r>
      <w:proofErr w:type="spellEnd"/>
      <w:r w:rsidRPr="00F549B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-энциклопедии. </w:t>
      </w:r>
      <w:hyperlink r:id="rId5" w:history="1">
        <w:r w:rsidR="007440B5" w:rsidRPr="00C85DB2">
          <w:rPr>
            <w:rStyle w:val="a7"/>
            <w:rFonts w:ascii="Helvetica" w:eastAsia="Times New Roman" w:hAnsi="Helvetica" w:cs="Times New Roman"/>
            <w:sz w:val="23"/>
            <w:szCs w:val="23"/>
            <w:lang w:eastAsia="ru-RU"/>
          </w:rPr>
          <w:t>http://encycl.yandex.ru</w:t>
        </w:r>
      </w:hyperlink>
    </w:p>
    <w:p w:rsidR="006F2A4F" w:rsidRDefault="006F2A4F" w:rsidP="006F2A4F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6F2A4F" w:rsidRPr="006F2A4F" w:rsidRDefault="006F2A4F" w:rsidP="00F549B6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F2A4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Цифровые</w:t>
      </w:r>
      <w:r w:rsidR="00F549B6" w:rsidRPr="00F549B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6F2A4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образовательные</w:t>
      </w:r>
      <w:r w:rsidR="00F549B6" w:rsidRPr="00F549B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6F2A4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ресурсы</w:t>
      </w:r>
      <w:r w:rsidR="00F549B6" w:rsidRPr="00F549B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6F2A4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(ЦОР)</w:t>
      </w:r>
      <w:r w:rsidR="00F549B6" w:rsidRPr="00F549B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6F2A4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для</w:t>
      </w:r>
      <w:r w:rsidR="00F549B6" w:rsidRPr="00F549B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6F2A4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поддержки</w:t>
      </w:r>
      <w:r w:rsidR="00F549B6" w:rsidRPr="00F549B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</w:t>
      </w:r>
      <w:r w:rsidRPr="006F2A4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одготовки</w:t>
      </w:r>
      <w:r w:rsidR="00F549B6" w:rsidRPr="00F549B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6F2A4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школьников:</w:t>
      </w:r>
    </w:p>
    <w:p w:rsidR="006F2A4F" w:rsidRPr="006F2A4F" w:rsidRDefault="006F2A4F" w:rsidP="006F2A4F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2A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«Единое окно доступа к образовательным ресурсам»- http://windows.edu/ru</w:t>
      </w:r>
    </w:p>
    <w:p w:rsidR="00F549B6" w:rsidRPr="00F549B6" w:rsidRDefault="00F549B6" w:rsidP="00F549B6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49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«Единая коллекция цифровых образовательных ресурсов» http://school-</w:t>
      </w:r>
    </w:p>
    <w:p w:rsidR="00F549B6" w:rsidRPr="00F549B6" w:rsidRDefault="00F549B6" w:rsidP="00F549B6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49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collektion.edu/ru 15</w:t>
      </w:r>
    </w:p>
    <w:p w:rsidR="00F549B6" w:rsidRPr="00F549B6" w:rsidRDefault="00F549B6" w:rsidP="00F549B6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49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«Федеральный центр информационных образовательных ресурсов»-</w:t>
      </w:r>
    </w:p>
    <w:p w:rsidR="00F549B6" w:rsidRPr="00F549B6" w:rsidRDefault="00F549B6" w:rsidP="00F549B6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49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http://fcior.edu.ru, http://eor.edu.ru</w:t>
      </w:r>
    </w:p>
    <w:p w:rsidR="00F549B6" w:rsidRPr="00F549B6" w:rsidRDefault="00F549B6" w:rsidP="00F549B6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49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Интернет-портал Всероссийской олимпиады школьников. – Режим доступа:</w:t>
      </w:r>
    </w:p>
    <w:p w:rsidR="00F549B6" w:rsidRDefault="00E117CE" w:rsidP="00F549B6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hyperlink r:id="rId6" w:history="1">
        <w:r w:rsidR="003F5167" w:rsidRPr="00B872BE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http://www.rusolymp.ru</w:t>
        </w:r>
      </w:hyperlink>
    </w:p>
    <w:p w:rsidR="00BD5CB5" w:rsidRDefault="00BD5CB5" w:rsidP="00BD5CB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BD5CB5" w:rsidRPr="00C41AFA" w:rsidRDefault="00BD5CB5" w:rsidP="00BD5CB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41AF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Технические средства:</w:t>
      </w:r>
    </w:p>
    <w:p w:rsidR="00BD5CB5" w:rsidRPr="00C41AFA" w:rsidRDefault="00BD5CB5" w:rsidP="00BD5CB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Классная доска с набором приспособлений для крепления таблиц, постеров и</w:t>
      </w:r>
    </w:p>
    <w:p w:rsidR="00BD5CB5" w:rsidRPr="00C41AFA" w:rsidRDefault="00BD5CB5" w:rsidP="00BD5CB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картинок.</w:t>
      </w:r>
    </w:p>
    <w:p w:rsidR="00BD5CB5" w:rsidRPr="00C41AFA" w:rsidRDefault="00BD5CB5" w:rsidP="00BD5CB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Компьютер</w:t>
      </w:r>
    </w:p>
    <w:p w:rsidR="00BD5CB5" w:rsidRPr="00C41AFA" w:rsidRDefault="00BD5CB5" w:rsidP="00BD5CB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Мультимедийный проектор.</w:t>
      </w:r>
    </w:p>
    <w:p w:rsidR="00BD5CB5" w:rsidRPr="00C41AFA" w:rsidRDefault="00BD5CB5" w:rsidP="00BD5CB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Интерактивная доска.</w:t>
      </w:r>
    </w:p>
    <w:p w:rsidR="003F5167" w:rsidRDefault="00BD5CB5" w:rsidP="00BD5CB5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sym w:font="Symbol" w:char="F0B7"/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Канцелярские принадлежности: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етрадь в клеточку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р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ростой карандаш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ц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ветные карандаши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3F5167" w:rsidRDefault="003F5167" w:rsidP="00F549B6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F5167" w:rsidRDefault="003F5167" w:rsidP="00F549B6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F5167" w:rsidRDefault="003F5167" w:rsidP="00F549B6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F5167" w:rsidRDefault="003F5167" w:rsidP="00F549B6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F5167" w:rsidRDefault="003F5167" w:rsidP="00F549B6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F5167" w:rsidRDefault="003F5167" w:rsidP="00F549B6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F5167" w:rsidRDefault="003F5167" w:rsidP="003F51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</w:p>
    <w:p w:rsidR="003F5167" w:rsidRDefault="003F5167" w:rsidP="003F51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</w:p>
    <w:p w:rsidR="003F5167" w:rsidRDefault="003F5167" w:rsidP="003F51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</w:p>
    <w:p w:rsidR="003F5167" w:rsidRDefault="003F5167" w:rsidP="003F51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</w:p>
    <w:p w:rsidR="003F5167" w:rsidRDefault="003F5167" w:rsidP="003F51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</w:p>
    <w:p w:rsidR="003F5167" w:rsidRDefault="003F5167" w:rsidP="003F516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F5167" w:rsidRDefault="003F5167" w:rsidP="003F51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167" w:rsidRDefault="003F5167" w:rsidP="003F51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167" w:rsidRDefault="003F5167" w:rsidP="003F51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167" w:rsidRDefault="003F5167" w:rsidP="003F51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167" w:rsidRDefault="003F5167" w:rsidP="003F51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167" w:rsidRPr="00F549B6" w:rsidRDefault="003F5167" w:rsidP="00F549B6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sectPr w:rsidR="003F5167" w:rsidRPr="00F549B6" w:rsidSect="003E15E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211F"/>
    <w:multiLevelType w:val="multilevel"/>
    <w:tmpl w:val="D602C6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12C38"/>
    <w:multiLevelType w:val="hybridMultilevel"/>
    <w:tmpl w:val="DD8E29CC"/>
    <w:lvl w:ilvl="0" w:tplc="AADEA5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4AC15E2">
      <w:start w:val="2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42F14"/>
    <w:multiLevelType w:val="hybridMultilevel"/>
    <w:tmpl w:val="94BA494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1686D39"/>
    <w:multiLevelType w:val="multilevel"/>
    <w:tmpl w:val="F0440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A6221"/>
    <w:multiLevelType w:val="hybridMultilevel"/>
    <w:tmpl w:val="A09CF99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5A87562"/>
    <w:multiLevelType w:val="hybridMultilevel"/>
    <w:tmpl w:val="CE6A4744"/>
    <w:lvl w:ilvl="0" w:tplc="FDE27D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94102"/>
    <w:multiLevelType w:val="hybridMultilevel"/>
    <w:tmpl w:val="C440503C"/>
    <w:lvl w:ilvl="0" w:tplc="A88ED13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A06EB"/>
    <w:multiLevelType w:val="multilevel"/>
    <w:tmpl w:val="4B4AE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84602"/>
    <w:multiLevelType w:val="multilevel"/>
    <w:tmpl w:val="0E1EF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500AB9"/>
    <w:multiLevelType w:val="hybridMultilevel"/>
    <w:tmpl w:val="B52AC2D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A912C408">
      <w:start w:val="2"/>
      <w:numFmt w:val="bullet"/>
      <w:lvlText w:val="-"/>
      <w:lvlJc w:val="left"/>
      <w:pPr>
        <w:ind w:left="873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6285A8B"/>
    <w:multiLevelType w:val="hybridMultilevel"/>
    <w:tmpl w:val="A8D45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002C3"/>
    <w:multiLevelType w:val="hybridMultilevel"/>
    <w:tmpl w:val="4BF8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32203"/>
    <w:multiLevelType w:val="multilevel"/>
    <w:tmpl w:val="F4C02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2F5A4E"/>
    <w:multiLevelType w:val="hybridMultilevel"/>
    <w:tmpl w:val="6E8A34BA"/>
    <w:lvl w:ilvl="0" w:tplc="A88ED13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47C58"/>
    <w:multiLevelType w:val="multilevel"/>
    <w:tmpl w:val="289E8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EE50FA"/>
    <w:multiLevelType w:val="multilevel"/>
    <w:tmpl w:val="BDAAD92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2D4300"/>
    <w:multiLevelType w:val="multilevel"/>
    <w:tmpl w:val="4A64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81135F"/>
    <w:multiLevelType w:val="multilevel"/>
    <w:tmpl w:val="BC906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78055E"/>
    <w:multiLevelType w:val="hybridMultilevel"/>
    <w:tmpl w:val="EF5AD2BE"/>
    <w:lvl w:ilvl="0" w:tplc="AADEA5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E11AC"/>
    <w:multiLevelType w:val="hybridMultilevel"/>
    <w:tmpl w:val="3C724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C7088"/>
    <w:multiLevelType w:val="multilevel"/>
    <w:tmpl w:val="9D66F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432212"/>
    <w:multiLevelType w:val="multilevel"/>
    <w:tmpl w:val="7C8A23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9A422C"/>
    <w:multiLevelType w:val="hybridMultilevel"/>
    <w:tmpl w:val="A33CE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F12E8"/>
    <w:multiLevelType w:val="hybridMultilevel"/>
    <w:tmpl w:val="0B66C3F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614B353F"/>
    <w:multiLevelType w:val="hybridMultilevel"/>
    <w:tmpl w:val="DE0871E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645266DE"/>
    <w:multiLevelType w:val="hybridMultilevel"/>
    <w:tmpl w:val="3E386C28"/>
    <w:lvl w:ilvl="0" w:tplc="AADEA5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F44E8"/>
    <w:multiLevelType w:val="multilevel"/>
    <w:tmpl w:val="6024DA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B05C50"/>
    <w:multiLevelType w:val="multilevel"/>
    <w:tmpl w:val="510212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516E86"/>
    <w:multiLevelType w:val="hybridMultilevel"/>
    <w:tmpl w:val="D7EE6220"/>
    <w:lvl w:ilvl="0" w:tplc="621C59D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74523AF1"/>
    <w:multiLevelType w:val="multilevel"/>
    <w:tmpl w:val="E1AC25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A01AF2"/>
    <w:multiLevelType w:val="multilevel"/>
    <w:tmpl w:val="EC4E2E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D17BF1"/>
    <w:multiLevelType w:val="multilevel"/>
    <w:tmpl w:val="3704E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EA5995"/>
    <w:multiLevelType w:val="multilevel"/>
    <w:tmpl w:val="DDA6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F53F4B"/>
    <w:multiLevelType w:val="multilevel"/>
    <w:tmpl w:val="A4A6F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3"/>
  </w:num>
  <w:num w:numId="3">
    <w:abstractNumId w:val="12"/>
  </w:num>
  <w:num w:numId="4">
    <w:abstractNumId w:val="32"/>
  </w:num>
  <w:num w:numId="5">
    <w:abstractNumId w:val="31"/>
  </w:num>
  <w:num w:numId="6">
    <w:abstractNumId w:val="0"/>
  </w:num>
  <w:num w:numId="7">
    <w:abstractNumId w:val="14"/>
  </w:num>
  <w:num w:numId="8">
    <w:abstractNumId w:val="30"/>
  </w:num>
  <w:num w:numId="9">
    <w:abstractNumId w:val="20"/>
  </w:num>
  <w:num w:numId="10">
    <w:abstractNumId w:val="8"/>
  </w:num>
  <w:num w:numId="11">
    <w:abstractNumId w:val="17"/>
  </w:num>
  <w:num w:numId="12">
    <w:abstractNumId w:val="15"/>
  </w:num>
  <w:num w:numId="13">
    <w:abstractNumId w:val="21"/>
  </w:num>
  <w:num w:numId="14">
    <w:abstractNumId w:val="7"/>
  </w:num>
  <w:num w:numId="15">
    <w:abstractNumId w:val="16"/>
  </w:num>
  <w:num w:numId="16">
    <w:abstractNumId w:val="3"/>
  </w:num>
  <w:num w:numId="17">
    <w:abstractNumId w:val="27"/>
  </w:num>
  <w:num w:numId="18">
    <w:abstractNumId w:val="26"/>
  </w:num>
  <w:num w:numId="19">
    <w:abstractNumId w:val="10"/>
  </w:num>
  <w:num w:numId="20">
    <w:abstractNumId w:val="6"/>
  </w:num>
  <w:num w:numId="21">
    <w:abstractNumId w:val="13"/>
  </w:num>
  <w:num w:numId="22">
    <w:abstractNumId w:val="1"/>
  </w:num>
  <w:num w:numId="23">
    <w:abstractNumId w:val="25"/>
  </w:num>
  <w:num w:numId="24">
    <w:abstractNumId w:val="18"/>
  </w:num>
  <w:num w:numId="25">
    <w:abstractNumId w:val="9"/>
  </w:num>
  <w:num w:numId="26">
    <w:abstractNumId w:val="19"/>
  </w:num>
  <w:num w:numId="27">
    <w:abstractNumId w:val="22"/>
  </w:num>
  <w:num w:numId="28">
    <w:abstractNumId w:val="11"/>
  </w:num>
  <w:num w:numId="29">
    <w:abstractNumId w:val="2"/>
  </w:num>
  <w:num w:numId="30">
    <w:abstractNumId w:val="24"/>
  </w:num>
  <w:num w:numId="31">
    <w:abstractNumId w:val="5"/>
  </w:num>
  <w:num w:numId="32">
    <w:abstractNumId w:val="28"/>
  </w:num>
  <w:num w:numId="33">
    <w:abstractNumId w:val="23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68"/>
    <w:rsid w:val="000375D0"/>
    <w:rsid w:val="002B6D47"/>
    <w:rsid w:val="003E15ED"/>
    <w:rsid w:val="003F5167"/>
    <w:rsid w:val="00480C9C"/>
    <w:rsid w:val="00496B12"/>
    <w:rsid w:val="005F26C3"/>
    <w:rsid w:val="00674159"/>
    <w:rsid w:val="006F2A4F"/>
    <w:rsid w:val="007440B5"/>
    <w:rsid w:val="00872497"/>
    <w:rsid w:val="00874AFB"/>
    <w:rsid w:val="00894310"/>
    <w:rsid w:val="00BD48D0"/>
    <w:rsid w:val="00BD5CB5"/>
    <w:rsid w:val="00C142D8"/>
    <w:rsid w:val="00C264DF"/>
    <w:rsid w:val="00D30588"/>
    <w:rsid w:val="00D80148"/>
    <w:rsid w:val="00DE2468"/>
    <w:rsid w:val="00E117CE"/>
    <w:rsid w:val="00F549B6"/>
    <w:rsid w:val="00FC18CD"/>
    <w:rsid w:val="00FD66B7"/>
    <w:rsid w:val="00FD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9EC4"/>
  <w15:chartTrackingRefBased/>
  <w15:docId w15:val="{30C01473-9063-4149-8728-D7718A41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D30588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BD48D0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BD48D0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BD4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1"/>
    <w:rsid w:val="00D3058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3E15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F5167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3F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olymp.ru" TargetMode="External"/><Relationship Id="rId5" Type="http://schemas.openxmlformats.org/officeDocument/2006/relationships/hyperlink" Target="http://encycl.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12</Pages>
  <Words>2783</Words>
  <Characters>15865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S5_Psiholog2</dc:creator>
  <cp:keywords/>
  <dc:description/>
  <cp:lastModifiedBy>S5_316</cp:lastModifiedBy>
  <cp:revision>18</cp:revision>
  <dcterms:created xsi:type="dcterms:W3CDTF">2024-09-09T03:19:00Z</dcterms:created>
  <dcterms:modified xsi:type="dcterms:W3CDTF">2024-09-23T09:49:00Z</dcterms:modified>
</cp:coreProperties>
</file>