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ABF" w:rsidRPr="00D84A93" w:rsidRDefault="00B60ABF" w:rsidP="00B60ABF">
      <w:pPr>
        <w:spacing w:after="0" w:line="259" w:lineRule="auto"/>
        <w:jc w:val="center"/>
        <w:rPr>
          <w:rFonts w:ascii="Times New Roman" w:eastAsia="Calibri" w:hAnsi="Times New Roman" w:cs="Times New Roman"/>
          <w:b/>
          <w:sz w:val="28"/>
          <w:szCs w:val="28"/>
          <w:lang w:val="ru-RU"/>
        </w:rPr>
      </w:pPr>
      <w:bookmarkStart w:id="0" w:name="block-6419812"/>
      <w:r w:rsidRPr="00D84A93">
        <w:rPr>
          <w:rFonts w:ascii="Times New Roman" w:eastAsia="Calibri" w:hAnsi="Times New Roman" w:cs="Times New Roman"/>
          <w:b/>
          <w:sz w:val="28"/>
          <w:szCs w:val="28"/>
          <w:lang w:val="ru-RU"/>
        </w:rPr>
        <w:t>Муниципальное общеобразовательное учреждение</w:t>
      </w:r>
    </w:p>
    <w:p w:rsidR="00B60ABF" w:rsidRPr="00D84A93" w:rsidRDefault="00B60ABF" w:rsidP="00B60ABF">
      <w:pPr>
        <w:spacing w:after="0" w:line="259" w:lineRule="auto"/>
        <w:jc w:val="center"/>
        <w:rPr>
          <w:rFonts w:ascii="Times New Roman" w:eastAsia="Calibri" w:hAnsi="Times New Roman" w:cs="Times New Roman"/>
          <w:b/>
          <w:sz w:val="28"/>
          <w:szCs w:val="28"/>
          <w:lang w:val="ru-RU"/>
        </w:rPr>
      </w:pPr>
      <w:r w:rsidRPr="00D84A93">
        <w:rPr>
          <w:rFonts w:ascii="Times New Roman" w:eastAsia="Calibri" w:hAnsi="Times New Roman" w:cs="Times New Roman"/>
          <w:b/>
          <w:sz w:val="28"/>
          <w:szCs w:val="28"/>
          <w:lang w:val="ru-RU"/>
        </w:rPr>
        <w:t>«Средняя школа № 5 городского округа Стрежевой с углубленным изучением отдельных предметов»</w:t>
      </w:r>
    </w:p>
    <w:p w:rsidR="00B60ABF" w:rsidRPr="00D84A93" w:rsidRDefault="00B60ABF" w:rsidP="00B60ABF">
      <w:pPr>
        <w:spacing w:after="0" w:line="259" w:lineRule="auto"/>
        <w:jc w:val="center"/>
        <w:rPr>
          <w:rFonts w:ascii="Times New Roman" w:eastAsia="Calibri" w:hAnsi="Times New Roman" w:cs="Times New Roman"/>
          <w:b/>
          <w:sz w:val="28"/>
          <w:szCs w:val="28"/>
          <w:lang w:val="ru-RU"/>
        </w:rPr>
      </w:pPr>
    </w:p>
    <w:p w:rsidR="00B60ABF" w:rsidRPr="00D84A93" w:rsidRDefault="00B60ABF" w:rsidP="00B60ABF">
      <w:pPr>
        <w:autoSpaceDE w:val="0"/>
        <w:autoSpaceDN w:val="0"/>
        <w:adjustRightInd w:val="0"/>
        <w:spacing w:after="0" w:line="259" w:lineRule="auto"/>
        <w:jc w:val="right"/>
        <w:rPr>
          <w:rFonts w:ascii="Times New Roman" w:eastAsia="Calibri" w:hAnsi="Times New Roman" w:cs="Times New Roman"/>
          <w:sz w:val="24"/>
          <w:szCs w:val="24"/>
          <w:lang w:val="ru-RU"/>
        </w:rPr>
      </w:pPr>
      <w:r w:rsidRPr="00D84A93">
        <w:rPr>
          <w:rFonts w:ascii="Times New Roman" w:eastAsia="Calibri" w:hAnsi="Times New Roman" w:cs="Times New Roman"/>
          <w:bCs/>
          <w:color w:val="000000"/>
          <w:sz w:val="24"/>
          <w:szCs w:val="24"/>
          <w:lang w:val="ru-RU"/>
        </w:rPr>
        <w:t xml:space="preserve">Приложение к ООП </w:t>
      </w:r>
      <w:r>
        <w:rPr>
          <w:rFonts w:ascii="Times New Roman" w:eastAsia="Calibri" w:hAnsi="Times New Roman" w:cs="Times New Roman"/>
          <w:bCs/>
          <w:color w:val="000000"/>
          <w:sz w:val="24"/>
          <w:szCs w:val="24"/>
          <w:lang w:val="ru-RU"/>
        </w:rPr>
        <w:t>С</w:t>
      </w:r>
      <w:r w:rsidRPr="00D84A93">
        <w:rPr>
          <w:rFonts w:ascii="Times New Roman" w:eastAsia="Calibri" w:hAnsi="Times New Roman" w:cs="Times New Roman"/>
          <w:bCs/>
          <w:color w:val="000000"/>
          <w:sz w:val="24"/>
          <w:szCs w:val="24"/>
          <w:lang w:val="ru-RU"/>
        </w:rPr>
        <w:t>ОО</w:t>
      </w:r>
      <w:r w:rsidRPr="00D84A93">
        <w:rPr>
          <w:rFonts w:ascii="Times New Roman" w:eastAsia="Calibri" w:hAnsi="Times New Roman" w:cs="Times New Roman"/>
          <w:b/>
          <w:bCs/>
          <w:color w:val="000000"/>
          <w:sz w:val="24"/>
          <w:szCs w:val="24"/>
          <w:lang w:val="ru-RU"/>
        </w:rPr>
        <w:t xml:space="preserve">  </w:t>
      </w:r>
      <w:r w:rsidRPr="00D84A93">
        <w:rPr>
          <w:rFonts w:ascii="Times New Roman" w:eastAsia="Calibri" w:hAnsi="Times New Roman" w:cs="Times New Roman"/>
          <w:sz w:val="24"/>
          <w:szCs w:val="24"/>
          <w:lang w:val="ru-RU"/>
        </w:rPr>
        <w:t xml:space="preserve"> в соответствии </w:t>
      </w:r>
    </w:p>
    <w:p w:rsidR="00B60ABF" w:rsidRPr="00D84A93" w:rsidRDefault="00B60ABF" w:rsidP="00B60ABF">
      <w:pPr>
        <w:autoSpaceDE w:val="0"/>
        <w:autoSpaceDN w:val="0"/>
        <w:adjustRightInd w:val="0"/>
        <w:spacing w:after="0" w:line="259" w:lineRule="auto"/>
        <w:jc w:val="right"/>
        <w:rPr>
          <w:rFonts w:ascii="Times New Roman" w:eastAsia="Calibri" w:hAnsi="Times New Roman" w:cs="Times New Roman"/>
          <w:sz w:val="24"/>
          <w:szCs w:val="24"/>
          <w:lang w:val="ru-RU"/>
        </w:rPr>
      </w:pPr>
      <w:r w:rsidRPr="00D84A93">
        <w:rPr>
          <w:rFonts w:ascii="Times New Roman" w:eastAsia="Calibri" w:hAnsi="Times New Roman" w:cs="Times New Roman"/>
          <w:sz w:val="24"/>
          <w:szCs w:val="24"/>
          <w:lang w:val="ru-RU"/>
        </w:rPr>
        <w:t xml:space="preserve">с ФГОС </w:t>
      </w:r>
      <w:r>
        <w:rPr>
          <w:rFonts w:ascii="Times New Roman" w:eastAsia="Calibri" w:hAnsi="Times New Roman" w:cs="Times New Roman"/>
          <w:sz w:val="24"/>
          <w:szCs w:val="24"/>
          <w:lang w:val="ru-RU"/>
        </w:rPr>
        <w:t>С</w:t>
      </w:r>
      <w:r w:rsidRPr="00D84A93">
        <w:rPr>
          <w:rFonts w:ascii="Times New Roman" w:eastAsia="Calibri" w:hAnsi="Times New Roman" w:cs="Times New Roman"/>
          <w:sz w:val="24"/>
          <w:szCs w:val="24"/>
          <w:lang w:val="ru-RU"/>
        </w:rPr>
        <w:t xml:space="preserve">ОО и ФОП </w:t>
      </w:r>
      <w:r>
        <w:rPr>
          <w:rFonts w:ascii="Times New Roman" w:eastAsia="Calibri" w:hAnsi="Times New Roman" w:cs="Times New Roman"/>
          <w:sz w:val="24"/>
          <w:szCs w:val="24"/>
          <w:lang w:val="ru-RU"/>
        </w:rPr>
        <w:t>С</w:t>
      </w:r>
      <w:r w:rsidRPr="00D84A93">
        <w:rPr>
          <w:rFonts w:ascii="Times New Roman" w:eastAsia="Calibri" w:hAnsi="Times New Roman" w:cs="Times New Roman"/>
          <w:sz w:val="24"/>
          <w:szCs w:val="24"/>
          <w:lang w:val="ru-RU"/>
        </w:rPr>
        <w:t xml:space="preserve">ОО, утверждённой </w:t>
      </w:r>
    </w:p>
    <w:p w:rsidR="00B60ABF" w:rsidRPr="00D84A93" w:rsidRDefault="00B60ABF" w:rsidP="00B60ABF">
      <w:pPr>
        <w:autoSpaceDE w:val="0"/>
        <w:autoSpaceDN w:val="0"/>
        <w:adjustRightInd w:val="0"/>
        <w:spacing w:after="0" w:line="259" w:lineRule="auto"/>
        <w:jc w:val="right"/>
        <w:rPr>
          <w:rFonts w:ascii="Times New Roman" w:eastAsia="Calibri" w:hAnsi="Times New Roman" w:cs="Times New Roman"/>
          <w:sz w:val="24"/>
          <w:szCs w:val="24"/>
          <w:lang w:val="ru-RU"/>
        </w:rPr>
      </w:pPr>
      <w:r w:rsidRPr="00D84A93">
        <w:rPr>
          <w:rFonts w:ascii="Times New Roman" w:eastAsia="Calibri" w:hAnsi="Times New Roman" w:cs="Times New Roman"/>
          <w:sz w:val="24"/>
          <w:szCs w:val="24"/>
          <w:lang w:val="ru-RU"/>
        </w:rPr>
        <w:t>приказом директора МОУ «СОШ №5»</w:t>
      </w:r>
    </w:p>
    <w:p w:rsidR="00B60ABF" w:rsidRPr="00D84A93" w:rsidRDefault="00B60ABF" w:rsidP="00B60ABF">
      <w:pPr>
        <w:spacing w:after="0" w:line="259" w:lineRule="auto"/>
        <w:jc w:val="right"/>
        <w:rPr>
          <w:rFonts w:ascii="Times New Roman" w:eastAsia="Calibri" w:hAnsi="Times New Roman" w:cs="Times New Roman"/>
          <w:b/>
          <w:sz w:val="28"/>
          <w:szCs w:val="28"/>
          <w:lang w:val="ru-RU"/>
        </w:rPr>
      </w:pPr>
      <w:r w:rsidRPr="00D84A93">
        <w:rPr>
          <w:rFonts w:ascii="Times New Roman" w:eastAsia="Calibri" w:hAnsi="Times New Roman" w:cs="Times New Roman"/>
          <w:color w:val="000000"/>
          <w:sz w:val="24"/>
          <w:szCs w:val="24"/>
          <w:lang w:val="ru-RU"/>
        </w:rPr>
        <w:t xml:space="preserve">№ </w:t>
      </w:r>
      <w:r w:rsidR="00860AC5">
        <w:rPr>
          <w:rFonts w:ascii="Times New Roman" w:eastAsia="Calibri" w:hAnsi="Times New Roman" w:cs="Times New Roman"/>
          <w:color w:val="000000"/>
          <w:sz w:val="24"/>
          <w:szCs w:val="24"/>
          <w:lang w:val="ru-RU"/>
        </w:rPr>
        <w:t>19/1</w:t>
      </w:r>
      <w:r w:rsidRPr="00D84A93">
        <w:rPr>
          <w:rFonts w:ascii="Times New Roman" w:eastAsia="Calibri" w:hAnsi="Times New Roman" w:cs="Times New Roman"/>
          <w:color w:val="000000"/>
          <w:sz w:val="24"/>
          <w:szCs w:val="24"/>
          <w:lang w:val="ru-RU"/>
        </w:rPr>
        <w:t xml:space="preserve">   от «</w:t>
      </w:r>
      <w:r w:rsidRPr="00D84A93">
        <w:rPr>
          <w:rFonts w:ascii="Times New Roman" w:eastAsia="Calibri" w:hAnsi="Times New Roman" w:cs="Times New Roman"/>
          <w:color w:val="000000"/>
          <w:sz w:val="24"/>
          <w:szCs w:val="24"/>
          <w:u w:val="single"/>
          <w:lang w:val="ru-RU"/>
        </w:rPr>
        <w:t>_</w:t>
      </w:r>
      <w:r w:rsidR="00860AC5">
        <w:rPr>
          <w:rFonts w:ascii="Times New Roman" w:eastAsia="Calibri" w:hAnsi="Times New Roman" w:cs="Times New Roman"/>
          <w:color w:val="000000"/>
          <w:sz w:val="24"/>
          <w:szCs w:val="24"/>
          <w:u w:val="single"/>
          <w:lang w:val="ru-RU"/>
        </w:rPr>
        <w:t>29</w:t>
      </w:r>
      <w:bookmarkStart w:id="1" w:name="_GoBack"/>
      <w:bookmarkEnd w:id="1"/>
      <w:r w:rsidRPr="00D84A93">
        <w:rPr>
          <w:rFonts w:ascii="Times New Roman" w:eastAsia="Calibri" w:hAnsi="Times New Roman" w:cs="Times New Roman"/>
          <w:color w:val="000000"/>
          <w:sz w:val="24"/>
          <w:szCs w:val="24"/>
          <w:u w:val="single"/>
          <w:lang w:val="ru-RU"/>
        </w:rPr>
        <w:t>_</w:t>
      </w:r>
      <w:r w:rsidRPr="00D84A93">
        <w:rPr>
          <w:rFonts w:ascii="Times New Roman" w:eastAsia="Calibri" w:hAnsi="Times New Roman" w:cs="Times New Roman"/>
          <w:color w:val="000000"/>
          <w:sz w:val="24"/>
          <w:szCs w:val="24"/>
          <w:lang w:val="ru-RU"/>
        </w:rPr>
        <w:t xml:space="preserve">» </w:t>
      </w:r>
      <w:r w:rsidRPr="00D84A93">
        <w:rPr>
          <w:rFonts w:ascii="Times New Roman" w:eastAsia="Calibri" w:hAnsi="Times New Roman" w:cs="Times New Roman"/>
          <w:color w:val="000000"/>
          <w:sz w:val="24"/>
          <w:szCs w:val="24"/>
          <w:u w:val="single"/>
          <w:lang w:val="ru-RU"/>
        </w:rPr>
        <w:t xml:space="preserve">августа </w:t>
      </w:r>
      <w:r w:rsidR="00652982">
        <w:rPr>
          <w:rFonts w:ascii="Times New Roman" w:eastAsia="Calibri" w:hAnsi="Times New Roman" w:cs="Times New Roman"/>
          <w:color w:val="000000"/>
          <w:sz w:val="24"/>
          <w:szCs w:val="24"/>
          <w:lang w:val="ru-RU"/>
        </w:rPr>
        <w:t>2024</w:t>
      </w:r>
      <w:r w:rsidRPr="00D84A93">
        <w:rPr>
          <w:rFonts w:ascii="Times New Roman" w:eastAsia="Calibri" w:hAnsi="Times New Roman" w:cs="Times New Roman"/>
          <w:color w:val="000000"/>
          <w:sz w:val="24"/>
          <w:szCs w:val="24"/>
          <w:lang w:val="ru-RU"/>
        </w:rPr>
        <w:t xml:space="preserve"> г</w:t>
      </w:r>
    </w:p>
    <w:p w:rsidR="00B60ABF" w:rsidRPr="00D84A93" w:rsidRDefault="00B60ABF" w:rsidP="00B60ABF">
      <w:pPr>
        <w:autoSpaceDE w:val="0"/>
        <w:autoSpaceDN w:val="0"/>
        <w:adjustRightInd w:val="0"/>
        <w:spacing w:after="0" w:line="259" w:lineRule="auto"/>
        <w:rPr>
          <w:rFonts w:ascii="Times New Roman" w:eastAsia="Calibri" w:hAnsi="Times New Roman" w:cs="Times New Roman"/>
          <w:color w:val="000000"/>
          <w:sz w:val="20"/>
          <w:szCs w:val="20"/>
          <w:lang w:val="ru-RU"/>
        </w:rPr>
      </w:pPr>
    </w:p>
    <w:p w:rsidR="00B60ABF" w:rsidRPr="00D84A93" w:rsidRDefault="00B60ABF" w:rsidP="00B60ABF">
      <w:pPr>
        <w:tabs>
          <w:tab w:val="left" w:pos="4710"/>
        </w:tabs>
        <w:spacing w:after="160" w:line="259" w:lineRule="auto"/>
        <w:jc w:val="center"/>
        <w:rPr>
          <w:rFonts w:ascii="Times New Roman" w:eastAsia="Calibri" w:hAnsi="Times New Roman" w:cs="Times New Roman"/>
          <w:sz w:val="28"/>
          <w:szCs w:val="28"/>
          <w:lang w:val="ru-RU"/>
        </w:rPr>
      </w:pPr>
    </w:p>
    <w:p w:rsidR="00B60ABF" w:rsidRPr="00D84A93" w:rsidRDefault="00B60ABF" w:rsidP="00B60ABF">
      <w:pPr>
        <w:tabs>
          <w:tab w:val="left" w:pos="4710"/>
        </w:tabs>
        <w:spacing w:after="160" w:line="259" w:lineRule="auto"/>
        <w:jc w:val="center"/>
        <w:rPr>
          <w:rFonts w:ascii="Times New Roman" w:eastAsia="Calibri" w:hAnsi="Times New Roman" w:cs="Times New Roman"/>
          <w:sz w:val="28"/>
          <w:szCs w:val="28"/>
          <w:lang w:val="ru-RU"/>
        </w:rPr>
      </w:pPr>
    </w:p>
    <w:p w:rsidR="00B60ABF" w:rsidRPr="00D84A93" w:rsidRDefault="00B60ABF" w:rsidP="00B60ABF">
      <w:pPr>
        <w:tabs>
          <w:tab w:val="left" w:pos="4710"/>
        </w:tabs>
        <w:spacing w:after="160" w:line="259" w:lineRule="auto"/>
        <w:jc w:val="center"/>
        <w:rPr>
          <w:rFonts w:ascii="Times New Roman" w:eastAsia="Calibri" w:hAnsi="Times New Roman" w:cs="Times New Roman"/>
          <w:sz w:val="28"/>
          <w:szCs w:val="28"/>
          <w:lang w:val="ru-RU"/>
        </w:rPr>
      </w:pPr>
      <w:r w:rsidRPr="00D84A93">
        <w:rPr>
          <w:rFonts w:ascii="Times New Roman" w:eastAsia="Calibri" w:hAnsi="Times New Roman" w:cs="Times New Roman"/>
          <w:sz w:val="28"/>
          <w:szCs w:val="28"/>
          <w:lang w:val="ru-RU"/>
        </w:rPr>
        <w:t xml:space="preserve">РАБОЧАЯ ПРОГРАММА </w:t>
      </w:r>
    </w:p>
    <w:p w:rsidR="00B60ABF" w:rsidRPr="00B60ABF" w:rsidRDefault="00B60ABF" w:rsidP="00B60ABF">
      <w:pPr>
        <w:spacing w:after="0" w:line="408" w:lineRule="auto"/>
        <w:ind w:left="120"/>
        <w:jc w:val="center"/>
        <w:rPr>
          <w:lang w:val="ru-RU"/>
        </w:rPr>
      </w:pPr>
      <w:r w:rsidRPr="00D84A93">
        <w:rPr>
          <w:rFonts w:ascii="Times New Roman" w:eastAsia="Calibri" w:hAnsi="Times New Roman" w:cs="Times New Roman"/>
          <w:sz w:val="28"/>
          <w:szCs w:val="28"/>
          <w:lang w:val="ru-RU"/>
        </w:rPr>
        <w:t xml:space="preserve"> по предмету </w:t>
      </w:r>
      <w:r w:rsidRPr="00B60ABF">
        <w:rPr>
          <w:rFonts w:ascii="Times New Roman" w:hAnsi="Times New Roman"/>
          <w:b/>
          <w:color w:val="000000"/>
          <w:sz w:val="28"/>
          <w:lang w:val="ru-RU"/>
        </w:rPr>
        <w:t>«Физика. Углублённый уровень»</w:t>
      </w:r>
    </w:p>
    <w:p w:rsidR="00B60ABF" w:rsidRPr="00D84A93" w:rsidRDefault="00652982" w:rsidP="00B60ABF">
      <w:pPr>
        <w:tabs>
          <w:tab w:val="left" w:pos="4710"/>
        </w:tabs>
        <w:spacing w:after="160" w:line="259" w:lineRule="auto"/>
        <w:jc w:val="center"/>
        <w:rPr>
          <w:rFonts w:ascii="Times New Roman" w:eastAsia="Calibri" w:hAnsi="Times New Roman" w:cs="Times New Roman"/>
          <w:sz w:val="28"/>
          <w:szCs w:val="28"/>
          <w:lang w:val="ru-RU"/>
        </w:rPr>
      </w:pPr>
      <w:r>
        <w:rPr>
          <w:rFonts w:ascii="Times New Roman" w:hAnsi="Times New Roman"/>
          <w:color w:val="000000"/>
          <w:sz w:val="28"/>
          <w:lang w:val="ru-RU"/>
        </w:rPr>
        <w:t xml:space="preserve">11 </w:t>
      </w:r>
      <w:proofErr w:type="gramStart"/>
      <w:r>
        <w:rPr>
          <w:rFonts w:ascii="Times New Roman" w:hAnsi="Times New Roman"/>
          <w:color w:val="000000"/>
          <w:sz w:val="28"/>
          <w:lang w:val="ru-RU"/>
        </w:rPr>
        <w:t>А</w:t>
      </w:r>
      <w:proofErr w:type="gramEnd"/>
      <w:r>
        <w:rPr>
          <w:rFonts w:ascii="Times New Roman" w:hAnsi="Times New Roman"/>
          <w:color w:val="000000"/>
          <w:sz w:val="28"/>
          <w:lang w:val="ru-RU"/>
        </w:rPr>
        <w:t xml:space="preserve"> класс</w:t>
      </w:r>
    </w:p>
    <w:p w:rsidR="00B60ABF" w:rsidRPr="00D84A93" w:rsidRDefault="00B60ABF" w:rsidP="00B60ABF">
      <w:pPr>
        <w:tabs>
          <w:tab w:val="left" w:pos="4710"/>
        </w:tabs>
        <w:spacing w:after="160" w:line="259" w:lineRule="auto"/>
        <w:jc w:val="center"/>
        <w:rPr>
          <w:rFonts w:ascii="Times New Roman" w:eastAsia="Calibri" w:hAnsi="Times New Roman" w:cs="Times New Roman"/>
          <w:sz w:val="28"/>
          <w:szCs w:val="28"/>
          <w:lang w:val="ru-RU"/>
        </w:rPr>
      </w:pPr>
    </w:p>
    <w:p w:rsidR="00B60ABF" w:rsidRPr="00D84A93" w:rsidRDefault="00B60ABF" w:rsidP="00B60ABF">
      <w:pPr>
        <w:tabs>
          <w:tab w:val="left" w:pos="5085"/>
        </w:tabs>
        <w:spacing w:after="160" w:line="259" w:lineRule="auto"/>
        <w:jc w:val="center"/>
        <w:rPr>
          <w:rFonts w:ascii="Times New Roman" w:eastAsia="Calibri" w:hAnsi="Times New Roman" w:cs="Times New Roman"/>
          <w:sz w:val="28"/>
          <w:szCs w:val="28"/>
          <w:lang w:val="ru-RU"/>
        </w:rPr>
      </w:pPr>
    </w:p>
    <w:p w:rsidR="00B60ABF" w:rsidRPr="00D84A93" w:rsidRDefault="00B60ABF" w:rsidP="00B60ABF">
      <w:pPr>
        <w:tabs>
          <w:tab w:val="left" w:pos="5085"/>
        </w:tabs>
        <w:spacing w:after="160" w:line="259" w:lineRule="auto"/>
        <w:jc w:val="center"/>
        <w:rPr>
          <w:rFonts w:ascii="Times New Roman" w:eastAsia="Calibri" w:hAnsi="Times New Roman" w:cs="Times New Roman"/>
          <w:sz w:val="28"/>
          <w:szCs w:val="28"/>
          <w:lang w:val="ru-RU"/>
        </w:rPr>
      </w:pPr>
      <w:r w:rsidRPr="00D84A93">
        <w:rPr>
          <w:rFonts w:ascii="Times New Roman" w:eastAsia="Calibri" w:hAnsi="Times New Roman" w:cs="Times New Roman"/>
          <w:sz w:val="28"/>
          <w:szCs w:val="28"/>
          <w:lang w:val="ru-RU"/>
        </w:rPr>
        <w:t>20</w:t>
      </w:r>
      <w:r w:rsidR="00652982">
        <w:rPr>
          <w:rFonts w:ascii="Times New Roman" w:eastAsia="Calibri" w:hAnsi="Times New Roman" w:cs="Times New Roman"/>
          <w:sz w:val="28"/>
          <w:szCs w:val="28"/>
          <w:u w:val="single"/>
          <w:lang w:val="ru-RU"/>
        </w:rPr>
        <w:t>24</w:t>
      </w:r>
      <w:r w:rsidRPr="00D84A93">
        <w:rPr>
          <w:rFonts w:ascii="Times New Roman" w:eastAsia="Calibri" w:hAnsi="Times New Roman" w:cs="Times New Roman"/>
          <w:sz w:val="28"/>
          <w:szCs w:val="28"/>
          <w:lang w:val="ru-RU"/>
        </w:rPr>
        <w:t>- 20</w:t>
      </w:r>
      <w:r w:rsidR="00652982">
        <w:rPr>
          <w:rFonts w:ascii="Times New Roman" w:eastAsia="Calibri" w:hAnsi="Times New Roman" w:cs="Times New Roman"/>
          <w:sz w:val="28"/>
          <w:szCs w:val="28"/>
          <w:u w:val="single"/>
          <w:lang w:val="ru-RU"/>
        </w:rPr>
        <w:t>25</w:t>
      </w:r>
      <w:r w:rsidRPr="00D84A93">
        <w:rPr>
          <w:rFonts w:ascii="Times New Roman" w:eastAsia="Calibri" w:hAnsi="Times New Roman" w:cs="Times New Roman"/>
          <w:sz w:val="28"/>
          <w:szCs w:val="28"/>
          <w:u w:val="single"/>
          <w:lang w:val="ru-RU"/>
        </w:rPr>
        <w:t xml:space="preserve"> </w:t>
      </w:r>
      <w:r w:rsidRPr="00D84A93">
        <w:rPr>
          <w:rFonts w:ascii="Times New Roman" w:eastAsia="Calibri" w:hAnsi="Times New Roman" w:cs="Times New Roman"/>
          <w:sz w:val="28"/>
          <w:szCs w:val="28"/>
          <w:lang w:val="ru-RU"/>
        </w:rPr>
        <w:t>учебный год</w:t>
      </w:r>
    </w:p>
    <w:p w:rsidR="00B60ABF" w:rsidRPr="00D84A93" w:rsidRDefault="00B60ABF" w:rsidP="00B60ABF">
      <w:pPr>
        <w:spacing w:after="0" w:line="259" w:lineRule="auto"/>
        <w:ind w:left="120"/>
        <w:rPr>
          <w:lang w:val="ru-RU"/>
        </w:rPr>
      </w:pPr>
    </w:p>
    <w:p w:rsidR="00B60ABF" w:rsidRDefault="00B60ABF" w:rsidP="00B60ABF">
      <w:pPr>
        <w:spacing w:after="0" w:line="259" w:lineRule="auto"/>
        <w:ind w:left="120"/>
        <w:rPr>
          <w:rFonts w:ascii="Times New Roman" w:hAnsi="Times New Roman"/>
          <w:color w:val="000000"/>
          <w:sz w:val="28"/>
          <w:lang w:val="ru-RU"/>
        </w:rPr>
      </w:pPr>
      <w:r w:rsidRPr="00D84A93">
        <w:rPr>
          <w:rFonts w:ascii="Times New Roman" w:hAnsi="Times New Roman"/>
          <w:color w:val="000000"/>
          <w:sz w:val="28"/>
          <w:lang w:val="ru-RU"/>
        </w:rPr>
        <w:t>‌</w:t>
      </w:r>
      <w:bookmarkStart w:id="2" w:name="6efb4b3f-b311-4243-8bdc-9c68fbe3f27d"/>
    </w:p>
    <w:p w:rsidR="00B60ABF" w:rsidRDefault="00B60ABF" w:rsidP="00B60ABF">
      <w:pPr>
        <w:spacing w:after="0" w:line="259" w:lineRule="auto"/>
        <w:ind w:left="120"/>
        <w:rPr>
          <w:rFonts w:ascii="Times New Roman" w:hAnsi="Times New Roman"/>
          <w:color w:val="000000"/>
          <w:sz w:val="28"/>
          <w:lang w:val="ru-RU"/>
        </w:rPr>
      </w:pPr>
    </w:p>
    <w:p w:rsidR="00B60ABF" w:rsidRDefault="00B60ABF" w:rsidP="00B60ABF">
      <w:pPr>
        <w:spacing w:after="0" w:line="259" w:lineRule="auto"/>
        <w:ind w:left="120"/>
        <w:rPr>
          <w:rFonts w:ascii="Times New Roman" w:hAnsi="Times New Roman"/>
          <w:color w:val="000000"/>
          <w:sz w:val="28"/>
          <w:lang w:val="ru-RU"/>
        </w:rPr>
      </w:pPr>
    </w:p>
    <w:p w:rsidR="00B60ABF" w:rsidRDefault="00B60ABF" w:rsidP="00B60ABF">
      <w:pPr>
        <w:spacing w:after="0" w:line="259" w:lineRule="auto"/>
        <w:ind w:left="120"/>
        <w:rPr>
          <w:rFonts w:ascii="Times New Roman" w:hAnsi="Times New Roman"/>
          <w:color w:val="000000"/>
          <w:sz w:val="28"/>
          <w:lang w:val="ru-RU"/>
        </w:rPr>
      </w:pPr>
    </w:p>
    <w:p w:rsidR="00B60ABF" w:rsidRPr="00D84A93" w:rsidRDefault="00B60ABF" w:rsidP="00B60ABF">
      <w:pPr>
        <w:spacing w:after="0" w:line="259" w:lineRule="auto"/>
        <w:ind w:left="120"/>
        <w:rPr>
          <w:rFonts w:ascii="Times New Roman" w:hAnsi="Times New Roman"/>
          <w:color w:val="000000"/>
          <w:sz w:val="28"/>
          <w:lang w:val="ru-RU"/>
        </w:rPr>
      </w:pPr>
    </w:p>
    <w:p w:rsidR="00B60ABF" w:rsidRPr="00D84A93" w:rsidRDefault="00B60ABF" w:rsidP="00B60ABF">
      <w:pPr>
        <w:spacing w:after="0" w:line="259" w:lineRule="auto"/>
        <w:ind w:left="120"/>
        <w:jc w:val="center"/>
        <w:rPr>
          <w:lang w:val="ru-RU"/>
        </w:rPr>
      </w:pPr>
      <w:r w:rsidRPr="00D84A93">
        <w:rPr>
          <w:rFonts w:ascii="Times New Roman" w:hAnsi="Times New Roman"/>
          <w:b/>
          <w:color w:val="000000"/>
          <w:sz w:val="28"/>
          <w:lang w:val="ru-RU"/>
        </w:rPr>
        <w:t>Стрежевой</w:t>
      </w:r>
      <w:bookmarkEnd w:id="2"/>
      <w:r w:rsidRPr="00D84A93">
        <w:rPr>
          <w:rFonts w:ascii="Times New Roman" w:hAnsi="Times New Roman"/>
          <w:b/>
          <w:color w:val="000000"/>
          <w:sz w:val="28"/>
          <w:lang w:val="ru-RU"/>
        </w:rPr>
        <w:t xml:space="preserve">‌ </w:t>
      </w:r>
      <w:bookmarkStart w:id="3" w:name="f1911595-c9b0-48c8-8fd6-d0b6f2c1f773"/>
      <w:r w:rsidRPr="00D84A93">
        <w:rPr>
          <w:rFonts w:ascii="Times New Roman" w:hAnsi="Times New Roman"/>
          <w:b/>
          <w:color w:val="000000"/>
          <w:sz w:val="28"/>
          <w:lang w:val="ru-RU"/>
        </w:rPr>
        <w:t>202</w:t>
      </w:r>
      <w:bookmarkEnd w:id="3"/>
      <w:r w:rsidR="009B09F6">
        <w:rPr>
          <w:rFonts w:ascii="Times New Roman" w:hAnsi="Times New Roman"/>
          <w:b/>
          <w:color w:val="000000"/>
          <w:sz w:val="28"/>
          <w:lang w:val="ru-RU"/>
        </w:rPr>
        <w:t>4</w:t>
      </w:r>
      <w:r w:rsidRPr="00D84A93">
        <w:rPr>
          <w:rFonts w:ascii="Times New Roman" w:hAnsi="Times New Roman"/>
          <w:b/>
          <w:color w:val="000000"/>
          <w:sz w:val="28"/>
          <w:lang w:val="ru-RU"/>
        </w:rPr>
        <w:t>‌</w:t>
      </w:r>
      <w:r w:rsidRPr="00D84A93">
        <w:rPr>
          <w:rFonts w:ascii="Times New Roman" w:hAnsi="Times New Roman"/>
          <w:color w:val="000000"/>
          <w:sz w:val="28"/>
          <w:lang w:val="ru-RU"/>
        </w:rPr>
        <w:t>​</w:t>
      </w:r>
    </w:p>
    <w:p w:rsidR="00B60ABF" w:rsidRPr="00470F8D" w:rsidRDefault="00B60ABF" w:rsidP="00B60ABF">
      <w:pPr>
        <w:spacing w:after="0"/>
        <w:ind w:left="120"/>
        <w:rPr>
          <w:lang w:val="ru-RU"/>
        </w:rPr>
      </w:pPr>
    </w:p>
    <w:p w:rsidR="00AF430F" w:rsidRPr="00B60ABF" w:rsidRDefault="00AF430F">
      <w:pPr>
        <w:rPr>
          <w:lang w:val="ru-RU"/>
        </w:rPr>
        <w:sectPr w:rsidR="00AF430F" w:rsidRPr="00B60ABF" w:rsidSect="00B60ABF">
          <w:pgSz w:w="16383" w:h="11906" w:orient="landscape"/>
          <w:pgMar w:top="850" w:right="1134" w:bottom="1701" w:left="1134" w:header="720" w:footer="720" w:gutter="0"/>
          <w:cols w:space="720"/>
          <w:docGrid w:linePitch="299"/>
        </w:sectPr>
      </w:pPr>
    </w:p>
    <w:p w:rsidR="00AF430F" w:rsidRPr="00B60ABF" w:rsidRDefault="00051240">
      <w:pPr>
        <w:spacing w:after="0" w:line="264" w:lineRule="auto"/>
        <w:ind w:left="120"/>
        <w:jc w:val="both"/>
        <w:rPr>
          <w:lang w:val="ru-RU"/>
        </w:rPr>
      </w:pPr>
      <w:bookmarkStart w:id="4" w:name="block-6419814"/>
      <w:bookmarkEnd w:id="0"/>
      <w:r w:rsidRPr="00B60ABF">
        <w:rPr>
          <w:rFonts w:ascii="Times New Roman" w:hAnsi="Times New Roman"/>
          <w:b/>
          <w:color w:val="000000"/>
          <w:sz w:val="28"/>
          <w:lang w:val="ru-RU"/>
        </w:rPr>
        <w:lastRenderedPageBreak/>
        <w:t>ПОЯСНИТЕЛЬНАЯ ЗАПИСКА</w:t>
      </w:r>
    </w:p>
    <w:p w:rsidR="00AF430F" w:rsidRPr="00B60ABF" w:rsidRDefault="00051240">
      <w:pPr>
        <w:spacing w:after="0" w:line="264" w:lineRule="auto"/>
        <w:ind w:left="120"/>
        <w:jc w:val="both"/>
        <w:rPr>
          <w:lang w:val="ru-RU"/>
        </w:rPr>
      </w:pPr>
      <w:r w:rsidRPr="00B60ABF">
        <w:rPr>
          <w:rFonts w:ascii="Times New Roman" w:hAnsi="Times New Roman"/>
          <w:color w:val="000000"/>
          <w:sz w:val="28"/>
          <w:lang w:val="ru-RU"/>
        </w:rPr>
        <w:t>​</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 xml:space="preserve">Программа по физике определяет обязательное предметное содержание, устанавливает рекомендуемую последовательность изучения тем и разделов учебного предмета с учётом </w:t>
      </w:r>
      <w:proofErr w:type="spellStart"/>
      <w:r w:rsidRPr="00B60ABF">
        <w:rPr>
          <w:rFonts w:ascii="Times New Roman" w:hAnsi="Times New Roman"/>
          <w:color w:val="000000"/>
          <w:sz w:val="28"/>
          <w:lang w:val="ru-RU"/>
        </w:rPr>
        <w:t>межпредметных</w:t>
      </w:r>
      <w:proofErr w:type="spellEnd"/>
      <w:r w:rsidRPr="00B60ABF">
        <w:rPr>
          <w:rFonts w:ascii="Times New Roman" w:hAnsi="Times New Roman"/>
          <w:color w:val="000000"/>
          <w:sz w:val="28"/>
          <w:lang w:val="ru-RU"/>
        </w:rPr>
        <w:t xml:space="preserve"> и </w:t>
      </w:r>
      <w:proofErr w:type="spellStart"/>
      <w:r w:rsidRPr="00B60ABF">
        <w:rPr>
          <w:rFonts w:ascii="Times New Roman" w:hAnsi="Times New Roman"/>
          <w:color w:val="000000"/>
          <w:sz w:val="28"/>
          <w:lang w:val="ru-RU"/>
        </w:rPr>
        <w:t>внутрипредметных</w:t>
      </w:r>
      <w:proofErr w:type="spellEnd"/>
      <w:r w:rsidRPr="00B60ABF">
        <w:rPr>
          <w:rFonts w:ascii="Times New Roman" w:hAnsi="Times New Roman"/>
          <w:color w:val="000000"/>
          <w:sz w:val="28"/>
          <w:lang w:val="ru-RU"/>
        </w:rPr>
        <w:t xml:space="preserve"> связей, логики учебного процесса, возрастных особенностей обучающихся. Программа по физике даёт представление о целях, содержании, общей стратегии обучения, </w:t>
      </w:r>
      <w:proofErr w:type="gramStart"/>
      <w:r w:rsidRPr="00B60ABF">
        <w:rPr>
          <w:rFonts w:ascii="Times New Roman" w:hAnsi="Times New Roman"/>
          <w:color w:val="000000"/>
          <w:sz w:val="28"/>
          <w:lang w:val="ru-RU"/>
        </w:rPr>
        <w:t>воспитания и развития</w:t>
      </w:r>
      <w:proofErr w:type="gramEnd"/>
      <w:r w:rsidRPr="00B60ABF">
        <w:rPr>
          <w:rFonts w:ascii="Times New Roman" w:hAnsi="Times New Roman"/>
          <w:color w:val="000000"/>
          <w:sz w:val="28"/>
          <w:lang w:val="ru-RU"/>
        </w:rPr>
        <w:t xml:space="preserve"> обучающихся средствами учебного предмета «Физика» на углублённом уровне.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Изучение курса физики углублённого уровня позволяет реализовать задачи профессиональной ориентации, направлено на создание условий для проявления своих интеллектуальных и творческих способностей каждым обучающимся, которые необходимы для продолжения образования в организациях профессионального образования по различным физико-техническим и инженерным специальностям.</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 xml:space="preserve">В программе по физике определяются планируемые результаты освоения курса физики на уровне среднего общего образования: личностные, </w:t>
      </w:r>
      <w:proofErr w:type="spellStart"/>
      <w:r w:rsidRPr="00B60ABF">
        <w:rPr>
          <w:rFonts w:ascii="Times New Roman" w:hAnsi="Times New Roman"/>
          <w:color w:val="000000"/>
          <w:sz w:val="28"/>
          <w:lang w:val="ru-RU"/>
        </w:rPr>
        <w:t>метапредметные</w:t>
      </w:r>
      <w:proofErr w:type="spellEnd"/>
      <w:r w:rsidRPr="00B60ABF">
        <w:rPr>
          <w:rFonts w:ascii="Times New Roman" w:hAnsi="Times New Roman"/>
          <w:color w:val="000000"/>
          <w:sz w:val="28"/>
          <w:lang w:val="ru-RU"/>
        </w:rPr>
        <w:t xml:space="preserve">, предметные (на углублённом уровне). Научно-методологической основой для разработки требований к личностным, </w:t>
      </w:r>
      <w:proofErr w:type="spellStart"/>
      <w:r w:rsidRPr="00B60ABF">
        <w:rPr>
          <w:rFonts w:ascii="Times New Roman" w:hAnsi="Times New Roman"/>
          <w:color w:val="000000"/>
          <w:sz w:val="28"/>
          <w:lang w:val="ru-RU"/>
        </w:rPr>
        <w:t>метапредметным</w:t>
      </w:r>
      <w:proofErr w:type="spellEnd"/>
      <w:r w:rsidRPr="00B60ABF">
        <w:rPr>
          <w:rFonts w:ascii="Times New Roman" w:hAnsi="Times New Roman"/>
          <w:color w:val="000000"/>
          <w:sz w:val="28"/>
          <w:lang w:val="ru-RU"/>
        </w:rPr>
        <w:t xml:space="preserve"> и предметным результатам обучающихся, освоивших программу по физике на уровне среднего общего образования на углублённом уровне, является системно-</w:t>
      </w:r>
      <w:proofErr w:type="spellStart"/>
      <w:r w:rsidRPr="00B60ABF">
        <w:rPr>
          <w:rFonts w:ascii="Times New Roman" w:hAnsi="Times New Roman"/>
          <w:color w:val="000000"/>
          <w:sz w:val="28"/>
          <w:lang w:val="ru-RU"/>
        </w:rPr>
        <w:t>деятельностный</w:t>
      </w:r>
      <w:proofErr w:type="spellEnd"/>
      <w:r w:rsidRPr="00B60ABF">
        <w:rPr>
          <w:rFonts w:ascii="Times New Roman" w:hAnsi="Times New Roman"/>
          <w:color w:val="000000"/>
          <w:sz w:val="28"/>
          <w:lang w:val="ru-RU"/>
        </w:rPr>
        <w:t xml:space="preserve"> подход.</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Программа по физике включает:</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планируемые результаты освоения курса физики на углублённом уровне, в том числе предметные результаты по годам обучения;</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содержание учебного предмета «Физика» по годам обучения.</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Программа по физике имеет примерный характер и может быть использована учителями физики для составления своих рабочих программ.</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 xml:space="preserve">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w:t>
      </w:r>
      <w:r w:rsidRPr="00B60ABF">
        <w:rPr>
          <w:rFonts w:ascii="Times New Roman" w:hAnsi="Times New Roman"/>
          <w:color w:val="000000"/>
          <w:sz w:val="28"/>
          <w:lang w:val="ru-RU"/>
        </w:rPr>
        <w:lastRenderedPageBreak/>
        <w:t xml:space="preserve">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определило характер и бурное развитие разнообразных технологий в сфере энергетики, транспорта, освоения космоса, получения новых материалов с заданными свойствами. Изучение физики вносит основной вклад в формирование естественно-научной картины мира обучающегося, в формирование умений применять научный метод познания при выполнении ими учебных исследований.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В основу курса физики на уровне среднего общего образования положен ряд идей, которые можно рассматривать как принципы его построения.</w:t>
      </w:r>
    </w:p>
    <w:p w:rsidR="00AF430F" w:rsidRPr="00B60ABF" w:rsidRDefault="00051240">
      <w:pPr>
        <w:spacing w:after="0" w:line="264" w:lineRule="auto"/>
        <w:ind w:firstLine="600"/>
        <w:jc w:val="both"/>
        <w:rPr>
          <w:lang w:val="ru-RU"/>
        </w:rPr>
      </w:pPr>
      <w:r w:rsidRPr="00B60ABF">
        <w:rPr>
          <w:rFonts w:ascii="Times New Roman" w:hAnsi="Times New Roman"/>
          <w:b/>
          <w:i/>
          <w:color w:val="000000"/>
          <w:sz w:val="28"/>
          <w:lang w:val="ru-RU"/>
        </w:rPr>
        <w:t>Идея целостности.</w:t>
      </w:r>
      <w:r w:rsidRPr="00B60ABF">
        <w:rPr>
          <w:rFonts w:ascii="Times New Roman" w:hAnsi="Times New Roman"/>
          <w:color w:val="000000"/>
          <w:sz w:val="28"/>
          <w:lang w:val="ru-RU"/>
        </w:rPr>
        <w:t xml:space="preserve">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AF430F" w:rsidRPr="00B60ABF" w:rsidRDefault="00051240">
      <w:pPr>
        <w:spacing w:after="0" w:line="264" w:lineRule="auto"/>
        <w:ind w:firstLine="600"/>
        <w:jc w:val="both"/>
        <w:rPr>
          <w:lang w:val="ru-RU"/>
        </w:rPr>
      </w:pPr>
      <w:r w:rsidRPr="00B60ABF">
        <w:rPr>
          <w:rFonts w:ascii="Times New Roman" w:hAnsi="Times New Roman"/>
          <w:b/>
          <w:i/>
          <w:color w:val="000000"/>
          <w:sz w:val="28"/>
          <w:lang w:val="ru-RU"/>
        </w:rPr>
        <w:t>Идея генерализации.</w:t>
      </w:r>
      <w:r w:rsidRPr="00B60ABF">
        <w:rPr>
          <w:rFonts w:ascii="Times New Roman" w:hAnsi="Times New Roman"/>
          <w:color w:val="000000"/>
          <w:sz w:val="28"/>
          <w:lang w:val="ru-RU"/>
        </w:rPr>
        <w:t xml:space="preserve">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AF430F" w:rsidRPr="00B60ABF" w:rsidRDefault="00051240">
      <w:pPr>
        <w:spacing w:after="0" w:line="264" w:lineRule="auto"/>
        <w:ind w:firstLine="600"/>
        <w:jc w:val="both"/>
        <w:rPr>
          <w:lang w:val="ru-RU"/>
        </w:rPr>
      </w:pPr>
      <w:r w:rsidRPr="00B60ABF">
        <w:rPr>
          <w:rFonts w:ascii="Times New Roman" w:hAnsi="Times New Roman"/>
          <w:b/>
          <w:i/>
          <w:color w:val="000000"/>
          <w:sz w:val="28"/>
          <w:lang w:val="ru-RU"/>
        </w:rPr>
        <w:t xml:space="preserve">Идея </w:t>
      </w:r>
      <w:proofErr w:type="spellStart"/>
      <w:r w:rsidRPr="00B60ABF">
        <w:rPr>
          <w:rFonts w:ascii="Times New Roman" w:hAnsi="Times New Roman"/>
          <w:b/>
          <w:i/>
          <w:color w:val="000000"/>
          <w:sz w:val="28"/>
          <w:lang w:val="ru-RU"/>
        </w:rPr>
        <w:t>гуманитаризации</w:t>
      </w:r>
      <w:proofErr w:type="spellEnd"/>
      <w:r w:rsidRPr="00B60ABF">
        <w:rPr>
          <w:rFonts w:ascii="Times New Roman" w:hAnsi="Times New Roman"/>
          <w:b/>
          <w:i/>
          <w:color w:val="000000"/>
          <w:sz w:val="28"/>
          <w:lang w:val="ru-RU"/>
        </w:rPr>
        <w:t xml:space="preserve">. </w:t>
      </w:r>
      <w:r w:rsidRPr="00B60ABF">
        <w:rPr>
          <w:rFonts w:ascii="Times New Roman" w:hAnsi="Times New Roman"/>
          <w:color w:val="000000"/>
          <w:sz w:val="28"/>
          <w:lang w:val="ru-RU"/>
        </w:rPr>
        <w:t>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AF430F" w:rsidRPr="00B60ABF" w:rsidRDefault="00051240">
      <w:pPr>
        <w:spacing w:after="0" w:line="264" w:lineRule="auto"/>
        <w:ind w:firstLine="600"/>
        <w:jc w:val="both"/>
        <w:rPr>
          <w:lang w:val="ru-RU"/>
        </w:rPr>
      </w:pPr>
      <w:r w:rsidRPr="00B60ABF">
        <w:rPr>
          <w:rFonts w:ascii="Times New Roman" w:hAnsi="Times New Roman"/>
          <w:b/>
          <w:i/>
          <w:color w:val="000000"/>
          <w:sz w:val="28"/>
          <w:lang w:val="ru-RU"/>
        </w:rPr>
        <w:t>Идея прикладной направленности.</w:t>
      </w:r>
      <w:r w:rsidRPr="00B60ABF">
        <w:rPr>
          <w:rFonts w:ascii="Times New Roman" w:hAnsi="Times New Roman"/>
          <w:color w:val="000000"/>
          <w:sz w:val="28"/>
          <w:lang w:val="ru-RU"/>
        </w:rPr>
        <w:t xml:space="preserve"> Курс физики углублённого уровня предполагает знакомство с широким кругом технических и технологических приложений изученных теорий и законов. При этом рассматриваются на уровне общих представлений и современные технические устройства, и технологии. </w:t>
      </w:r>
    </w:p>
    <w:p w:rsidR="00AF430F" w:rsidRPr="00B60ABF" w:rsidRDefault="00051240">
      <w:pPr>
        <w:spacing w:after="0" w:line="264" w:lineRule="auto"/>
        <w:ind w:firstLine="600"/>
        <w:jc w:val="both"/>
        <w:rPr>
          <w:lang w:val="ru-RU"/>
        </w:rPr>
      </w:pPr>
      <w:r w:rsidRPr="00B60ABF">
        <w:rPr>
          <w:rFonts w:ascii="Times New Roman" w:hAnsi="Times New Roman"/>
          <w:b/>
          <w:i/>
          <w:color w:val="000000"/>
          <w:sz w:val="28"/>
          <w:lang w:val="ru-RU"/>
        </w:rPr>
        <w:t xml:space="preserve">Идея </w:t>
      </w:r>
      <w:proofErr w:type="spellStart"/>
      <w:r w:rsidRPr="00B60ABF">
        <w:rPr>
          <w:rFonts w:ascii="Times New Roman" w:hAnsi="Times New Roman"/>
          <w:b/>
          <w:i/>
          <w:color w:val="000000"/>
          <w:sz w:val="28"/>
          <w:lang w:val="ru-RU"/>
        </w:rPr>
        <w:t>экологизации</w:t>
      </w:r>
      <w:proofErr w:type="spellEnd"/>
      <w:r w:rsidRPr="00B60ABF">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Освоение содержания программы по физике должно быть построено на принципах системно-</w:t>
      </w:r>
      <w:proofErr w:type="spellStart"/>
      <w:r w:rsidRPr="00B60ABF">
        <w:rPr>
          <w:rFonts w:ascii="Times New Roman" w:hAnsi="Times New Roman"/>
          <w:color w:val="000000"/>
          <w:sz w:val="28"/>
          <w:lang w:val="ru-RU"/>
        </w:rPr>
        <w:t>деятельностного</w:t>
      </w:r>
      <w:proofErr w:type="spellEnd"/>
      <w:r w:rsidRPr="00B60ABF">
        <w:rPr>
          <w:rFonts w:ascii="Times New Roman" w:hAnsi="Times New Roman"/>
          <w:color w:val="000000"/>
          <w:sz w:val="28"/>
          <w:lang w:val="ru-RU"/>
        </w:rPr>
        <w:t xml:space="preserve"> подхода.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 Для углублённого уровня – это система самостоятельного ученического эксперимента, включающего фронтальные ученические опыты при изучении нового материала, лабораторные работы и работы практикума. При этом возможны </w:t>
      </w:r>
      <w:r w:rsidRPr="00B60ABF">
        <w:rPr>
          <w:rFonts w:ascii="Times New Roman" w:hAnsi="Times New Roman"/>
          <w:color w:val="000000"/>
          <w:sz w:val="28"/>
          <w:lang w:val="ru-RU"/>
        </w:rPr>
        <w:lastRenderedPageBreak/>
        <w:t xml:space="preserve">два способа реализации физического практикума. В первом случае практикум проводится либо в конце 10 и 11 классов, либо после первого и второго полугодий в каждом из этих классов. Второй способ – это интеграция работ практикума в систему лабораторных работ, которые проводятся в процессе изучения раздела (темы). При этом под работами практикума понимается самостоятельное исследование, которое проводится по руководству свёрнутого, обобщённого вида без пошаговой инструкции.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 xml:space="preserve">В программе по физике система ученического эксперимента, лабораторных работ и практикума представлена единым перечнем.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 При этом обеспечивается овладение обучающимися умениями проводить прямые и косвенные измерения, исследования зависимостей физических величин и постановку опытов по проверке предложенных гипотез.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и неявно заданной физической моделью, позволяющие применять изученные законы и закономерности как из одного раздела курса, так и интегрируя применение знаний из разных разделов. Для качественных задач приоритетом являются задания на объяснение/предсказание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 В кабинете физики должно быть необходимое лабораторное оборудование для выполнения указанных в программе по физике ученических опытов, лабораторных работ и работ практикума, а также демонстрационное оборудование.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Основными целями изучения физики в общем образовании являются:</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связанных с физикой, подготовка к дальнейшему обучению в этом направлении.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 в том числе задач инженерного характера;</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понимание физических основ и принципов действия технических устройств и технологических процессов, их влияния на окружающую среду;</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 xml:space="preserve">создание условий для развития умений проектно-исследовательской, творческой деятельности;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развитие интереса к сферам профессиональной деятельности, связанной с физикой.</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 xml:space="preserve">В соответствии с требованиями ФГОС СОО углублённый уровень изучения учебного предмета «Физика» на уровне среднего общего образования выбирается обучающимися, планирующими продолжение образования по специальностям физико-технического профиля.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w:t>
      </w:r>
      <w:bookmarkStart w:id="5" w:name="6296fae2-dbe0-4c0c-910f-2696aa782a50"/>
      <w:r w:rsidRPr="00B60ABF">
        <w:rPr>
          <w:rFonts w:ascii="Times New Roman" w:hAnsi="Times New Roman"/>
          <w:color w:val="000000"/>
          <w:sz w:val="28"/>
          <w:lang w:val="ru-RU"/>
        </w:rPr>
        <w:t>На изучение физики (углублённый уровень) на уровне среднего общего образования отводится 340 часов: в 10 классе – 170 часов (5 часов в неделю), в 11 классе – 170 часов (5 часов в неделю</w:t>
      </w:r>
      <w:proofErr w:type="gramStart"/>
      <w:r w:rsidRPr="00B60ABF">
        <w:rPr>
          <w:rFonts w:ascii="Times New Roman" w:hAnsi="Times New Roman"/>
          <w:color w:val="000000"/>
          <w:sz w:val="28"/>
          <w:lang w:val="ru-RU"/>
        </w:rPr>
        <w:t>).</w:t>
      </w:r>
      <w:bookmarkEnd w:id="5"/>
      <w:r w:rsidRPr="00B60ABF">
        <w:rPr>
          <w:rFonts w:ascii="Times New Roman" w:hAnsi="Times New Roman"/>
          <w:color w:val="000000"/>
          <w:sz w:val="28"/>
          <w:lang w:val="ru-RU"/>
        </w:rPr>
        <w:t>‌</w:t>
      </w:r>
      <w:proofErr w:type="gramEnd"/>
      <w:r w:rsidRPr="00B60ABF">
        <w:rPr>
          <w:rFonts w:ascii="Times New Roman" w:hAnsi="Times New Roman"/>
          <w:color w:val="000000"/>
          <w:sz w:val="28"/>
          <w:lang w:val="ru-RU"/>
        </w:rPr>
        <w:t>‌</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AF430F" w:rsidRPr="00B60ABF" w:rsidRDefault="00AF430F">
      <w:pPr>
        <w:rPr>
          <w:lang w:val="ru-RU"/>
        </w:rPr>
        <w:sectPr w:rsidR="00AF430F" w:rsidRPr="00B60ABF">
          <w:pgSz w:w="11906" w:h="16383"/>
          <w:pgMar w:top="1134" w:right="850" w:bottom="1134" w:left="1701" w:header="720" w:footer="720" w:gutter="0"/>
          <w:cols w:space="720"/>
        </w:sectPr>
      </w:pPr>
    </w:p>
    <w:p w:rsidR="00AF430F" w:rsidRPr="00B60ABF" w:rsidRDefault="00051240">
      <w:pPr>
        <w:spacing w:after="0" w:line="264" w:lineRule="auto"/>
        <w:ind w:left="120"/>
        <w:jc w:val="both"/>
        <w:rPr>
          <w:lang w:val="ru-RU"/>
        </w:rPr>
      </w:pPr>
      <w:bookmarkStart w:id="6" w:name="block-6419813"/>
      <w:bookmarkEnd w:id="4"/>
      <w:r w:rsidRPr="00B60ABF">
        <w:rPr>
          <w:rFonts w:ascii="Times New Roman" w:hAnsi="Times New Roman"/>
          <w:color w:val="000000"/>
          <w:sz w:val="28"/>
          <w:lang w:val="ru-RU"/>
        </w:rPr>
        <w:t>​</w:t>
      </w:r>
      <w:r w:rsidRPr="00B60ABF">
        <w:rPr>
          <w:rFonts w:ascii="Times New Roman" w:hAnsi="Times New Roman"/>
          <w:b/>
          <w:color w:val="000000"/>
          <w:sz w:val="28"/>
          <w:lang w:val="ru-RU"/>
        </w:rPr>
        <w:t>СОДЕРЖАНИЕ ОБУЧЕНИЯ</w:t>
      </w:r>
    </w:p>
    <w:p w:rsidR="00AF430F" w:rsidRPr="00B60ABF" w:rsidRDefault="00AF430F">
      <w:pPr>
        <w:spacing w:after="0" w:line="264" w:lineRule="auto"/>
        <w:ind w:left="120"/>
        <w:jc w:val="both"/>
        <w:rPr>
          <w:lang w:val="ru-RU"/>
        </w:rPr>
      </w:pPr>
    </w:p>
    <w:p w:rsidR="00AF430F" w:rsidRPr="00B60ABF" w:rsidRDefault="00AF430F">
      <w:pPr>
        <w:spacing w:after="0" w:line="264" w:lineRule="auto"/>
        <w:ind w:left="120"/>
        <w:jc w:val="both"/>
        <w:rPr>
          <w:lang w:val="ru-RU"/>
        </w:rPr>
      </w:pPr>
    </w:p>
    <w:p w:rsidR="00AF430F" w:rsidRPr="00B60ABF" w:rsidRDefault="00051240">
      <w:pPr>
        <w:spacing w:after="0" w:line="264" w:lineRule="auto"/>
        <w:ind w:left="120"/>
        <w:jc w:val="both"/>
        <w:rPr>
          <w:lang w:val="ru-RU"/>
        </w:rPr>
      </w:pPr>
      <w:r w:rsidRPr="00B60ABF">
        <w:rPr>
          <w:rFonts w:ascii="Times New Roman" w:hAnsi="Times New Roman"/>
          <w:b/>
          <w:color w:val="000000"/>
          <w:sz w:val="28"/>
          <w:lang w:val="ru-RU"/>
        </w:rPr>
        <w:t>11 КЛАСС</w:t>
      </w:r>
    </w:p>
    <w:p w:rsidR="00AF430F" w:rsidRPr="00B60ABF" w:rsidRDefault="00AF430F">
      <w:pPr>
        <w:spacing w:after="0" w:line="264" w:lineRule="auto"/>
        <w:ind w:left="120"/>
        <w:jc w:val="both"/>
        <w:rPr>
          <w:lang w:val="ru-RU"/>
        </w:rPr>
      </w:pPr>
    </w:p>
    <w:p w:rsidR="00AF430F" w:rsidRPr="00B60ABF" w:rsidRDefault="00051240">
      <w:pPr>
        <w:spacing w:after="0" w:line="264" w:lineRule="auto"/>
        <w:ind w:firstLine="600"/>
        <w:jc w:val="both"/>
        <w:rPr>
          <w:lang w:val="ru-RU"/>
        </w:rPr>
      </w:pPr>
      <w:r w:rsidRPr="00B60ABF">
        <w:rPr>
          <w:rFonts w:ascii="Times New Roman" w:hAnsi="Times New Roman"/>
          <w:b/>
          <w:color w:val="000000"/>
          <w:sz w:val="28"/>
          <w:lang w:val="ru-RU"/>
        </w:rPr>
        <w:t>Раздел 4. Электродинамика.</w:t>
      </w:r>
    </w:p>
    <w:p w:rsidR="00AF430F" w:rsidRPr="00B60ABF" w:rsidRDefault="00051240">
      <w:pPr>
        <w:spacing w:after="0" w:line="264" w:lineRule="auto"/>
        <w:ind w:firstLine="600"/>
        <w:jc w:val="both"/>
        <w:rPr>
          <w:lang w:val="ru-RU"/>
        </w:rPr>
      </w:pPr>
      <w:r w:rsidRPr="00B60ABF">
        <w:rPr>
          <w:rFonts w:ascii="Times New Roman" w:hAnsi="Times New Roman"/>
          <w:b/>
          <w:i/>
          <w:color w:val="000000"/>
          <w:sz w:val="28"/>
          <w:lang w:val="ru-RU"/>
        </w:rPr>
        <w:t>Тема 4. Магнитное поле.</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 xml:space="preserve">Взаимодействие постоянных магнитов и проводников с током. Магнитное поле. Вектор магнитной индукции. Принцип суперпозиции магнитных полей. Линии магнитной индукции.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Магнитное поле проводника с током (прямого проводника, катушки и кругового витка). Опыт Эрстеда.</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Сила Ампера, её направление и модуль.</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Сила Лоренца, её направление и модуль. Движение заряженной частицы в однородном магнитном поле. Работа силы Лоренца.</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Магнитное поле в веществе. Ферромагнетики, пара- и диамагнетики.</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Технические устройства и технологические процессы: применение постоянных магнитов, электромагнитов, тестер-</w:t>
      </w:r>
      <w:proofErr w:type="spellStart"/>
      <w:r w:rsidRPr="00B60ABF">
        <w:rPr>
          <w:rFonts w:ascii="Times New Roman" w:hAnsi="Times New Roman"/>
          <w:color w:val="000000"/>
          <w:sz w:val="28"/>
          <w:lang w:val="ru-RU"/>
        </w:rPr>
        <w:t>мультиметр</w:t>
      </w:r>
      <w:proofErr w:type="spellEnd"/>
      <w:r w:rsidRPr="00B60ABF">
        <w:rPr>
          <w:rFonts w:ascii="Times New Roman" w:hAnsi="Times New Roman"/>
          <w:color w:val="000000"/>
          <w:sz w:val="28"/>
          <w:lang w:val="ru-RU"/>
        </w:rPr>
        <w:t>, электродвигатель Якоби, ускорители элементарных частиц.</w:t>
      </w:r>
    </w:p>
    <w:p w:rsidR="00AF430F" w:rsidRPr="00B60ABF" w:rsidRDefault="00051240">
      <w:pPr>
        <w:spacing w:after="0" w:line="264" w:lineRule="auto"/>
        <w:ind w:firstLine="600"/>
        <w:jc w:val="both"/>
        <w:rPr>
          <w:lang w:val="ru-RU"/>
        </w:rPr>
      </w:pPr>
      <w:r w:rsidRPr="00B60ABF">
        <w:rPr>
          <w:rFonts w:ascii="Times New Roman" w:hAnsi="Times New Roman"/>
          <w:b/>
          <w:i/>
          <w:color w:val="000000"/>
          <w:sz w:val="28"/>
          <w:lang w:val="ru-RU"/>
        </w:rPr>
        <w:t>Демонстрации.</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 xml:space="preserve">Картина линий индукции магнитного поля полосового и подковообразного постоянных магнитов.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Картина линий магнитной индукции поля длинного прямого проводника и замкнутого кольцевого проводника, катушки с током.</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Взаимодействие двух проводников с током.</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Сила Ампера.</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Действие силы Лоренца на ионы электролита.</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Наблюдение движения пучка электронов в магнитном поле.</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 xml:space="preserve">Принцип действия электроизмерительного прибора магнитоэлектрической системы. </w:t>
      </w:r>
    </w:p>
    <w:p w:rsidR="00AF430F" w:rsidRPr="00B60ABF" w:rsidRDefault="00051240">
      <w:pPr>
        <w:spacing w:after="0" w:line="264" w:lineRule="auto"/>
        <w:ind w:firstLine="600"/>
        <w:jc w:val="both"/>
        <w:rPr>
          <w:lang w:val="ru-RU"/>
        </w:rPr>
      </w:pPr>
      <w:r w:rsidRPr="00B60ABF">
        <w:rPr>
          <w:rFonts w:ascii="Times New Roman" w:hAnsi="Times New Roman"/>
          <w:b/>
          <w:i/>
          <w:color w:val="000000"/>
          <w:sz w:val="28"/>
          <w:lang w:val="ru-RU"/>
        </w:rPr>
        <w:t>Ученический эксперимент, лабораторные работы, практикум.</w:t>
      </w:r>
      <w:r w:rsidRPr="00B60ABF">
        <w:rPr>
          <w:rFonts w:ascii="Times New Roman" w:hAnsi="Times New Roman"/>
          <w:color w:val="000000"/>
          <w:sz w:val="28"/>
          <w:lang w:val="ru-RU"/>
        </w:rPr>
        <w:t xml:space="preserve">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Исследование магнитного поля постоянных магнитов.</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Исследование свойств ферромагнетиков.</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Исследование действия постоянного магнита на рамку с током.</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Измерение силы Ампера.</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 xml:space="preserve">Изучение зависимости силы Ампера от силы тока.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Определение магнитной индукции на основе измерения силы Ампера.</w:t>
      </w:r>
    </w:p>
    <w:p w:rsidR="00AF430F" w:rsidRPr="00B60ABF" w:rsidRDefault="00051240">
      <w:pPr>
        <w:spacing w:after="0" w:line="264" w:lineRule="auto"/>
        <w:ind w:firstLine="600"/>
        <w:jc w:val="both"/>
        <w:rPr>
          <w:lang w:val="ru-RU"/>
        </w:rPr>
      </w:pPr>
      <w:r w:rsidRPr="00B60ABF">
        <w:rPr>
          <w:rFonts w:ascii="Times New Roman" w:hAnsi="Times New Roman"/>
          <w:b/>
          <w:i/>
          <w:color w:val="000000"/>
          <w:sz w:val="28"/>
          <w:lang w:val="ru-RU"/>
        </w:rPr>
        <w:t>Тема 5. Электромагнитная индукция.</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Явление электромагнитной индукции. Поток вектора магнитной индукции. ЭДС индукции. Закон электромагнитной индукции Фарадея. Вихревое электрическое поле. Токи Фуко.</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ЭДС индукции в проводнике, движущемся в однородном магнитном поле.</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Правило Ленца.</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 xml:space="preserve">Индуктивность. Катушка индуктивности в цепи постоянного тока. Явление самоиндукции. ЭДС самоиндукции.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Энергия магнитного поля катушки с током.</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Электромагнитное поле.</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Технические устройства и технологические процессы: индукционная печь, соленоид, защита от электризации тел при движении в магнитном поле Земли.</w:t>
      </w:r>
    </w:p>
    <w:p w:rsidR="00AF430F" w:rsidRPr="00B60ABF" w:rsidRDefault="00051240">
      <w:pPr>
        <w:spacing w:after="0" w:line="264" w:lineRule="auto"/>
        <w:ind w:firstLine="600"/>
        <w:jc w:val="both"/>
        <w:rPr>
          <w:lang w:val="ru-RU"/>
        </w:rPr>
      </w:pPr>
      <w:r w:rsidRPr="00B60ABF">
        <w:rPr>
          <w:rFonts w:ascii="Times New Roman" w:hAnsi="Times New Roman"/>
          <w:b/>
          <w:i/>
          <w:color w:val="000000"/>
          <w:sz w:val="28"/>
          <w:lang w:val="ru-RU"/>
        </w:rPr>
        <w:t>Демонстрации.</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Наблюдение явления электромагнитной индукции.</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Исследование зависимости ЭДС индукции от скорости изменения магнитного потока.</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Правило Ленца.</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Падение магнита в алюминиевой (медной) трубе.</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Явление самоиндукции.</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Исследование зависимости ЭДС самоиндукции от скорости изменения силы тока в цепи.</w:t>
      </w:r>
    </w:p>
    <w:p w:rsidR="00AF430F" w:rsidRPr="00B60ABF" w:rsidRDefault="00051240">
      <w:pPr>
        <w:spacing w:after="0" w:line="264" w:lineRule="auto"/>
        <w:ind w:firstLine="600"/>
        <w:jc w:val="both"/>
        <w:rPr>
          <w:lang w:val="ru-RU"/>
        </w:rPr>
      </w:pPr>
      <w:r w:rsidRPr="00B60ABF">
        <w:rPr>
          <w:rFonts w:ascii="Times New Roman" w:hAnsi="Times New Roman"/>
          <w:b/>
          <w:i/>
          <w:color w:val="000000"/>
          <w:sz w:val="28"/>
          <w:lang w:val="ru-RU"/>
        </w:rPr>
        <w:t>Ученический эксперимент, лабораторные работы, практикум.</w:t>
      </w:r>
      <w:r w:rsidRPr="00B60ABF">
        <w:rPr>
          <w:rFonts w:ascii="Times New Roman" w:hAnsi="Times New Roman"/>
          <w:color w:val="000000"/>
          <w:sz w:val="28"/>
          <w:lang w:val="ru-RU"/>
        </w:rPr>
        <w:t xml:space="preserve">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 xml:space="preserve">Исследование явления электромагнитной индукции.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Определение индукции вихревого магнитного поля.</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Исследование явления самоиндукции.</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Сборка модели электромагнитного генератора.</w:t>
      </w:r>
    </w:p>
    <w:p w:rsidR="00AF430F" w:rsidRPr="00B60ABF" w:rsidRDefault="00051240">
      <w:pPr>
        <w:spacing w:after="0" w:line="264" w:lineRule="auto"/>
        <w:ind w:firstLine="600"/>
        <w:jc w:val="both"/>
        <w:rPr>
          <w:lang w:val="ru-RU"/>
        </w:rPr>
      </w:pPr>
      <w:r w:rsidRPr="00B60ABF">
        <w:rPr>
          <w:rFonts w:ascii="Times New Roman" w:hAnsi="Times New Roman"/>
          <w:b/>
          <w:color w:val="000000"/>
          <w:sz w:val="28"/>
          <w:lang w:val="ru-RU"/>
        </w:rPr>
        <w:t>Раздел 5. Колебания и волны.</w:t>
      </w:r>
    </w:p>
    <w:p w:rsidR="00AF430F" w:rsidRPr="00B60ABF" w:rsidRDefault="00051240">
      <w:pPr>
        <w:spacing w:after="0" w:line="264" w:lineRule="auto"/>
        <w:ind w:firstLine="600"/>
        <w:jc w:val="both"/>
        <w:rPr>
          <w:lang w:val="ru-RU"/>
        </w:rPr>
      </w:pPr>
      <w:r w:rsidRPr="00B60ABF">
        <w:rPr>
          <w:rFonts w:ascii="Times New Roman" w:hAnsi="Times New Roman"/>
          <w:b/>
          <w:i/>
          <w:color w:val="000000"/>
          <w:sz w:val="28"/>
          <w:lang w:val="ru-RU"/>
        </w:rPr>
        <w:t>Тема 1. Механические колебания.</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Колебательная система. Свободные колебания.</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 xml:space="preserve">Гармонические колебания. Кинематическое и динамическое описание. Энергетическое описание (закон сохранения механической энергии). Вывод динамического описания гармонических колебаний из их энергетического и кинематического описания.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Амплитуда и фаза колебаний. Связь амплитуды колебаний исходной величины с амплитудами колебаний её скорости и ускорения.</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 xml:space="preserve">Период и частота колебаний. Период малых свободных колебаний математического маятника. Период свободных колебаний пружинного маятника.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Понятие о затухающих колебаниях. Вынужденные колебания. Резонанс. Резонансная кривая. Влияние затухания на вид резонансной кривой. Автоколебания.</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Технические устройства и технологические процессы: метроном, часы, качели, музыкальные инструменты, сейсмограф.</w:t>
      </w:r>
    </w:p>
    <w:p w:rsidR="00AF430F" w:rsidRPr="00B60ABF" w:rsidRDefault="00051240">
      <w:pPr>
        <w:spacing w:after="0" w:line="264" w:lineRule="auto"/>
        <w:ind w:firstLine="600"/>
        <w:jc w:val="both"/>
        <w:rPr>
          <w:lang w:val="ru-RU"/>
        </w:rPr>
      </w:pPr>
      <w:r w:rsidRPr="00B60ABF">
        <w:rPr>
          <w:rFonts w:ascii="Times New Roman" w:hAnsi="Times New Roman"/>
          <w:b/>
          <w:i/>
          <w:color w:val="000000"/>
          <w:sz w:val="28"/>
          <w:lang w:val="ru-RU"/>
        </w:rPr>
        <w:t>Демонстрации.</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Запись колебательного движения.</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 xml:space="preserve">Наблюдение независимости периода малых колебаний груза на нити от амплитуды.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 xml:space="preserve">Исследование затухающих колебаний и зависимости периода свободных колебаний от сопротивления.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Исследование колебаний груза на массивной пружине с целью формирования представлений об идеальной модели пружинного маятника.</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Закон сохранения энергии при колебаниях груза на пружине.</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Исследование вынужденных колебаний.</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 xml:space="preserve">Наблюдение резонанса. </w:t>
      </w:r>
    </w:p>
    <w:p w:rsidR="00AF430F" w:rsidRPr="00B60ABF" w:rsidRDefault="00051240">
      <w:pPr>
        <w:spacing w:after="0" w:line="264" w:lineRule="auto"/>
        <w:ind w:firstLine="600"/>
        <w:jc w:val="both"/>
        <w:rPr>
          <w:lang w:val="ru-RU"/>
        </w:rPr>
      </w:pPr>
      <w:r w:rsidRPr="00B60ABF">
        <w:rPr>
          <w:rFonts w:ascii="Times New Roman" w:hAnsi="Times New Roman"/>
          <w:b/>
          <w:i/>
          <w:color w:val="000000"/>
          <w:sz w:val="28"/>
          <w:lang w:val="ru-RU"/>
        </w:rPr>
        <w:t>Ученический эксперимент, лабораторные работы, практикум.</w:t>
      </w:r>
      <w:r w:rsidRPr="00B60ABF">
        <w:rPr>
          <w:rFonts w:ascii="Times New Roman" w:hAnsi="Times New Roman"/>
          <w:color w:val="000000"/>
          <w:sz w:val="28"/>
          <w:lang w:val="ru-RU"/>
        </w:rPr>
        <w:t xml:space="preserve">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Измерение периода свободных колебаний нитяного и пружинного маятников.</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 xml:space="preserve">Изучение законов движения тела в ходе колебаний на упругом подвесе.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Изучение движения нитяного маятника.</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Преобразование энергии в пружинном маятнике.</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Исследование убывания амплитуды затухающих колебаний.</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Исследование вынужденных колебаний.</w:t>
      </w:r>
    </w:p>
    <w:p w:rsidR="00AF430F" w:rsidRPr="00B60ABF" w:rsidRDefault="00051240">
      <w:pPr>
        <w:spacing w:after="0" w:line="264" w:lineRule="auto"/>
        <w:ind w:firstLine="600"/>
        <w:jc w:val="both"/>
        <w:rPr>
          <w:lang w:val="ru-RU"/>
        </w:rPr>
      </w:pPr>
      <w:r w:rsidRPr="00B60ABF">
        <w:rPr>
          <w:rFonts w:ascii="Times New Roman" w:hAnsi="Times New Roman"/>
          <w:b/>
          <w:i/>
          <w:color w:val="000000"/>
          <w:sz w:val="28"/>
          <w:lang w:val="ru-RU"/>
        </w:rPr>
        <w:t>Тема 2. Электромагнитные колебания.</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Формула Томсона. Связь амплитуды заряда конденсатора с амплитудой силы тока в колебательном контуре.</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Закон сохранения энергии в идеальном колебательном контуре.</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 xml:space="preserve">Затухающие электромагнитные колебания. Вынужденные электромагнитные колебания.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Переменный ток. Мощность переменного тока. Амплитудное и действующее значение силы тока и напряжения при различной форме зависимости переменного тока от времени.</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Синусоидальный переменный ток. Резистор, конденсатор и катушка индуктивности в цепи синусоидального переменного тока. Резонанс токов. Резонанс напряжений.</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 xml:space="preserve">Идеальный трансформатор. Производство, передача и потребление электрической энергии.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 xml:space="preserve">Экологические риски при производстве электроэнергии. Культура использования электроэнергии в повседневной жизни.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Технические устройства и технологические процессы: электрический звонок, генератор переменного тока, линии электропередач.</w:t>
      </w:r>
    </w:p>
    <w:p w:rsidR="00AF430F" w:rsidRPr="00B60ABF" w:rsidRDefault="00051240">
      <w:pPr>
        <w:spacing w:after="0" w:line="264" w:lineRule="auto"/>
        <w:ind w:firstLine="600"/>
        <w:jc w:val="both"/>
        <w:rPr>
          <w:lang w:val="ru-RU"/>
        </w:rPr>
      </w:pPr>
      <w:r w:rsidRPr="00B60ABF">
        <w:rPr>
          <w:rFonts w:ascii="Times New Roman" w:hAnsi="Times New Roman"/>
          <w:b/>
          <w:i/>
          <w:color w:val="000000"/>
          <w:sz w:val="28"/>
          <w:lang w:val="ru-RU"/>
        </w:rPr>
        <w:t>Демонстрации.</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Свободные электромагнитные колебания.</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Зависимость частоты свободных колебаний от индуктивности и ёмкости контура.</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Осциллограммы электромагнитных колебаний.</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Генератор незатухающих электромагнитных колебаний.</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Модель электромагнитного генератора.</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Вынужденные синусоидальные колебания.</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Резистор, катушка индуктивности и конденсатор в цепи переменного тока.</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Устройство и принцип действия трансформатора.</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Модель линии электропередачи.</w:t>
      </w:r>
    </w:p>
    <w:p w:rsidR="00AF430F" w:rsidRPr="00B60ABF" w:rsidRDefault="00051240">
      <w:pPr>
        <w:spacing w:after="0" w:line="264" w:lineRule="auto"/>
        <w:ind w:firstLine="600"/>
        <w:jc w:val="both"/>
        <w:rPr>
          <w:lang w:val="ru-RU"/>
        </w:rPr>
      </w:pPr>
      <w:r w:rsidRPr="00B60ABF">
        <w:rPr>
          <w:rFonts w:ascii="Times New Roman" w:hAnsi="Times New Roman"/>
          <w:b/>
          <w:i/>
          <w:color w:val="000000"/>
          <w:sz w:val="28"/>
          <w:lang w:val="ru-RU"/>
        </w:rPr>
        <w:t>Ученический эксперимент, лабораторные работы, практикум.</w:t>
      </w:r>
      <w:r w:rsidRPr="00B60ABF">
        <w:rPr>
          <w:rFonts w:ascii="Times New Roman" w:hAnsi="Times New Roman"/>
          <w:color w:val="000000"/>
          <w:sz w:val="28"/>
          <w:lang w:val="ru-RU"/>
        </w:rPr>
        <w:t xml:space="preserve">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Изучение трансформатора.</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 xml:space="preserve">Исследование переменного тока через последовательно соединённые конденсатор, катушку и резистор.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 xml:space="preserve">Наблюдение электромагнитного резонанса.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 xml:space="preserve">Исследование работы источников света в цепи переменного тока. </w:t>
      </w:r>
    </w:p>
    <w:p w:rsidR="00AF430F" w:rsidRPr="00B60ABF" w:rsidRDefault="00051240">
      <w:pPr>
        <w:spacing w:after="0" w:line="264" w:lineRule="auto"/>
        <w:ind w:firstLine="600"/>
        <w:jc w:val="both"/>
        <w:rPr>
          <w:lang w:val="ru-RU"/>
        </w:rPr>
      </w:pPr>
      <w:r w:rsidRPr="00B60ABF">
        <w:rPr>
          <w:rFonts w:ascii="Times New Roman" w:hAnsi="Times New Roman"/>
          <w:b/>
          <w:i/>
          <w:color w:val="000000"/>
          <w:sz w:val="28"/>
          <w:lang w:val="ru-RU"/>
        </w:rPr>
        <w:t>Тема 3. Механические и электромагнитные волны.</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 xml:space="preserve">Механические волны, условия их распространения. Поперечные и продольные волны. Период, скорость распространения и длина волны. Свойства механических волн: отражение, преломление, интерференция и дифракция.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Звук. Скорость звука. Громкость звука. Высота тона. Тембр звука.</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Шумовое загрязнение окружающей среды.</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Электромагнитные волны. Условия излучения электромагнитных волн. Взаимная ориентация векторов в электромагнитной волне.</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 xml:space="preserve">Свойства электромагнитных волн: отражение, преломление, поляризация, интерференция и дифракция.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Шкала электромагнитных волн. Применение электромагнитных волн в технике и быту.</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Принципы радиосвязи и телевидения. Радиолокация.</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Электромагнитное загрязнение окружающей среды.</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Технические устройства и практическое применение: музыкальные инструменты, радар, радиоприёмник, телевизор, антенна, телефон, СВЧ-печь, ультразвуковая диагностика в технике и медицине.</w:t>
      </w:r>
    </w:p>
    <w:p w:rsidR="00AF430F" w:rsidRPr="00B60ABF" w:rsidRDefault="00051240">
      <w:pPr>
        <w:spacing w:after="0" w:line="264" w:lineRule="auto"/>
        <w:ind w:firstLine="600"/>
        <w:jc w:val="both"/>
        <w:rPr>
          <w:lang w:val="ru-RU"/>
        </w:rPr>
      </w:pPr>
      <w:r w:rsidRPr="00B60ABF">
        <w:rPr>
          <w:rFonts w:ascii="Times New Roman" w:hAnsi="Times New Roman"/>
          <w:b/>
          <w:i/>
          <w:color w:val="000000"/>
          <w:sz w:val="28"/>
          <w:lang w:val="ru-RU"/>
        </w:rPr>
        <w:t>Демонстрации.</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Образование и распространение поперечных и продольных волн.</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Колеблющееся тело как источник звука.</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Зависимость длины волны от частоты колебаний.</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Наблюдение отражения и преломления механических волн.</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Наблюдение интерференции и дифракции механических волн.</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Акустический резонанс.</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Свойства ультразвука и его применение.</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Наблюдение связи громкости звука и высоты тона с амплитудой и частотой колебаний.</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Обнаружение инфракрасного и ультрафиолетового излучений.</w:t>
      </w:r>
    </w:p>
    <w:p w:rsidR="00AF430F" w:rsidRPr="00B60ABF" w:rsidRDefault="00051240">
      <w:pPr>
        <w:spacing w:after="0" w:line="264" w:lineRule="auto"/>
        <w:ind w:firstLine="600"/>
        <w:jc w:val="both"/>
        <w:rPr>
          <w:lang w:val="ru-RU"/>
        </w:rPr>
      </w:pPr>
      <w:r w:rsidRPr="00B60ABF">
        <w:rPr>
          <w:rFonts w:ascii="Times New Roman" w:hAnsi="Times New Roman"/>
          <w:b/>
          <w:i/>
          <w:color w:val="000000"/>
          <w:sz w:val="28"/>
          <w:lang w:val="ru-RU"/>
        </w:rPr>
        <w:t>Ученический эксперимент, лабораторные работы, практикум.</w:t>
      </w:r>
      <w:r w:rsidRPr="00B60ABF">
        <w:rPr>
          <w:rFonts w:ascii="Times New Roman" w:hAnsi="Times New Roman"/>
          <w:color w:val="000000"/>
          <w:sz w:val="28"/>
          <w:lang w:val="ru-RU"/>
        </w:rPr>
        <w:t xml:space="preserve">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Изучение параметров звуковой волны.</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Изучение распространения звуковых волн в замкнутом пространстве.</w:t>
      </w:r>
    </w:p>
    <w:p w:rsidR="00AF430F" w:rsidRPr="00B60ABF" w:rsidRDefault="00051240">
      <w:pPr>
        <w:spacing w:after="0" w:line="264" w:lineRule="auto"/>
        <w:ind w:firstLine="600"/>
        <w:jc w:val="both"/>
        <w:rPr>
          <w:lang w:val="ru-RU"/>
        </w:rPr>
      </w:pPr>
      <w:r w:rsidRPr="00B60ABF">
        <w:rPr>
          <w:rFonts w:ascii="Times New Roman" w:hAnsi="Times New Roman"/>
          <w:b/>
          <w:i/>
          <w:color w:val="000000"/>
          <w:sz w:val="28"/>
          <w:lang w:val="ru-RU"/>
        </w:rPr>
        <w:t>Тема 4. Оптика.</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 xml:space="preserve">Прямолинейное распространение света в однородной среде. Луч света. Точечный источник света.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Отражение света. Законы отражения света. Построение изображений в плоском зеркале. Сферические зеркала.</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Преломление света. Законы преломления света. Абсолютный показатель преломления. Относительный показатель преломления. Постоянство частоты света и соотношение длин волн при переходе монохроматического света через границу раздела двух оптических сред.</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Ход лучей в призме. Дисперсия света. Сложный состав белого света. Цвет.</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Полное внутреннее отражение. Предельный угол полного внутреннего отражения.</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Зависимость фокусного расстояния тонкой сферической линзы от её геометрии и относительного показателя преломления.</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Формула тонкой линзы. Увеличение, даваемое линзой.</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 xml:space="preserve">Ход луча, прошедшего линзу под произвольным углом к её главной оптической оси. Построение изображений точки и отрезка прямой в собирающих и рассеивающих линзах и их системах.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Оптические приборы. Разрешающая способность. Глаз как оптическая система.</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Пределы применимости геометрической оптики.</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когерентных источников. Примеры классических интерференционных схем.</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Поляризация света.</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Технические устройства и технологические процессы: очки, лупа, перископ, фотоаппарат, микроскоп, проекционный аппарат, просветление оптики, волоконная оптика, дифракционная решётка.</w:t>
      </w:r>
    </w:p>
    <w:p w:rsidR="00AF430F" w:rsidRPr="00B60ABF" w:rsidRDefault="00051240">
      <w:pPr>
        <w:spacing w:after="0" w:line="264" w:lineRule="auto"/>
        <w:ind w:firstLine="600"/>
        <w:jc w:val="both"/>
        <w:rPr>
          <w:lang w:val="ru-RU"/>
        </w:rPr>
      </w:pPr>
      <w:r w:rsidRPr="00B60ABF">
        <w:rPr>
          <w:rFonts w:ascii="Times New Roman" w:hAnsi="Times New Roman"/>
          <w:b/>
          <w:i/>
          <w:color w:val="000000"/>
          <w:sz w:val="28"/>
          <w:lang w:val="ru-RU"/>
        </w:rPr>
        <w:t>Демонстрации.</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 xml:space="preserve">Законы отражения света.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 xml:space="preserve">Исследование преломления света.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 xml:space="preserve">Наблюдение полного внутреннего отражения. Модель </w:t>
      </w:r>
      <w:proofErr w:type="spellStart"/>
      <w:r w:rsidRPr="00B60ABF">
        <w:rPr>
          <w:rFonts w:ascii="Times New Roman" w:hAnsi="Times New Roman"/>
          <w:color w:val="000000"/>
          <w:sz w:val="28"/>
          <w:lang w:val="ru-RU"/>
        </w:rPr>
        <w:t>световода</w:t>
      </w:r>
      <w:proofErr w:type="spellEnd"/>
      <w:r w:rsidRPr="00B60ABF">
        <w:rPr>
          <w:rFonts w:ascii="Times New Roman" w:hAnsi="Times New Roman"/>
          <w:color w:val="000000"/>
          <w:sz w:val="28"/>
          <w:lang w:val="ru-RU"/>
        </w:rPr>
        <w:t>.</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Исследование хода световых пучков через плоскопараллельную пластину и призму.</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Исследование свойств изображений в линзах.</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Модели микроскопа, телескопа.</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Наблюдение интерференции света.</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Наблюдение цветов тонких плёнок.</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Наблюдение дифракции света.</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 xml:space="preserve">Изучение дифракционной решётки.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Наблюдение дифракционного спектра.</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 xml:space="preserve">Наблюдение дисперсии света.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Наблюдение поляризации света.</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Применение поляроидов для изучения механических напряжений.</w:t>
      </w:r>
    </w:p>
    <w:p w:rsidR="00AF430F" w:rsidRPr="00B60ABF" w:rsidRDefault="00051240">
      <w:pPr>
        <w:spacing w:after="0" w:line="264" w:lineRule="auto"/>
        <w:ind w:firstLine="600"/>
        <w:jc w:val="both"/>
        <w:rPr>
          <w:lang w:val="ru-RU"/>
        </w:rPr>
      </w:pPr>
      <w:r w:rsidRPr="00B60ABF">
        <w:rPr>
          <w:rFonts w:ascii="Times New Roman" w:hAnsi="Times New Roman"/>
          <w:b/>
          <w:i/>
          <w:color w:val="000000"/>
          <w:sz w:val="28"/>
          <w:lang w:val="ru-RU"/>
        </w:rPr>
        <w:t>Ученический эксперимент, лабораторные работы, практикум.</w:t>
      </w:r>
      <w:r w:rsidRPr="00B60ABF">
        <w:rPr>
          <w:rFonts w:ascii="Times New Roman" w:hAnsi="Times New Roman"/>
          <w:color w:val="000000"/>
          <w:sz w:val="28"/>
          <w:lang w:val="ru-RU"/>
        </w:rPr>
        <w:t xml:space="preserve">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 xml:space="preserve">Измерение показателя преломления стекла.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Исследование зависимости фокусного расстояния от вещества (на примере жидких линз).</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Измерение фокусного расстояния рассеивающих линз.</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Получение изображения в системе из плоского зеркала и линзы.</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Получение изображения в системе из двух линз.</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 xml:space="preserve">Конструирование телескопических систем.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Наблюдение дифракции, интерференции и поляризации света.</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Изучение поляризации света, отражённого от поверхности диэлектрика.</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Изучение интерференции лазерного излучения на двух щелях.</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Наблюдение дисперсии.</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Наблюдение и исследование дифракционного спектра.</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Измерение длины световой волны.</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Получение спектра излучения светодиода при помощи дифракционной решётки.</w:t>
      </w:r>
    </w:p>
    <w:p w:rsidR="00AF430F" w:rsidRPr="00B60ABF" w:rsidRDefault="00051240">
      <w:pPr>
        <w:spacing w:after="0" w:line="264" w:lineRule="auto"/>
        <w:ind w:firstLine="600"/>
        <w:jc w:val="both"/>
        <w:rPr>
          <w:lang w:val="ru-RU"/>
        </w:rPr>
      </w:pPr>
      <w:r w:rsidRPr="00B60ABF">
        <w:rPr>
          <w:rFonts w:ascii="Times New Roman" w:hAnsi="Times New Roman"/>
          <w:b/>
          <w:color w:val="000000"/>
          <w:sz w:val="28"/>
          <w:lang w:val="ru-RU"/>
        </w:rPr>
        <w:t>Раздел 6. Основы специальной теории относительности.</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Границы применимости классической механики. Постулаты специальной теории относительности.</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Пространственно-временной интервал. Преобразования Лоренца. Условие причинности. Относительность одновременности. Замедление времени и сокращение длины.</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Энергия и импульс релятивистской частицы.</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Связь массы с энергией и импульсом релятивистской частицы. Энергия покоя.</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Технические устройства и технологические процессы: спутниковые приёмники, ускорители заряженных частиц.</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 xml:space="preserve">Ученический эксперимент, лабораторные работы, практикум.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Определение импульса и энергии релятивистских частиц (по фотографиям треков заряженных частиц в магнитном поле).</w:t>
      </w:r>
    </w:p>
    <w:p w:rsidR="00AF430F" w:rsidRPr="00B60ABF" w:rsidRDefault="00051240">
      <w:pPr>
        <w:spacing w:after="0" w:line="264" w:lineRule="auto"/>
        <w:ind w:firstLine="600"/>
        <w:jc w:val="both"/>
        <w:rPr>
          <w:lang w:val="ru-RU"/>
        </w:rPr>
      </w:pPr>
      <w:r w:rsidRPr="00B60ABF">
        <w:rPr>
          <w:rFonts w:ascii="Times New Roman" w:hAnsi="Times New Roman"/>
          <w:b/>
          <w:color w:val="000000"/>
          <w:sz w:val="28"/>
          <w:lang w:val="ru-RU"/>
        </w:rPr>
        <w:t>Раздел 7. Квантовая физика.</w:t>
      </w:r>
    </w:p>
    <w:p w:rsidR="00AF430F" w:rsidRPr="00B60ABF" w:rsidRDefault="00051240">
      <w:pPr>
        <w:spacing w:after="0" w:line="264" w:lineRule="auto"/>
        <w:ind w:firstLine="600"/>
        <w:jc w:val="both"/>
        <w:rPr>
          <w:lang w:val="ru-RU"/>
        </w:rPr>
      </w:pPr>
      <w:r w:rsidRPr="00B60ABF">
        <w:rPr>
          <w:rFonts w:ascii="Times New Roman" w:hAnsi="Times New Roman"/>
          <w:b/>
          <w:i/>
          <w:color w:val="000000"/>
          <w:sz w:val="28"/>
          <w:lang w:val="ru-RU"/>
        </w:rPr>
        <w:t>Тема 1. Корпускулярно-волновой дуализм.</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Равновесное тепловое излучение (излучение абсолютно чёрного тела). Закон смещения Вина. Гипотеза Планка о квантах.</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Фотоны. Энергия и импульс фотона.</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Фотоэффект. Опыты А. Г. Столетова. Законы фотоэффекта. Уравнение Эйнштейна для фотоэффекта. «Красная граница» фотоэффекта.</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Давление света (в частности, давление света на абсолютно поглощающую и абсолютно отражающую поверхность). Опыты П. Н. Лебедева.</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Волновые свойства частиц. Волны де Бройля. Длина волны де Бройля и размеры области локализации движущейся частицы. Корпускулярно-волновой дуализм. Дифракция электронов на кристаллах.</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Специфика измерений в микромире. Соотношения неопределённостей Гейзенберга.</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Технические устройства и технологические процессы: спектрометр, фотоэлемент, фотодатчик, туннельный микроскоп, солнечная батарея, светодиод.</w:t>
      </w:r>
    </w:p>
    <w:p w:rsidR="00AF430F" w:rsidRPr="00B60ABF" w:rsidRDefault="00051240">
      <w:pPr>
        <w:spacing w:after="0" w:line="264" w:lineRule="auto"/>
        <w:ind w:firstLine="600"/>
        <w:jc w:val="both"/>
        <w:rPr>
          <w:lang w:val="ru-RU"/>
        </w:rPr>
      </w:pPr>
      <w:r w:rsidRPr="00B60ABF">
        <w:rPr>
          <w:rFonts w:ascii="Times New Roman" w:hAnsi="Times New Roman"/>
          <w:b/>
          <w:i/>
          <w:color w:val="000000"/>
          <w:sz w:val="28"/>
          <w:lang w:val="ru-RU"/>
        </w:rPr>
        <w:t>Демонстрации.</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Фотоэффект на установке с цинковой пластиной.</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Исследование законов внешнего фотоэффекта.</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Исследование зависимости сопротивления полупроводников от освещённости.</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Светодиод.</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Солнечная батарея.</w:t>
      </w:r>
    </w:p>
    <w:p w:rsidR="00AF430F" w:rsidRPr="00B60ABF" w:rsidRDefault="00051240">
      <w:pPr>
        <w:spacing w:after="0" w:line="264" w:lineRule="auto"/>
        <w:ind w:firstLine="600"/>
        <w:jc w:val="both"/>
        <w:rPr>
          <w:lang w:val="ru-RU"/>
        </w:rPr>
      </w:pPr>
      <w:r w:rsidRPr="00B60ABF">
        <w:rPr>
          <w:rFonts w:ascii="Times New Roman" w:hAnsi="Times New Roman"/>
          <w:b/>
          <w:i/>
          <w:color w:val="000000"/>
          <w:sz w:val="28"/>
          <w:lang w:val="ru-RU"/>
        </w:rPr>
        <w:t>Ученический эксперимент, лабораторные работы, практикум.</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Исследование фоторезистора.</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Измерение постоянной Планка на основе исследования фотоэффекта.</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Исследование зависимости силы тока через светодиод от напряжения.</w:t>
      </w:r>
    </w:p>
    <w:p w:rsidR="00AF430F" w:rsidRPr="00B60ABF" w:rsidRDefault="00051240">
      <w:pPr>
        <w:spacing w:after="0" w:line="264" w:lineRule="auto"/>
        <w:ind w:firstLine="600"/>
        <w:jc w:val="both"/>
        <w:rPr>
          <w:lang w:val="ru-RU"/>
        </w:rPr>
      </w:pPr>
      <w:r w:rsidRPr="00B60ABF">
        <w:rPr>
          <w:rFonts w:ascii="Times New Roman" w:hAnsi="Times New Roman"/>
          <w:b/>
          <w:i/>
          <w:color w:val="000000"/>
          <w:sz w:val="28"/>
          <w:lang w:val="ru-RU"/>
        </w:rPr>
        <w:t>Тема 2. Физика атома.</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Опыты по исследованию строения атома. Планетарная модель атома Резерфорда.</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Постулаты Бора. Излучение и поглощение фотонов при переходе атома с одного уровня энергии на другой.</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 xml:space="preserve">Виды спектров. Спектр уровней энергии атома водорода.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Спонтанное и вынужденное излучение света. Лазер.</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Технические устройства и технологические процессы: спектральный анализ (спектроскоп), лазер, квантовый компьютер.</w:t>
      </w:r>
    </w:p>
    <w:p w:rsidR="00AF430F" w:rsidRPr="00B60ABF" w:rsidRDefault="00051240">
      <w:pPr>
        <w:spacing w:after="0" w:line="264" w:lineRule="auto"/>
        <w:ind w:firstLine="600"/>
        <w:jc w:val="both"/>
        <w:rPr>
          <w:lang w:val="ru-RU"/>
        </w:rPr>
      </w:pPr>
      <w:r w:rsidRPr="00B60ABF">
        <w:rPr>
          <w:rFonts w:ascii="Times New Roman" w:hAnsi="Times New Roman"/>
          <w:b/>
          <w:i/>
          <w:color w:val="000000"/>
          <w:sz w:val="28"/>
          <w:lang w:val="ru-RU"/>
        </w:rPr>
        <w:t>Демонстрации.</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Модель опыта Резерфорда.</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Наблюдение линейчатых спектров.</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Устройство и действие счётчика ионизирующих частиц.</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Определение длины волны лазерного излучения.</w:t>
      </w:r>
    </w:p>
    <w:p w:rsidR="00AF430F" w:rsidRPr="00B60ABF" w:rsidRDefault="00051240">
      <w:pPr>
        <w:spacing w:after="0" w:line="264" w:lineRule="auto"/>
        <w:ind w:firstLine="600"/>
        <w:jc w:val="both"/>
        <w:rPr>
          <w:lang w:val="ru-RU"/>
        </w:rPr>
      </w:pPr>
      <w:r w:rsidRPr="00B60ABF">
        <w:rPr>
          <w:rFonts w:ascii="Times New Roman" w:hAnsi="Times New Roman"/>
          <w:b/>
          <w:i/>
          <w:color w:val="000000"/>
          <w:sz w:val="28"/>
          <w:lang w:val="ru-RU"/>
        </w:rPr>
        <w:t>Ученический эксперимент, лабораторные работы, практикум.</w:t>
      </w:r>
      <w:r w:rsidRPr="00B60ABF">
        <w:rPr>
          <w:rFonts w:ascii="Times New Roman" w:hAnsi="Times New Roman"/>
          <w:color w:val="000000"/>
          <w:sz w:val="28"/>
          <w:lang w:val="ru-RU"/>
        </w:rPr>
        <w:t xml:space="preserve">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Наблюдение линейчатого спектра.</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Исследование спектра разреженного атомарного водорода и измерение постоянной Ридберга.</w:t>
      </w:r>
    </w:p>
    <w:p w:rsidR="00AF430F" w:rsidRPr="00B60ABF" w:rsidRDefault="00051240">
      <w:pPr>
        <w:spacing w:after="0" w:line="264" w:lineRule="auto"/>
        <w:ind w:firstLine="600"/>
        <w:jc w:val="both"/>
        <w:rPr>
          <w:lang w:val="ru-RU"/>
        </w:rPr>
      </w:pPr>
      <w:r w:rsidRPr="00B60ABF">
        <w:rPr>
          <w:rFonts w:ascii="Times New Roman" w:hAnsi="Times New Roman"/>
          <w:b/>
          <w:i/>
          <w:color w:val="000000"/>
          <w:sz w:val="28"/>
          <w:lang w:val="ru-RU"/>
        </w:rPr>
        <w:t>Тема 3. Физика атомного ядра и элементарных частиц.</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Нуклонная модель ядра Гейзенберга–Иваненко. Заряд ядра. Массовое число ядра. Изотопы.</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Радиоактивность. Альфа-распад. Электронный и позитронный бета-распад. Гамма-излучение.</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Закон радиоактивного распада. Радиоактивные изотопы в природе. Свойства ионизирующего излучения. Влияние радиоактивности на живые организмы. Естественный фон излучения. Дозиметрия.</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Энергия связи нуклонов в ядре. Ядерные силы. Дефект массы ядра.</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 xml:space="preserve">Ядерные реакции. Деление и синтез ядер. Ядерные реакторы. Проблемы управляемого термоядерного синтеза. Экологические аспекты развития ядерной энергетики.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 xml:space="preserve">Методы регистрации и исследования элементарных частиц.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Фундаментальные взаимодействия. Барионы, мезоны и лептоны. Представление о Стандартной модели. Кварк-</w:t>
      </w:r>
      <w:proofErr w:type="spellStart"/>
      <w:r w:rsidRPr="00B60ABF">
        <w:rPr>
          <w:rFonts w:ascii="Times New Roman" w:hAnsi="Times New Roman"/>
          <w:color w:val="000000"/>
          <w:sz w:val="28"/>
          <w:lang w:val="ru-RU"/>
        </w:rPr>
        <w:t>глюонная</w:t>
      </w:r>
      <w:proofErr w:type="spellEnd"/>
      <w:r w:rsidRPr="00B60ABF">
        <w:rPr>
          <w:rFonts w:ascii="Times New Roman" w:hAnsi="Times New Roman"/>
          <w:color w:val="000000"/>
          <w:sz w:val="28"/>
          <w:lang w:val="ru-RU"/>
        </w:rPr>
        <w:t xml:space="preserve"> модель адронов.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Физика за пределами Стандартной модели. Тёмная материя и тёмная энергия.</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Единство физической картины мира.</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Технические устройства и технологические процессы: дозиметр, камера Вильсона, ядерный реактор, термоядерный реактор, атомная бомба, магнитно-резонансная томография.</w:t>
      </w:r>
    </w:p>
    <w:p w:rsidR="00AF430F" w:rsidRPr="00B60ABF" w:rsidRDefault="00051240">
      <w:pPr>
        <w:spacing w:after="0" w:line="264" w:lineRule="auto"/>
        <w:ind w:firstLine="600"/>
        <w:jc w:val="both"/>
        <w:rPr>
          <w:lang w:val="ru-RU"/>
        </w:rPr>
      </w:pPr>
      <w:r w:rsidRPr="00B60ABF">
        <w:rPr>
          <w:rFonts w:ascii="Times New Roman" w:hAnsi="Times New Roman"/>
          <w:b/>
          <w:i/>
          <w:color w:val="000000"/>
          <w:sz w:val="28"/>
          <w:lang w:val="ru-RU"/>
        </w:rPr>
        <w:t>Ученический эксперимент, лабораторные работы, практикум.</w:t>
      </w:r>
      <w:r w:rsidRPr="00B60ABF">
        <w:rPr>
          <w:rFonts w:ascii="Times New Roman" w:hAnsi="Times New Roman"/>
          <w:color w:val="000000"/>
          <w:sz w:val="28"/>
          <w:lang w:val="ru-RU"/>
        </w:rPr>
        <w:t xml:space="preserve">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Исследование треков частиц (по готовым фотографиям).</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Исследование радиоактивного фона с использованием дозиметра.</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Изучение поглощения бета-частиц алюминием.</w:t>
      </w:r>
    </w:p>
    <w:p w:rsidR="00AF430F" w:rsidRPr="00B60ABF" w:rsidRDefault="00051240">
      <w:pPr>
        <w:spacing w:after="0" w:line="264" w:lineRule="auto"/>
        <w:ind w:firstLine="600"/>
        <w:jc w:val="both"/>
        <w:rPr>
          <w:lang w:val="ru-RU"/>
        </w:rPr>
      </w:pPr>
      <w:r w:rsidRPr="00B60ABF">
        <w:rPr>
          <w:rFonts w:ascii="Times New Roman" w:hAnsi="Times New Roman"/>
          <w:b/>
          <w:color w:val="000000"/>
          <w:sz w:val="28"/>
          <w:lang w:val="ru-RU"/>
        </w:rPr>
        <w:t>Раздел 8. Элементы астрономии и астрофизики.</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Этапы развития астрономии. Прикладное и мировоззренческое значение астрономии. Применимость законов физики для объяснения природы космических объектов.</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Методы астрономических исследований. Современные оптические телескопы, радиотелескопы, внеатмосферная астрономия.</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Вид звёздного неба. Созвездия, яркие звёзды, планеты, их видимое движение.</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 xml:space="preserve">Солнечная система.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 xml:space="preserve">Солнце. Солнечная активность. Источник энергии Солнца и звёзд. </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Масштабная структура Вселенной. Метагалактика.</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Нерешённые проблемы астрономии.</w:t>
      </w:r>
    </w:p>
    <w:p w:rsidR="00AF430F" w:rsidRPr="00B60ABF" w:rsidRDefault="00051240">
      <w:pPr>
        <w:spacing w:after="0" w:line="264" w:lineRule="auto"/>
        <w:ind w:firstLine="600"/>
        <w:jc w:val="both"/>
        <w:rPr>
          <w:lang w:val="ru-RU"/>
        </w:rPr>
      </w:pPr>
      <w:r w:rsidRPr="00B60ABF">
        <w:rPr>
          <w:rFonts w:ascii="Times New Roman" w:hAnsi="Times New Roman"/>
          <w:b/>
          <w:i/>
          <w:color w:val="000000"/>
          <w:sz w:val="28"/>
          <w:lang w:val="ru-RU"/>
        </w:rPr>
        <w:t>Ученические наблюдения.</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Наблюдения в телескоп Луны, планет, туманностей и звёздных скоплений.</w:t>
      </w:r>
    </w:p>
    <w:p w:rsidR="00AF430F" w:rsidRPr="00B60ABF" w:rsidRDefault="00051240">
      <w:pPr>
        <w:spacing w:after="0" w:line="264" w:lineRule="auto"/>
        <w:ind w:firstLine="600"/>
        <w:jc w:val="both"/>
        <w:rPr>
          <w:lang w:val="ru-RU"/>
        </w:rPr>
      </w:pPr>
      <w:r w:rsidRPr="00B60ABF">
        <w:rPr>
          <w:rFonts w:ascii="Times New Roman" w:hAnsi="Times New Roman"/>
          <w:b/>
          <w:color w:val="000000"/>
          <w:sz w:val="28"/>
          <w:lang w:val="ru-RU"/>
        </w:rPr>
        <w:t>Физический практикум.</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 xml:space="preserve">Способы измерения физических величин с использованием аналоговых и цифровых измерительных приборов и компьютерных </w:t>
      </w:r>
      <w:proofErr w:type="spellStart"/>
      <w:r w:rsidRPr="00B60ABF">
        <w:rPr>
          <w:rFonts w:ascii="Times New Roman" w:hAnsi="Times New Roman"/>
          <w:color w:val="000000"/>
          <w:sz w:val="28"/>
          <w:lang w:val="ru-RU"/>
        </w:rPr>
        <w:t>датчиковых</w:t>
      </w:r>
      <w:proofErr w:type="spellEnd"/>
      <w:r w:rsidRPr="00B60ABF">
        <w:rPr>
          <w:rFonts w:ascii="Times New Roman" w:hAnsi="Times New Roman"/>
          <w:color w:val="000000"/>
          <w:sz w:val="28"/>
          <w:lang w:val="ru-RU"/>
        </w:rPr>
        <w:t xml:space="preserve"> систем. Абсолютные и относительные погрешности измерений физических величин. Оценка границ погрешностей.</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Проведение косвенных измерений, исследований зависимостей физических величин, проверка предложенных гипотез (выбор из работ, описанных в тематических разделах «Ученический эксперимент, лабораторные работы, практикум»).</w:t>
      </w:r>
    </w:p>
    <w:p w:rsidR="00AF430F" w:rsidRPr="00B60ABF" w:rsidRDefault="00051240">
      <w:pPr>
        <w:spacing w:after="0" w:line="264" w:lineRule="auto"/>
        <w:ind w:firstLine="600"/>
        <w:jc w:val="both"/>
        <w:rPr>
          <w:lang w:val="ru-RU"/>
        </w:rPr>
      </w:pPr>
      <w:r w:rsidRPr="00B60ABF">
        <w:rPr>
          <w:rFonts w:ascii="Times New Roman" w:hAnsi="Times New Roman"/>
          <w:b/>
          <w:color w:val="000000"/>
          <w:sz w:val="28"/>
          <w:lang w:val="ru-RU"/>
        </w:rPr>
        <w:t>Обобщающее повторение.</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Обобщение и систематизация содержания разделов курса «Механика», «Молекулярная физика и термодинамика», «Электродинамика», «Колебания и волны», «Основы специальной теории относительности», «Квантовая физика», «Элементы астрономии и астрофизики».</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значение описательной, систематизирующей, объяснительной и прогностической функций физической теории,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AF430F" w:rsidRPr="00B60ABF" w:rsidRDefault="00051240">
      <w:pPr>
        <w:spacing w:after="0" w:line="264" w:lineRule="auto"/>
        <w:ind w:firstLine="600"/>
        <w:jc w:val="both"/>
        <w:rPr>
          <w:lang w:val="ru-RU"/>
        </w:rPr>
      </w:pPr>
      <w:r w:rsidRPr="00B60ABF">
        <w:rPr>
          <w:rFonts w:ascii="Times New Roman" w:hAnsi="Times New Roman"/>
          <w:b/>
          <w:color w:val="000000"/>
          <w:sz w:val="28"/>
          <w:lang w:val="ru-RU"/>
        </w:rPr>
        <w:t>Межпредметные связи.</w:t>
      </w:r>
    </w:p>
    <w:p w:rsidR="00AF430F" w:rsidRPr="00B60ABF" w:rsidRDefault="00051240">
      <w:pPr>
        <w:spacing w:after="0" w:line="264" w:lineRule="auto"/>
        <w:ind w:firstLine="600"/>
        <w:jc w:val="both"/>
        <w:rPr>
          <w:lang w:val="ru-RU"/>
        </w:rPr>
      </w:pPr>
      <w:r w:rsidRPr="00B60ABF">
        <w:rPr>
          <w:rFonts w:ascii="Times New Roman" w:hAnsi="Times New Roman"/>
          <w:color w:val="000000"/>
          <w:sz w:val="28"/>
          <w:lang w:val="ru-RU"/>
        </w:rPr>
        <w:t xml:space="preserve">Изучение курса физики углублённого уровня в 11 классе осуществляется с учётом содержательных </w:t>
      </w:r>
      <w:proofErr w:type="spellStart"/>
      <w:r w:rsidRPr="00B60ABF">
        <w:rPr>
          <w:rFonts w:ascii="Times New Roman" w:hAnsi="Times New Roman"/>
          <w:color w:val="000000"/>
          <w:sz w:val="28"/>
          <w:lang w:val="ru-RU"/>
        </w:rPr>
        <w:t>межпредметных</w:t>
      </w:r>
      <w:proofErr w:type="spellEnd"/>
      <w:r w:rsidRPr="00B60ABF">
        <w:rPr>
          <w:rFonts w:ascii="Times New Roman" w:hAnsi="Times New Roman"/>
          <w:color w:val="000000"/>
          <w:sz w:val="28"/>
          <w:lang w:val="ru-RU"/>
        </w:rPr>
        <w:t xml:space="preserve"> связей с курсами математики, биологии, химии, географии и технологии.</w:t>
      </w:r>
    </w:p>
    <w:p w:rsidR="00AF430F" w:rsidRPr="00B60ABF" w:rsidRDefault="00051240">
      <w:pPr>
        <w:spacing w:after="0" w:line="264" w:lineRule="auto"/>
        <w:ind w:firstLine="600"/>
        <w:jc w:val="both"/>
        <w:rPr>
          <w:lang w:val="ru-RU"/>
        </w:rPr>
      </w:pPr>
      <w:r w:rsidRPr="00B60ABF">
        <w:rPr>
          <w:rFonts w:ascii="Times New Roman" w:hAnsi="Times New Roman"/>
          <w:b/>
          <w:i/>
          <w:color w:val="000000"/>
          <w:sz w:val="28"/>
          <w:lang w:val="ru-RU"/>
        </w:rPr>
        <w:t>Межпредметные понятия,</w:t>
      </w:r>
      <w:r w:rsidRPr="00B60ABF">
        <w:rPr>
          <w:rFonts w:ascii="Times New Roman" w:hAnsi="Times New Roman"/>
          <w:color w:val="000000"/>
          <w:sz w:val="28"/>
          <w:lang w:val="ru-RU"/>
        </w:rPr>
        <w:t xml:space="preserve"> </w:t>
      </w:r>
      <w:r w:rsidRPr="00B60ABF">
        <w:rPr>
          <w:rFonts w:ascii="Times New Roman" w:hAnsi="Times New Roman"/>
          <w:b/>
          <w:i/>
          <w:color w:val="000000"/>
          <w:sz w:val="28"/>
          <w:lang w:val="ru-RU"/>
        </w:rPr>
        <w:t xml:space="preserve">связанные с изучением методов научного познания: </w:t>
      </w:r>
      <w:r w:rsidRPr="00B60ABF">
        <w:rPr>
          <w:rFonts w:ascii="Times New Roman" w:hAnsi="Times New Roman"/>
          <w:color w:val="000000"/>
          <w:sz w:val="28"/>
          <w:lang w:val="ru-RU"/>
        </w:rPr>
        <w:t>явление, научный факт, гипотеза, физическая величина, закон, теория, наблюдение, эксперимент, моделирование, модель, измерение, погрешности измерений, измерительные приборы, цифровая лаборатория.</w:t>
      </w:r>
    </w:p>
    <w:p w:rsidR="00AF430F" w:rsidRPr="00B60ABF" w:rsidRDefault="00051240">
      <w:pPr>
        <w:spacing w:after="0" w:line="264" w:lineRule="auto"/>
        <w:ind w:firstLine="600"/>
        <w:jc w:val="both"/>
        <w:rPr>
          <w:lang w:val="ru-RU"/>
        </w:rPr>
      </w:pPr>
      <w:r w:rsidRPr="00B60ABF">
        <w:rPr>
          <w:rFonts w:ascii="Times New Roman" w:hAnsi="Times New Roman"/>
          <w:b/>
          <w:i/>
          <w:color w:val="000000"/>
          <w:sz w:val="28"/>
          <w:lang w:val="ru-RU"/>
        </w:rPr>
        <w:t>Математика:</w:t>
      </w:r>
      <w:r w:rsidRPr="00B60ABF">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AF430F" w:rsidRPr="00B60ABF" w:rsidRDefault="00051240">
      <w:pPr>
        <w:spacing w:after="0" w:line="264" w:lineRule="auto"/>
        <w:ind w:firstLine="600"/>
        <w:jc w:val="both"/>
        <w:rPr>
          <w:lang w:val="ru-RU"/>
        </w:rPr>
      </w:pPr>
      <w:r w:rsidRPr="00B60ABF">
        <w:rPr>
          <w:rFonts w:ascii="Times New Roman" w:hAnsi="Times New Roman"/>
          <w:b/>
          <w:i/>
          <w:color w:val="000000"/>
          <w:sz w:val="28"/>
          <w:lang w:val="ru-RU"/>
        </w:rPr>
        <w:t>Биология</w:t>
      </w:r>
      <w:r w:rsidRPr="00B60ABF">
        <w:rPr>
          <w:rFonts w:ascii="Times New Roman" w:hAnsi="Times New Roman"/>
          <w:color w:val="000000"/>
          <w:sz w:val="28"/>
          <w:lang w:val="ru-RU"/>
        </w:rPr>
        <w:t>: электрические явления в живой природе, колебательные движения в живой природе, экологические риски при производстве электроэнергии, электромагнитное загрязнение окружающей среды, ультразвуковая диагностика в медицине, оптические явления в живой природе.</w:t>
      </w:r>
    </w:p>
    <w:p w:rsidR="00AF430F" w:rsidRPr="00B60ABF" w:rsidRDefault="00051240">
      <w:pPr>
        <w:spacing w:after="0" w:line="264" w:lineRule="auto"/>
        <w:ind w:firstLine="600"/>
        <w:jc w:val="both"/>
        <w:rPr>
          <w:lang w:val="ru-RU"/>
        </w:rPr>
      </w:pPr>
      <w:r w:rsidRPr="00B60ABF">
        <w:rPr>
          <w:rFonts w:ascii="Times New Roman" w:hAnsi="Times New Roman"/>
          <w:b/>
          <w:i/>
          <w:color w:val="000000"/>
          <w:sz w:val="28"/>
          <w:lang w:val="ru-RU"/>
        </w:rPr>
        <w:t>Химия</w:t>
      </w:r>
      <w:r w:rsidRPr="00B60ABF">
        <w:rPr>
          <w:rFonts w:ascii="Times New Roman" w:hAnsi="Times New Roman"/>
          <w:color w:val="000000"/>
          <w:sz w:val="28"/>
          <w:lang w:val="ru-RU"/>
        </w:rPr>
        <w:t>: строение атомов и молекул, кристаллическая структура твёрдых тел, механизмы образования кристаллической решётки, спектральный анализ.</w:t>
      </w:r>
    </w:p>
    <w:p w:rsidR="00AF430F" w:rsidRPr="00B60ABF" w:rsidRDefault="00051240">
      <w:pPr>
        <w:spacing w:after="0" w:line="264" w:lineRule="auto"/>
        <w:ind w:firstLine="600"/>
        <w:jc w:val="both"/>
        <w:rPr>
          <w:lang w:val="ru-RU"/>
        </w:rPr>
      </w:pPr>
      <w:r w:rsidRPr="00B60ABF">
        <w:rPr>
          <w:rFonts w:ascii="Times New Roman" w:hAnsi="Times New Roman"/>
          <w:b/>
          <w:i/>
          <w:color w:val="000000"/>
          <w:sz w:val="28"/>
          <w:lang w:val="ru-RU"/>
        </w:rPr>
        <w:t>География</w:t>
      </w:r>
      <w:r w:rsidRPr="00B60ABF">
        <w:rPr>
          <w:rFonts w:ascii="Times New Roman" w:hAnsi="Times New Roman"/>
          <w:color w:val="000000"/>
          <w:sz w:val="28"/>
          <w:lang w:val="ru-RU"/>
        </w:rPr>
        <w:t>: магнитные полюса Земли, залежи магнитных руд, фотосъёмка земной поверхности, сейсмограф.</w:t>
      </w:r>
    </w:p>
    <w:p w:rsidR="00AF430F" w:rsidRPr="00B60ABF" w:rsidRDefault="00051240">
      <w:pPr>
        <w:spacing w:after="0" w:line="264" w:lineRule="auto"/>
        <w:ind w:firstLine="600"/>
        <w:jc w:val="both"/>
        <w:rPr>
          <w:lang w:val="ru-RU"/>
        </w:rPr>
      </w:pPr>
      <w:r w:rsidRPr="00B60ABF">
        <w:rPr>
          <w:rFonts w:ascii="Times New Roman" w:hAnsi="Times New Roman"/>
          <w:b/>
          <w:i/>
          <w:color w:val="000000"/>
          <w:sz w:val="28"/>
          <w:lang w:val="ru-RU"/>
        </w:rPr>
        <w:t>Технология</w:t>
      </w:r>
      <w:r w:rsidRPr="00B60ABF">
        <w:rPr>
          <w:rFonts w:ascii="Times New Roman" w:hAnsi="Times New Roman"/>
          <w:color w:val="000000"/>
          <w:sz w:val="28"/>
          <w:lang w:val="ru-RU"/>
        </w:rPr>
        <w:t>: применение постоянных магнитов, электромагнитов, электродвигатель Якоби, генератор переменного тока, индукционная печь, линии электропередач, электродвигатель, радар, радиоприёмник, телевизор, антенна, телефон, СВЧ-печь, ультразвуковая диагностика в технике, проекционный аппарат, волоконная оптика, солнечная батарея, спутниковые приёмники, ядерная энергетика и экологические аспекты её развития.</w:t>
      </w:r>
    </w:p>
    <w:p w:rsidR="00AF430F" w:rsidRPr="00B60ABF" w:rsidRDefault="00AF430F">
      <w:pPr>
        <w:rPr>
          <w:lang w:val="ru-RU"/>
        </w:rPr>
        <w:sectPr w:rsidR="00AF430F" w:rsidRPr="00B60ABF">
          <w:pgSz w:w="11906" w:h="16383"/>
          <w:pgMar w:top="1134" w:right="850" w:bottom="1134" w:left="1701" w:header="720" w:footer="720" w:gutter="0"/>
          <w:cols w:space="720"/>
        </w:sectPr>
      </w:pPr>
    </w:p>
    <w:p w:rsidR="00AF430F" w:rsidRPr="00B60ABF" w:rsidRDefault="00051240">
      <w:pPr>
        <w:spacing w:after="0" w:line="264" w:lineRule="auto"/>
        <w:ind w:left="120"/>
        <w:jc w:val="both"/>
        <w:rPr>
          <w:lang w:val="ru-RU"/>
        </w:rPr>
      </w:pPr>
      <w:bookmarkStart w:id="7" w:name="block-6419815"/>
      <w:bookmarkEnd w:id="6"/>
      <w:r w:rsidRPr="00B60ABF">
        <w:rPr>
          <w:rFonts w:ascii="Times New Roman" w:hAnsi="Times New Roman"/>
          <w:color w:val="000000"/>
          <w:sz w:val="28"/>
          <w:lang w:val="ru-RU"/>
        </w:rPr>
        <w:t>ПЛАНИРУЕМЫЕ РЕЗУЛЬТАТЫ ОСВОЕНИЯ ПРОГРАММЫ ПО ФИЗИКЕ НА УРОВНЕ СРЕДНЕГО ОБЩЕГО ОБРАЗОВАНИЯЛИЧНОСТНЫЕ РЕЗУЛЬТАТЫ</w:t>
      </w:r>
    </w:p>
    <w:p w:rsidR="00AF430F" w:rsidRPr="00B60ABF" w:rsidRDefault="00AF430F">
      <w:pPr>
        <w:spacing w:after="0" w:line="264" w:lineRule="auto"/>
        <w:ind w:left="120"/>
        <w:jc w:val="both"/>
        <w:rPr>
          <w:lang w:val="ru-RU"/>
        </w:rPr>
      </w:pPr>
    </w:p>
    <w:p w:rsidR="00AF430F" w:rsidRPr="00B60ABF" w:rsidRDefault="00051240">
      <w:pPr>
        <w:spacing w:after="0" w:line="264" w:lineRule="auto"/>
        <w:ind w:left="120"/>
        <w:jc w:val="both"/>
        <w:rPr>
          <w:lang w:val="ru-RU"/>
        </w:rPr>
      </w:pPr>
      <w:r w:rsidRPr="00B60ABF">
        <w:rPr>
          <w:rFonts w:ascii="Times New Roman" w:hAnsi="Times New Roman"/>
          <w:b/>
          <w:color w:val="333333"/>
          <w:sz w:val="28"/>
          <w:lang w:val="ru-RU"/>
        </w:rPr>
        <w:t>ЛИЧНОСТНЫЕ РЕЗУЛЬТАТЫ​</w:t>
      </w:r>
    </w:p>
    <w:p w:rsidR="00AF430F" w:rsidRPr="00B60ABF" w:rsidRDefault="00AF430F">
      <w:pPr>
        <w:spacing w:after="0" w:line="264" w:lineRule="auto"/>
        <w:ind w:left="120"/>
        <w:jc w:val="both"/>
        <w:rPr>
          <w:lang w:val="ru-RU"/>
        </w:rPr>
      </w:pPr>
    </w:p>
    <w:p w:rsidR="00AF430F" w:rsidRPr="00B60ABF" w:rsidRDefault="00051240">
      <w:pPr>
        <w:spacing w:after="0" w:line="264" w:lineRule="auto"/>
        <w:ind w:firstLine="600"/>
        <w:jc w:val="both"/>
        <w:rPr>
          <w:lang w:val="ru-RU"/>
        </w:rPr>
      </w:pPr>
      <w:r w:rsidRPr="00B60ABF">
        <w:rPr>
          <w:rFonts w:ascii="Times New Roman" w:hAnsi="Times New Roman"/>
          <w:b/>
          <w:color w:val="000000"/>
          <w:sz w:val="28"/>
          <w:lang w:val="ru-RU"/>
        </w:rPr>
        <w:t>Личностные результаты</w:t>
      </w:r>
      <w:r w:rsidRPr="00B60ABF">
        <w:rPr>
          <w:rFonts w:ascii="Times New Roman" w:hAnsi="Times New Roman"/>
          <w:color w:val="000000"/>
          <w:sz w:val="28"/>
          <w:lang w:val="ru-RU"/>
        </w:rPr>
        <w:t xml:space="preserve">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F430F" w:rsidRDefault="00051240">
      <w:pPr>
        <w:spacing w:after="0" w:line="264" w:lineRule="auto"/>
        <w:ind w:left="12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F430F" w:rsidRPr="00B60ABF" w:rsidRDefault="00051240">
      <w:pPr>
        <w:numPr>
          <w:ilvl w:val="0"/>
          <w:numId w:val="1"/>
        </w:numPr>
        <w:spacing w:after="0" w:line="264" w:lineRule="auto"/>
        <w:jc w:val="both"/>
        <w:rPr>
          <w:lang w:val="ru-RU"/>
        </w:rPr>
      </w:pPr>
      <w:proofErr w:type="spellStart"/>
      <w:r w:rsidRPr="00B60ABF">
        <w:rPr>
          <w:rFonts w:ascii="Times New Roman" w:hAnsi="Times New Roman"/>
          <w:color w:val="000000"/>
          <w:sz w:val="28"/>
          <w:lang w:val="ru-RU"/>
        </w:rPr>
        <w:t>сформированность</w:t>
      </w:r>
      <w:proofErr w:type="spellEnd"/>
      <w:r w:rsidRPr="00B60AB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AF430F" w:rsidRPr="00B60ABF" w:rsidRDefault="00051240">
      <w:pPr>
        <w:numPr>
          <w:ilvl w:val="0"/>
          <w:numId w:val="1"/>
        </w:numPr>
        <w:spacing w:after="0" w:line="264" w:lineRule="auto"/>
        <w:jc w:val="both"/>
        <w:rPr>
          <w:lang w:val="ru-RU"/>
        </w:rPr>
      </w:pPr>
      <w:r w:rsidRPr="00B60ABF">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AF430F" w:rsidRPr="00B60ABF" w:rsidRDefault="00051240">
      <w:pPr>
        <w:numPr>
          <w:ilvl w:val="0"/>
          <w:numId w:val="1"/>
        </w:numPr>
        <w:spacing w:after="0" w:line="264" w:lineRule="auto"/>
        <w:jc w:val="both"/>
        <w:rPr>
          <w:lang w:val="ru-RU"/>
        </w:rPr>
      </w:pPr>
      <w:r w:rsidRPr="00B60AB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F430F" w:rsidRPr="00B60ABF" w:rsidRDefault="00051240">
      <w:pPr>
        <w:numPr>
          <w:ilvl w:val="0"/>
          <w:numId w:val="1"/>
        </w:numPr>
        <w:spacing w:after="0" w:line="264" w:lineRule="auto"/>
        <w:jc w:val="both"/>
        <w:rPr>
          <w:lang w:val="ru-RU"/>
        </w:rPr>
      </w:pPr>
      <w:r w:rsidRPr="00B60AB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F430F" w:rsidRPr="00B60ABF" w:rsidRDefault="00051240">
      <w:pPr>
        <w:numPr>
          <w:ilvl w:val="0"/>
          <w:numId w:val="1"/>
        </w:numPr>
        <w:spacing w:after="0" w:line="264" w:lineRule="auto"/>
        <w:jc w:val="both"/>
        <w:rPr>
          <w:lang w:val="ru-RU"/>
        </w:rPr>
      </w:pPr>
      <w:r w:rsidRPr="00B60ABF">
        <w:rPr>
          <w:rFonts w:ascii="Times New Roman" w:hAnsi="Times New Roman"/>
          <w:color w:val="000000"/>
          <w:sz w:val="28"/>
          <w:lang w:val="ru-RU"/>
        </w:rPr>
        <w:t>готовность к гуманитарной и волонтёрской деятельности.</w:t>
      </w:r>
    </w:p>
    <w:p w:rsidR="00AF430F" w:rsidRDefault="00051240">
      <w:pPr>
        <w:spacing w:after="0" w:line="264" w:lineRule="auto"/>
        <w:ind w:left="12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F430F" w:rsidRPr="00B60ABF" w:rsidRDefault="00051240">
      <w:pPr>
        <w:numPr>
          <w:ilvl w:val="0"/>
          <w:numId w:val="2"/>
        </w:numPr>
        <w:spacing w:after="0" w:line="264" w:lineRule="auto"/>
        <w:jc w:val="both"/>
        <w:rPr>
          <w:lang w:val="ru-RU"/>
        </w:rPr>
      </w:pPr>
      <w:proofErr w:type="spellStart"/>
      <w:r w:rsidRPr="00B60ABF">
        <w:rPr>
          <w:rFonts w:ascii="Times New Roman" w:hAnsi="Times New Roman"/>
          <w:color w:val="000000"/>
          <w:sz w:val="28"/>
          <w:lang w:val="ru-RU"/>
        </w:rPr>
        <w:t>сформированность</w:t>
      </w:r>
      <w:proofErr w:type="spellEnd"/>
      <w:r w:rsidRPr="00B60ABF">
        <w:rPr>
          <w:rFonts w:ascii="Times New Roman" w:hAnsi="Times New Roman"/>
          <w:color w:val="000000"/>
          <w:sz w:val="28"/>
          <w:lang w:val="ru-RU"/>
        </w:rPr>
        <w:t xml:space="preserve"> российской гражданской идентичности, патриотизма; </w:t>
      </w:r>
    </w:p>
    <w:p w:rsidR="00AF430F" w:rsidRPr="00B60ABF" w:rsidRDefault="00051240">
      <w:pPr>
        <w:numPr>
          <w:ilvl w:val="0"/>
          <w:numId w:val="2"/>
        </w:numPr>
        <w:spacing w:after="0" w:line="264" w:lineRule="auto"/>
        <w:jc w:val="both"/>
        <w:rPr>
          <w:lang w:val="ru-RU"/>
        </w:rPr>
      </w:pPr>
      <w:r w:rsidRPr="00B60ABF">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технике.</w:t>
      </w:r>
    </w:p>
    <w:p w:rsidR="00AF430F" w:rsidRDefault="00051240">
      <w:pPr>
        <w:spacing w:after="0" w:line="264" w:lineRule="auto"/>
        <w:ind w:left="12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F430F" w:rsidRPr="00B60ABF" w:rsidRDefault="00051240">
      <w:pPr>
        <w:numPr>
          <w:ilvl w:val="0"/>
          <w:numId w:val="3"/>
        </w:numPr>
        <w:spacing w:after="0" w:line="264" w:lineRule="auto"/>
        <w:jc w:val="both"/>
        <w:rPr>
          <w:lang w:val="ru-RU"/>
        </w:rPr>
      </w:pPr>
      <w:proofErr w:type="spellStart"/>
      <w:r w:rsidRPr="00B60ABF">
        <w:rPr>
          <w:rFonts w:ascii="Times New Roman" w:hAnsi="Times New Roman"/>
          <w:color w:val="000000"/>
          <w:sz w:val="28"/>
          <w:lang w:val="ru-RU"/>
        </w:rPr>
        <w:t>сформированность</w:t>
      </w:r>
      <w:proofErr w:type="spellEnd"/>
      <w:r w:rsidRPr="00B60ABF">
        <w:rPr>
          <w:rFonts w:ascii="Times New Roman" w:hAnsi="Times New Roman"/>
          <w:color w:val="000000"/>
          <w:sz w:val="28"/>
          <w:lang w:val="ru-RU"/>
        </w:rPr>
        <w:t xml:space="preserve"> нравственного сознания, этического поведения; </w:t>
      </w:r>
    </w:p>
    <w:p w:rsidR="00AF430F" w:rsidRPr="00B60ABF" w:rsidRDefault="00051240">
      <w:pPr>
        <w:numPr>
          <w:ilvl w:val="0"/>
          <w:numId w:val="3"/>
        </w:numPr>
        <w:spacing w:after="0" w:line="264" w:lineRule="auto"/>
        <w:jc w:val="both"/>
        <w:rPr>
          <w:lang w:val="ru-RU"/>
        </w:rPr>
      </w:pPr>
      <w:r w:rsidRPr="00B60AB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AF430F" w:rsidRPr="00B60ABF" w:rsidRDefault="00051240">
      <w:pPr>
        <w:numPr>
          <w:ilvl w:val="0"/>
          <w:numId w:val="3"/>
        </w:numPr>
        <w:spacing w:after="0" w:line="264" w:lineRule="auto"/>
        <w:jc w:val="both"/>
        <w:rPr>
          <w:lang w:val="ru-RU"/>
        </w:rPr>
      </w:pPr>
      <w:r w:rsidRPr="00B60ABF">
        <w:rPr>
          <w:rFonts w:ascii="Times New Roman" w:hAnsi="Times New Roman"/>
          <w:color w:val="000000"/>
          <w:sz w:val="28"/>
          <w:lang w:val="ru-RU"/>
        </w:rPr>
        <w:t>осознание личного вклада в построение устойчивого будущего.</w:t>
      </w:r>
    </w:p>
    <w:p w:rsidR="00AF430F" w:rsidRDefault="00051240">
      <w:pPr>
        <w:spacing w:after="0" w:line="264" w:lineRule="auto"/>
        <w:ind w:left="12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F430F" w:rsidRPr="00B60ABF" w:rsidRDefault="00051240">
      <w:pPr>
        <w:numPr>
          <w:ilvl w:val="0"/>
          <w:numId w:val="4"/>
        </w:numPr>
        <w:spacing w:after="0" w:line="264" w:lineRule="auto"/>
        <w:jc w:val="both"/>
        <w:rPr>
          <w:lang w:val="ru-RU"/>
        </w:rPr>
      </w:pPr>
      <w:r w:rsidRPr="00B60ABF">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AF430F" w:rsidRDefault="00051240">
      <w:pPr>
        <w:spacing w:after="0" w:line="264" w:lineRule="auto"/>
        <w:ind w:left="12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F430F" w:rsidRPr="00B60ABF" w:rsidRDefault="00051240">
      <w:pPr>
        <w:numPr>
          <w:ilvl w:val="0"/>
          <w:numId w:val="5"/>
        </w:numPr>
        <w:spacing w:after="0" w:line="264" w:lineRule="auto"/>
        <w:jc w:val="both"/>
        <w:rPr>
          <w:lang w:val="ru-RU"/>
        </w:rPr>
      </w:pPr>
      <w:bookmarkStart w:id="8" w:name="_Toc138318759"/>
      <w:bookmarkEnd w:id="8"/>
      <w:r w:rsidRPr="00B60ABF">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AF430F" w:rsidRPr="00B60ABF" w:rsidRDefault="00051240">
      <w:pPr>
        <w:numPr>
          <w:ilvl w:val="0"/>
          <w:numId w:val="5"/>
        </w:numPr>
        <w:spacing w:after="0" w:line="264" w:lineRule="auto"/>
        <w:jc w:val="both"/>
        <w:rPr>
          <w:lang w:val="ru-RU"/>
        </w:rPr>
      </w:pPr>
      <w:r w:rsidRPr="00B60ABF">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AF430F" w:rsidRDefault="00051240">
      <w:pPr>
        <w:spacing w:after="0" w:line="264" w:lineRule="auto"/>
        <w:ind w:left="12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F430F" w:rsidRPr="00B60ABF" w:rsidRDefault="00051240">
      <w:pPr>
        <w:numPr>
          <w:ilvl w:val="0"/>
          <w:numId w:val="6"/>
        </w:numPr>
        <w:spacing w:after="0" w:line="264" w:lineRule="auto"/>
        <w:jc w:val="both"/>
        <w:rPr>
          <w:lang w:val="ru-RU"/>
        </w:rPr>
      </w:pPr>
      <w:proofErr w:type="spellStart"/>
      <w:r w:rsidRPr="00B60ABF">
        <w:rPr>
          <w:rFonts w:ascii="Times New Roman" w:hAnsi="Times New Roman"/>
          <w:color w:val="000000"/>
          <w:sz w:val="28"/>
          <w:lang w:val="ru-RU"/>
        </w:rPr>
        <w:t>сформированность</w:t>
      </w:r>
      <w:proofErr w:type="spellEnd"/>
      <w:r w:rsidRPr="00B60ABF">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AF430F" w:rsidRPr="00B60ABF" w:rsidRDefault="00051240">
      <w:pPr>
        <w:numPr>
          <w:ilvl w:val="0"/>
          <w:numId w:val="6"/>
        </w:numPr>
        <w:spacing w:after="0" w:line="264" w:lineRule="auto"/>
        <w:jc w:val="both"/>
        <w:rPr>
          <w:lang w:val="ru-RU"/>
        </w:rPr>
      </w:pPr>
      <w:r w:rsidRPr="00B60ABF">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AF430F" w:rsidRPr="00B60ABF" w:rsidRDefault="00051240">
      <w:pPr>
        <w:numPr>
          <w:ilvl w:val="0"/>
          <w:numId w:val="6"/>
        </w:numPr>
        <w:spacing w:after="0" w:line="264" w:lineRule="auto"/>
        <w:jc w:val="both"/>
        <w:rPr>
          <w:lang w:val="ru-RU"/>
        </w:rPr>
      </w:pPr>
      <w:r w:rsidRPr="00B60ABF">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AF430F" w:rsidRDefault="00051240">
      <w:pPr>
        <w:spacing w:after="0" w:line="264" w:lineRule="auto"/>
        <w:ind w:left="12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AF430F" w:rsidRPr="00B60ABF" w:rsidRDefault="00051240">
      <w:pPr>
        <w:numPr>
          <w:ilvl w:val="0"/>
          <w:numId w:val="7"/>
        </w:numPr>
        <w:spacing w:after="0" w:line="264" w:lineRule="auto"/>
        <w:jc w:val="both"/>
        <w:rPr>
          <w:lang w:val="ru-RU"/>
        </w:rPr>
      </w:pPr>
      <w:proofErr w:type="spellStart"/>
      <w:r w:rsidRPr="00B60ABF">
        <w:rPr>
          <w:rFonts w:ascii="Times New Roman" w:hAnsi="Times New Roman"/>
          <w:color w:val="000000"/>
          <w:sz w:val="28"/>
          <w:lang w:val="ru-RU"/>
        </w:rPr>
        <w:t>сформированность</w:t>
      </w:r>
      <w:proofErr w:type="spellEnd"/>
      <w:r w:rsidRPr="00B60ABF">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AF430F" w:rsidRPr="00B60ABF" w:rsidRDefault="00051240">
      <w:pPr>
        <w:numPr>
          <w:ilvl w:val="0"/>
          <w:numId w:val="7"/>
        </w:numPr>
        <w:spacing w:after="0" w:line="264" w:lineRule="auto"/>
        <w:jc w:val="both"/>
        <w:rPr>
          <w:lang w:val="ru-RU"/>
        </w:rPr>
      </w:pPr>
      <w:r w:rsidRPr="00B60ABF">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AF430F" w:rsidRPr="00B60ABF" w:rsidRDefault="00AF430F">
      <w:pPr>
        <w:spacing w:after="0" w:line="264" w:lineRule="auto"/>
        <w:ind w:left="120"/>
        <w:jc w:val="both"/>
        <w:rPr>
          <w:lang w:val="ru-RU"/>
        </w:rPr>
      </w:pPr>
    </w:p>
    <w:p w:rsidR="00AF430F" w:rsidRPr="00B60ABF" w:rsidRDefault="00051240">
      <w:pPr>
        <w:spacing w:after="0" w:line="264" w:lineRule="auto"/>
        <w:ind w:left="120"/>
        <w:jc w:val="both"/>
        <w:rPr>
          <w:lang w:val="ru-RU"/>
        </w:rPr>
      </w:pPr>
      <w:r w:rsidRPr="00B60ABF">
        <w:rPr>
          <w:rFonts w:ascii="Times New Roman" w:hAnsi="Times New Roman"/>
          <w:b/>
          <w:color w:val="000000"/>
          <w:sz w:val="28"/>
          <w:lang w:val="ru-RU"/>
        </w:rPr>
        <w:t>МЕТАПРЕДМЕТНЫЕ РЕЗУЛЬТАТЫ</w:t>
      </w:r>
    </w:p>
    <w:p w:rsidR="00AF430F" w:rsidRPr="00B60ABF" w:rsidRDefault="00AF430F">
      <w:pPr>
        <w:spacing w:after="0" w:line="264" w:lineRule="auto"/>
        <w:ind w:left="120"/>
        <w:jc w:val="both"/>
        <w:rPr>
          <w:lang w:val="ru-RU"/>
        </w:rPr>
      </w:pPr>
    </w:p>
    <w:p w:rsidR="00AF430F" w:rsidRPr="00B60ABF" w:rsidRDefault="00051240">
      <w:pPr>
        <w:spacing w:after="0" w:line="264" w:lineRule="auto"/>
        <w:ind w:left="120"/>
        <w:jc w:val="both"/>
        <w:rPr>
          <w:lang w:val="ru-RU"/>
        </w:rPr>
      </w:pPr>
      <w:r w:rsidRPr="00B60ABF">
        <w:rPr>
          <w:rFonts w:ascii="Times New Roman" w:hAnsi="Times New Roman"/>
          <w:b/>
          <w:color w:val="000000"/>
          <w:sz w:val="28"/>
          <w:lang w:val="ru-RU"/>
        </w:rPr>
        <w:t>Познавательные универсальные учебные действия</w:t>
      </w:r>
    </w:p>
    <w:p w:rsidR="00AF430F" w:rsidRDefault="0005124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F430F" w:rsidRPr="00B60ABF" w:rsidRDefault="00051240">
      <w:pPr>
        <w:numPr>
          <w:ilvl w:val="0"/>
          <w:numId w:val="8"/>
        </w:numPr>
        <w:spacing w:after="0" w:line="264" w:lineRule="auto"/>
        <w:jc w:val="both"/>
        <w:rPr>
          <w:lang w:val="ru-RU"/>
        </w:rPr>
      </w:pPr>
      <w:r w:rsidRPr="00B60ABF">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AF430F" w:rsidRPr="00B60ABF" w:rsidRDefault="00051240">
      <w:pPr>
        <w:numPr>
          <w:ilvl w:val="0"/>
          <w:numId w:val="8"/>
        </w:numPr>
        <w:spacing w:after="0" w:line="264" w:lineRule="auto"/>
        <w:jc w:val="both"/>
        <w:rPr>
          <w:lang w:val="ru-RU"/>
        </w:rPr>
      </w:pPr>
      <w:r w:rsidRPr="00B60ABF">
        <w:rPr>
          <w:rFonts w:ascii="Times New Roman" w:hAnsi="Times New Roman"/>
          <w:color w:val="000000"/>
          <w:sz w:val="28"/>
          <w:lang w:val="ru-RU"/>
        </w:rPr>
        <w:t>определять цели деятельности, задавать параметры и критерии их достижения;</w:t>
      </w:r>
    </w:p>
    <w:p w:rsidR="00AF430F" w:rsidRPr="00B60ABF" w:rsidRDefault="00051240">
      <w:pPr>
        <w:numPr>
          <w:ilvl w:val="0"/>
          <w:numId w:val="8"/>
        </w:numPr>
        <w:spacing w:after="0" w:line="264" w:lineRule="auto"/>
        <w:jc w:val="both"/>
        <w:rPr>
          <w:lang w:val="ru-RU"/>
        </w:rPr>
      </w:pPr>
      <w:r w:rsidRPr="00B60ABF">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AF430F" w:rsidRPr="00B60ABF" w:rsidRDefault="00051240">
      <w:pPr>
        <w:numPr>
          <w:ilvl w:val="0"/>
          <w:numId w:val="8"/>
        </w:numPr>
        <w:spacing w:after="0" w:line="264" w:lineRule="auto"/>
        <w:jc w:val="both"/>
        <w:rPr>
          <w:lang w:val="ru-RU"/>
        </w:rPr>
      </w:pPr>
      <w:r w:rsidRPr="00B60AB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F430F" w:rsidRPr="00B60ABF" w:rsidRDefault="00051240">
      <w:pPr>
        <w:numPr>
          <w:ilvl w:val="0"/>
          <w:numId w:val="8"/>
        </w:numPr>
        <w:spacing w:after="0" w:line="264" w:lineRule="auto"/>
        <w:jc w:val="both"/>
        <w:rPr>
          <w:lang w:val="ru-RU"/>
        </w:rPr>
      </w:pPr>
      <w:r w:rsidRPr="00B60ABF">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F430F" w:rsidRPr="00B60ABF" w:rsidRDefault="00051240">
      <w:pPr>
        <w:numPr>
          <w:ilvl w:val="0"/>
          <w:numId w:val="8"/>
        </w:numPr>
        <w:spacing w:after="0" w:line="264" w:lineRule="auto"/>
        <w:jc w:val="both"/>
        <w:rPr>
          <w:lang w:val="ru-RU"/>
        </w:rPr>
      </w:pPr>
      <w:r w:rsidRPr="00B60AB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F430F" w:rsidRPr="00B60ABF" w:rsidRDefault="00051240">
      <w:pPr>
        <w:numPr>
          <w:ilvl w:val="0"/>
          <w:numId w:val="8"/>
        </w:numPr>
        <w:spacing w:after="0" w:line="264" w:lineRule="auto"/>
        <w:jc w:val="both"/>
        <w:rPr>
          <w:lang w:val="ru-RU"/>
        </w:rPr>
      </w:pPr>
      <w:r w:rsidRPr="00B60ABF">
        <w:rPr>
          <w:rFonts w:ascii="Times New Roman" w:hAnsi="Times New Roman"/>
          <w:color w:val="000000"/>
          <w:sz w:val="28"/>
          <w:lang w:val="ru-RU"/>
        </w:rPr>
        <w:t>развивать креативное мышление при решении жизненных проблем.</w:t>
      </w:r>
    </w:p>
    <w:p w:rsidR="00AF430F" w:rsidRDefault="0005124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AF430F" w:rsidRPr="00B60ABF" w:rsidRDefault="00051240">
      <w:pPr>
        <w:numPr>
          <w:ilvl w:val="0"/>
          <w:numId w:val="9"/>
        </w:numPr>
        <w:spacing w:after="0" w:line="264" w:lineRule="auto"/>
        <w:jc w:val="both"/>
        <w:rPr>
          <w:lang w:val="ru-RU"/>
        </w:rPr>
      </w:pPr>
      <w:r w:rsidRPr="00B60ABF">
        <w:rPr>
          <w:rFonts w:ascii="Times New Roman" w:hAnsi="Times New Roman"/>
          <w:color w:val="000000"/>
          <w:sz w:val="28"/>
          <w:lang w:val="ru-RU"/>
        </w:rPr>
        <w:t>владеть научной терминологией, ключевыми понятиями и методами физической науки;</w:t>
      </w:r>
    </w:p>
    <w:p w:rsidR="00AF430F" w:rsidRPr="00B60ABF" w:rsidRDefault="00051240">
      <w:pPr>
        <w:numPr>
          <w:ilvl w:val="0"/>
          <w:numId w:val="9"/>
        </w:numPr>
        <w:spacing w:after="0" w:line="264" w:lineRule="auto"/>
        <w:jc w:val="both"/>
        <w:rPr>
          <w:lang w:val="ru-RU"/>
        </w:rPr>
      </w:pPr>
      <w:r w:rsidRPr="00B60ABF">
        <w:rPr>
          <w:rFonts w:ascii="Times New Roman" w:hAnsi="Times New Roman"/>
          <w:color w:val="000000"/>
          <w:sz w:val="28"/>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AF430F" w:rsidRPr="00B60ABF" w:rsidRDefault="00051240">
      <w:pPr>
        <w:numPr>
          <w:ilvl w:val="0"/>
          <w:numId w:val="9"/>
        </w:numPr>
        <w:spacing w:after="0" w:line="264" w:lineRule="auto"/>
        <w:jc w:val="both"/>
        <w:rPr>
          <w:lang w:val="ru-RU"/>
        </w:rPr>
      </w:pPr>
      <w:r w:rsidRPr="00B60ABF">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AF430F" w:rsidRPr="00B60ABF" w:rsidRDefault="00051240">
      <w:pPr>
        <w:numPr>
          <w:ilvl w:val="0"/>
          <w:numId w:val="9"/>
        </w:numPr>
        <w:spacing w:after="0" w:line="264" w:lineRule="auto"/>
        <w:jc w:val="both"/>
        <w:rPr>
          <w:lang w:val="ru-RU"/>
        </w:rPr>
      </w:pPr>
      <w:r w:rsidRPr="00B60AB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F430F" w:rsidRPr="00B60ABF" w:rsidRDefault="00051240">
      <w:pPr>
        <w:numPr>
          <w:ilvl w:val="0"/>
          <w:numId w:val="9"/>
        </w:numPr>
        <w:spacing w:after="0" w:line="264" w:lineRule="auto"/>
        <w:jc w:val="both"/>
        <w:rPr>
          <w:lang w:val="ru-RU"/>
        </w:rPr>
      </w:pPr>
      <w:r w:rsidRPr="00B60AB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F430F" w:rsidRPr="00B60ABF" w:rsidRDefault="00051240">
      <w:pPr>
        <w:numPr>
          <w:ilvl w:val="0"/>
          <w:numId w:val="9"/>
        </w:numPr>
        <w:spacing w:after="0" w:line="264" w:lineRule="auto"/>
        <w:jc w:val="both"/>
        <w:rPr>
          <w:lang w:val="ru-RU"/>
        </w:rPr>
      </w:pPr>
      <w:r w:rsidRPr="00B60ABF">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AF430F" w:rsidRPr="00B60ABF" w:rsidRDefault="00051240">
      <w:pPr>
        <w:numPr>
          <w:ilvl w:val="0"/>
          <w:numId w:val="9"/>
        </w:numPr>
        <w:spacing w:after="0" w:line="264" w:lineRule="auto"/>
        <w:jc w:val="both"/>
        <w:rPr>
          <w:lang w:val="ru-RU"/>
        </w:rPr>
      </w:pPr>
      <w:r w:rsidRPr="00B60ABF">
        <w:rPr>
          <w:rFonts w:ascii="Times New Roman" w:hAnsi="Times New Roman"/>
          <w:color w:val="000000"/>
          <w:sz w:val="28"/>
          <w:lang w:val="ru-RU"/>
        </w:rPr>
        <w:t>давать оценку новым ситуациям, оценивать приобретённый опыт;</w:t>
      </w:r>
    </w:p>
    <w:p w:rsidR="00AF430F" w:rsidRPr="00B60ABF" w:rsidRDefault="00051240">
      <w:pPr>
        <w:numPr>
          <w:ilvl w:val="0"/>
          <w:numId w:val="9"/>
        </w:numPr>
        <w:spacing w:after="0" w:line="264" w:lineRule="auto"/>
        <w:jc w:val="both"/>
        <w:rPr>
          <w:lang w:val="ru-RU"/>
        </w:rPr>
      </w:pPr>
      <w:r w:rsidRPr="00B60ABF">
        <w:rPr>
          <w:rFonts w:ascii="Times New Roman" w:hAnsi="Times New Roman"/>
          <w:color w:val="000000"/>
          <w:sz w:val="28"/>
          <w:lang w:val="ru-RU"/>
        </w:rPr>
        <w:t>уметь переносить знания по физике в практическую область жизнедеятельности;</w:t>
      </w:r>
    </w:p>
    <w:p w:rsidR="00AF430F" w:rsidRPr="00B60ABF" w:rsidRDefault="00051240">
      <w:pPr>
        <w:numPr>
          <w:ilvl w:val="0"/>
          <w:numId w:val="9"/>
        </w:numPr>
        <w:spacing w:after="0" w:line="264" w:lineRule="auto"/>
        <w:jc w:val="both"/>
        <w:rPr>
          <w:lang w:val="ru-RU"/>
        </w:rPr>
      </w:pPr>
      <w:r w:rsidRPr="00B60ABF">
        <w:rPr>
          <w:rFonts w:ascii="Times New Roman" w:hAnsi="Times New Roman"/>
          <w:color w:val="000000"/>
          <w:sz w:val="28"/>
          <w:lang w:val="ru-RU"/>
        </w:rPr>
        <w:t xml:space="preserve">уметь интегрировать знания из разных предметных областей; </w:t>
      </w:r>
    </w:p>
    <w:p w:rsidR="00AF430F" w:rsidRPr="00B60ABF" w:rsidRDefault="00051240">
      <w:pPr>
        <w:numPr>
          <w:ilvl w:val="0"/>
          <w:numId w:val="9"/>
        </w:numPr>
        <w:spacing w:after="0" w:line="264" w:lineRule="auto"/>
        <w:jc w:val="both"/>
        <w:rPr>
          <w:lang w:val="ru-RU"/>
        </w:rPr>
      </w:pPr>
      <w:r w:rsidRPr="00B60ABF">
        <w:rPr>
          <w:rFonts w:ascii="Times New Roman" w:hAnsi="Times New Roman"/>
          <w:color w:val="000000"/>
          <w:sz w:val="28"/>
          <w:lang w:val="ru-RU"/>
        </w:rPr>
        <w:t xml:space="preserve">выдвигать новые идеи, предлагать оригинальные подходы и решения; </w:t>
      </w:r>
    </w:p>
    <w:p w:rsidR="00AF430F" w:rsidRPr="00B60ABF" w:rsidRDefault="00051240">
      <w:pPr>
        <w:numPr>
          <w:ilvl w:val="0"/>
          <w:numId w:val="9"/>
        </w:numPr>
        <w:spacing w:after="0" w:line="264" w:lineRule="auto"/>
        <w:jc w:val="both"/>
        <w:rPr>
          <w:lang w:val="ru-RU"/>
        </w:rPr>
      </w:pPr>
      <w:r w:rsidRPr="00B60ABF">
        <w:rPr>
          <w:rFonts w:ascii="Times New Roman" w:hAnsi="Times New Roman"/>
          <w:color w:val="000000"/>
          <w:sz w:val="28"/>
          <w:lang w:val="ru-RU"/>
        </w:rPr>
        <w:t>ставить проблемы и задачи, допускающие альтернативные решения.</w:t>
      </w:r>
    </w:p>
    <w:p w:rsidR="00AF430F" w:rsidRDefault="0005124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F430F" w:rsidRPr="00B60ABF" w:rsidRDefault="00051240">
      <w:pPr>
        <w:numPr>
          <w:ilvl w:val="0"/>
          <w:numId w:val="10"/>
        </w:numPr>
        <w:spacing w:after="0" w:line="264" w:lineRule="auto"/>
        <w:jc w:val="both"/>
        <w:rPr>
          <w:lang w:val="ru-RU"/>
        </w:rPr>
      </w:pPr>
      <w:r w:rsidRPr="00B60ABF">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F430F" w:rsidRDefault="00051240">
      <w:pPr>
        <w:numPr>
          <w:ilvl w:val="0"/>
          <w:numId w:val="10"/>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AF430F" w:rsidRPr="00B60ABF" w:rsidRDefault="00051240">
      <w:pPr>
        <w:numPr>
          <w:ilvl w:val="0"/>
          <w:numId w:val="10"/>
        </w:numPr>
        <w:spacing w:after="0" w:line="264" w:lineRule="auto"/>
        <w:jc w:val="both"/>
        <w:rPr>
          <w:lang w:val="ru-RU"/>
        </w:rPr>
      </w:pPr>
      <w:r w:rsidRPr="00B60AB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F430F" w:rsidRPr="00B60ABF" w:rsidRDefault="00051240">
      <w:pPr>
        <w:numPr>
          <w:ilvl w:val="0"/>
          <w:numId w:val="10"/>
        </w:numPr>
        <w:spacing w:after="0" w:line="264" w:lineRule="auto"/>
        <w:jc w:val="both"/>
        <w:rPr>
          <w:lang w:val="ru-RU"/>
        </w:rPr>
      </w:pPr>
      <w:r w:rsidRPr="00B60ABF">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AF430F" w:rsidRDefault="00051240">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F430F" w:rsidRPr="00B60ABF" w:rsidRDefault="00051240">
      <w:pPr>
        <w:numPr>
          <w:ilvl w:val="0"/>
          <w:numId w:val="11"/>
        </w:numPr>
        <w:spacing w:after="0" w:line="264" w:lineRule="auto"/>
        <w:jc w:val="both"/>
        <w:rPr>
          <w:lang w:val="ru-RU"/>
        </w:rPr>
      </w:pPr>
      <w:r w:rsidRPr="00B60ABF">
        <w:rPr>
          <w:rFonts w:ascii="Times New Roman" w:hAnsi="Times New Roman"/>
          <w:color w:val="000000"/>
          <w:sz w:val="28"/>
          <w:lang w:val="ru-RU"/>
        </w:rPr>
        <w:t>осуществлять общение на уроках физики и во вне­урочной деятельности;</w:t>
      </w:r>
    </w:p>
    <w:p w:rsidR="00AF430F" w:rsidRPr="00B60ABF" w:rsidRDefault="00051240">
      <w:pPr>
        <w:numPr>
          <w:ilvl w:val="0"/>
          <w:numId w:val="11"/>
        </w:numPr>
        <w:spacing w:after="0" w:line="264" w:lineRule="auto"/>
        <w:jc w:val="both"/>
        <w:rPr>
          <w:lang w:val="ru-RU"/>
        </w:rPr>
      </w:pPr>
      <w:r w:rsidRPr="00B60ABF">
        <w:rPr>
          <w:rFonts w:ascii="Times New Roman" w:hAnsi="Times New Roman"/>
          <w:color w:val="000000"/>
          <w:sz w:val="28"/>
          <w:lang w:val="ru-RU"/>
        </w:rPr>
        <w:t>распознавать предпосылки конфликтных ситуаций и смягчать конфликты;</w:t>
      </w:r>
    </w:p>
    <w:p w:rsidR="00AF430F" w:rsidRPr="00B60ABF" w:rsidRDefault="00051240">
      <w:pPr>
        <w:numPr>
          <w:ilvl w:val="0"/>
          <w:numId w:val="11"/>
        </w:numPr>
        <w:spacing w:after="0" w:line="264" w:lineRule="auto"/>
        <w:jc w:val="both"/>
        <w:rPr>
          <w:lang w:val="ru-RU"/>
        </w:rPr>
      </w:pPr>
      <w:r w:rsidRPr="00B60ABF">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F430F" w:rsidRPr="00B60ABF" w:rsidRDefault="00051240">
      <w:pPr>
        <w:numPr>
          <w:ilvl w:val="0"/>
          <w:numId w:val="11"/>
        </w:numPr>
        <w:spacing w:after="0" w:line="264" w:lineRule="auto"/>
        <w:jc w:val="both"/>
        <w:rPr>
          <w:lang w:val="ru-RU"/>
        </w:rPr>
      </w:pPr>
      <w:r w:rsidRPr="00B60ABF">
        <w:rPr>
          <w:rFonts w:ascii="Times New Roman" w:hAnsi="Times New Roman"/>
          <w:color w:val="000000"/>
          <w:sz w:val="28"/>
          <w:lang w:val="ru-RU"/>
        </w:rPr>
        <w:t>понимать и использовать преимущества командной и индивидуальной работы;</w:t>
      </w:r>
    </w:p>
    <w:p w:rsidR="00AF430F" w:rsidRPr="00B60ABF" w:rsidRDefault="00051240">
      <w:pPr>
        <w:numPr>
          <w:ilvl w:val="0"/>
          <w:numId w:val="11"/>
        </w:numPr>
        <w:spacing w:after="0" w:line="264" w:lineRule="auto"/>
        <w:jc w:val="both"/>
        <w:rPr>
          <w:lang w:val="ru-RU"/>
        </w:rPr>
      </w:pPr>
      <w:r w:rsidRPr="00B60ABF">
        <w:rPr>
          <w:rFonts w:ascii="Times New Roman" w:hAnsi="Times New Roman"/>
          <w:color w:val="000000"/>
          <w:sz w:val="28"/>
          <w:lang w:val="ru-RU"/>
        </w:rPr>
        <w:t xml:space="preserve">выбирать тематику и </w:t>
      </w:r>
      <w:proofErr w:type="gramStart"/>
      <w:r w:rsidRPr="00B60ABF">
        <w:rPr>
          <w:rFonts w:ascii="Times New Roman" w:hAnsi="Times New Roman"/>
          <w:color w:val="000000"/>
          <w:sz w:val="28"/>
          <w:lang w:val="ru-RU"/>
        </w:rPr>
        <w:t>методы совместных действий с учётом общих интересов</w:t>
      </w:r>
      <w:proofErr w:type="gramEnd"/>
      <w:r w:rsidRPr="00B60ABF">
        <w:rPr>
          <w:rFonts w:ascii="Times New Roman" w:hAnsi="Times New Roman"/>
          <w:color w:val="000000"/>
          <w:sz w:val="28"/>
          <w:lang w:val="ru-RU"/>
        </w:rPr>
        <w:t xml:space="preserve"> и возможностей каждого члена коллектива; </w:t>
      </w:r>
    </w:p>
    <w:p w:rsidR="00AF430F" w:rsidRPr="00B60ABF" w:rsidRDefault="00051240">
      <w:pPr>
        <w:numPr>
          <w:ilvl w:val="0"/>
          <w:numId w:val="11"/>
        </w:numPr>
        <w:spacing w:after="0" w:line="264" w:lineRule="auto"/>
        <w:jc w:val="both"/>
        <w:rPr>
          <w:lang w:val="ru-RU"/>
        </w:rPr>
      </w:pPr>
      <w:r w:rsidRPr="00B60AB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F430F" w:rsidRPr="00B60ABF" w:rsidRDefault="00051240">
      <w:pPr>
        <w:numPr>
          <w:ilvl w:val="0"/>
          <w:numId w:val="11"/>
        </w:numPr>
        <w:spacing w:after="0" w:line="264" w:lineRule="auto"/>
        <w:jc w:val="both"/>
        <w:rPr>
          <w:lang w:val="ru-RU"/>
        </w:rPr>
      </w:pPr>
      <w:r w:rsidRPr="00B60AB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F430F" w:rsidRPr="00B60ABF" w:rsidRDefault="00051240">
      <w:pPr>
        <w:numPr>
          <w:ilvl w:val="0"/>
          <w:numId w:val="11"/>
        </w:numPr>
        <w:spacing w:after="0" w:line="264" w:lineRule="auto"/>
        <w:jc w:val="both"/>
        <w:rPr>
          <w:lang w:val="ru-RU"/>
        </w:rPr>
      </w:pPr>
      <w:r w:rsidRPr="00B60ABF">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AF430F" w:rsidRPr="00B60ABF" w:rsidRDefault="00051240">
      <w:pPr>
        <w:numPr>
          <w:ilvl w:val="0"/>
          <w:numId w:val="11"/>
        </w:numPr>
        <w:spacing w:after="0" w:line="264" w:lineRule="auto"/>
        <w:jc w:val="both"/>
        <w:rPr>
          <w:lang w:val="ru-RU"/>
        </w:rPr>
      </w:pPr>
      <w:r w:rsidRPr="00B60AB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F430F" w:rsidRPr="00B60ABF" w:rsidRDefault="00051240">
      <w:pPr>
        <w:spacing w:after="0" w:line="264" w:lineRule="auto"/>
        <w:ind w:left="120"/>
        <w:jc w:val="both"/>
        <w:rPr>
          <w:lang w:val="ru-RU"/>
        </w:rPr>
      </w:pPr>
      <w:r w:rsidRPr="00B60ABF">
        <w:rPr>
          <w:rFonts w:ascii="Times New Roman" w:hAnsi="Times New Roman"/>
          <w:b/>
          <w:color w:val="000000"/>
          <w:sz w:val="28"/>
          <w:lang w:val="ru-RU"/>
        </w:rPr>
        <w:t>Регулятивные универсальные учебные действия</w:t>
      </w:r>
    </w:p>
    <w:p w:rsidR="00AF430F" w:rsidRPr="00B60ABF" w:rsidRDefault="00051240">
      <w:pPr>
        <w:spacing w:after="0" w:line="264" w:lineRule="auto"/>
        <w:ind w:left="120"/>
        <w:jc w:val="both"/>
        <w:rPr>
          <w:lang w:val="ru-RU"/>
        </w:rPr>
      </w:pPr>
      <w:r w:rsidRPr="00B60ABF">
        <w:rPr>
          <w:rFonts w:ascii="Times New Roman" w:hAnsi="Times New Roman"/>
          <w:b/>
          <w:color w:val="000000"/>
          <w:sz w:val="28"/>
          <w:lang w:val="ru-RU"/>
        </w:rPr>
        <w:t>Самоорганизация:</w:t>
      </w:r>
    </w:p>
    <w:p w:rsidR="00AF430F" w:rsidRPr="00B60ABF" w:rsidRDefault="00051240">
      <w:pPr>
        <w:numPr>
          <w:ilvl w:val="0"/>
          <w:numId w:val="12"/>
        </w:numPr>
        <w:spacing w:after="0" w:line="264" w:lineRule="auto"/>
        <w:jc w:val="both"/>
        <w:rPr>
          <w:lang w:val="ru-RU"/>
        </w:rPr>
      </w:pPr>
      <w:r w:rsidRPr="00B60ABF">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AF430F" w:rsidRPr="00B60ABF" w:rsidRDefault="00051240">
      <w:pPr>
        <w:numPr>
          <w:ilvl w:val="0"/>
          <w:numId w:val="12"/>
        </w:numPr>
        <w:spacing w:after="0" w:line="264" w:lineRule="auto"/>
        <w:jc w:val="both"/>
        <w:rPr>
          <w:lang w:val="ru-RU"/>
        </w:rPr>
      </w:pPr>
      <w:r w:rsidRPr="00B60ABF">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AF430F" w:rsidRDefault="00051240">
      <w:pPr>
        <w:numPr>
          <w:ilvl w:val="0"/>
          <w:numId w:val="12"/>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AF430F" w:rsidRPr="00B60ABF" w:rsidRDefault="00051240">
      <w:pPr>
        <w:numPr>
          <w:ilvl w:val="0"/>
          <w:numId w:val="12"/>
        </w:numPr>
        <w:spacing w:after="0" w:line="264" w:lineRule="auto"/>
        <w:jc w:val="both"/>
        <w:rPr>
          <w:lang w:val="ru-RU"/>
        </w:rPr>
      </w:pPr>
      <w:r w:rsidRPr="00B60ABF">
        <w:rPr>
          <w:rFonts w:ascii="Times New Roman" w:hAnsi="Times New Roman"/>
          <w:color w:val="000000"/>
          <w:sz w:val="28"/>
          <w:lang w:val="ru-RU"/>
        </w:rPr>
        <w:t>расширять рамки учебного предмета на основе личных предпочтений;</w:t>
      </w:r>
    </w:p>
    <w:p w:rsidR="00AF430F" w:rsidRPr="00B60ABF" w:rsidRDefault="00051240">
      <w:pPr>
        <w:numPr>
          <w:ilvl w:val="0"/>
          <w:numId w:val="12"/>
        </w:numPr>
        <w:spacing w:after="0" w:line="264" w:lineRule="auto"/>
        <w:jc w:val="both"/>
        <w:rPr>
          <w:lang w:val="ru-RU"/>
        </w:rPr>
      </w:pPr>
      <w:r w:rsidRPr="00B60ABF">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AF430F" w:rsidRDefault="00051240">
      <w:pPr>
        <w:numPr>
          <w:ilvl w:val="0"/>
          <w:numId w:val="12"/>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AF430F" w:rsidRPr="00B60ABF" w:rsidRDefault="00051240">
      <w:pPr>
        <w:numPr>
          <w:ilvl w:val="0"/>
          <w:numId w:val="12"/>
        </w:numPr>
        <w:spacing w:after="0" w:line="264" w:lineRule="auto"/>
        <w:jc w:val="both"/>
        <w:rPr>
          <w:lang w:val="ru-RU"/>
        </w:rPr>
      </w:pPr>
      <w:r w:rsidRPr="00B60ABF">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AF430F" w:rsidRDefault="00051240">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AF430F" w:rsidRPr="00B60ABF" w:rsidRDefault="00051240">
      <w:pPr>
        <w:numPr>
          <w:ilvl w:val="0"/>
          <w:numId w:val="13"/>
        </w:numPr>
        <w:spacing w:after="0" w:line="264" w:lineRule="auto"/>
        <w:jc w:val="both"/>
        <w:rPr>
          <w:lang w:val="ru-RU"/>
        </w:rPr>
      </w:pPr>
      <w:r w:rsidRPr="00B60ABF">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AF430F" w:rsidRPr="00B60ABF" w:rsidRDefault="00051240">
      <w:pPr>
        <w:numPr>
          <w:ilvl w:val="0"/>
          <w:numId w:val="13"/>
        </w:numPr>
        <w:spacing w:after="0" w:line="264" w:lineRule="auto"/>
        <w:jc w:val="both"/>
        <w:rPr>
          <w:lang w:val="ru-RU"/>
        </w:rPr>
      </w:pPr>
      <w:r w:rsidRPr="00B60ABF">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F430F" w:rsidRPr="00B60ABF" w:rsidRDefault="00051240">
      <w:pPr>
        <w:numPr>
          <w:ilvl w:val="0"/>
          <w:numId w:val="13"/>
        </w:numPr>
        <w:spacing w:after="0" w:line="264" w:lineRule="auto"/>
        <w:jc w:val="both"/>
        <w:rPr>
          <w:lang w:val="ru-RU"/>
        </w:rPr>
      </w:pPr>
      <w:r w:rsidRPr="00B60ABF">
        <w:rPr>
          <w:rFonts w:ascii="Times New Roman" w:hAnsi="Times New Roman"/>
          <w:color w:val="000000"/>
          <w:sz w:val="28"/>
          <w:lang w:val="ru-RU"/>
        </w:rPr>
        <w:t>использовать приёмы рефлексии для оценки ситуации, выбора верного решения;</w:t>
      </w:r>
    </w:p>
    <w:p w:rsidR="00AF430F" w:rsidRPr="00B60ABF" w:rsidRDefault="00051240">
      <w:pPr>
        <w:numPr>
          <w:ilvl w:val="0"/>
          <w:numId w:val="13"/>
        </w:numPr>
        <w:spacing w:after="0" w:line="264" w:lineRule="auto"/>
        <w:jc w:val="both"/>
        <w:rPr>
          <w:lang w:val="ru-RU"/>
        </w:rPr>
      </w:pPr>
      <w:r w:rsidRPr="00B60ABF">
        <w:rPr>
          <w:rFonts w:ascii="Times New Roman" w:hAnsi="Times New Roman"/>
          <w:color w:val="000000"/>
          <w:sz w:val="28"/>
          <w:lang w:val="ru-RU"/>
        </w:rPr>
        <w:t>уметь оценивать риски и своевременно принимать решения по их снижению;</w:t>
      </w:r>
    </w:p>
    <w:p w:rsidR="00AF430F" w:rsidRPr="00B60ABF" w:rsidRDefault="00051240">
      <w:pPr>
        <w:numPr>
          <w:ilvl w:val="0"/>
          <w:numId w:val="13"/>
        </w:numPr>
        <w:spacing w:after="0" w:line="264" w:lineRule="auto"/>
        <w:jc w:val="both"/>
        <w:rPr>
          <w:lang w:val="ru-RU"/>
        </w:rPr>
      </w:pPr>
      <w:r w:rsidRPr="00B60ABF">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AF430F" w:rsidRPr="00B60ABF" w:rsidRDefault="00051240">
      <w:pPr>
        <w:numPr>
          <w:ilvl w:val="0"/>
          <w:numId w:val="13"/>
        </w:numPr>
        <w:spacing w:after="0" w:line="264" w:lineRule="auto"/>
        <w:jc w:val="both"/>
        <w:rPr>
          <w:lang w:val="ru-RU"/>
        </w:rPr>
      </w:pPr>
      <w:r w:rsidRPr="00B60ABF">
        <w:rPr>
          <w:rFonts w:ascii="Times New Roman" w:hAnsi="Times New Roman"/>
          <w:color w:val="000000"/>
          <w:sz w:val="28"/>
          <w:lang w:val="ru-RU"/>
        </w:rPr>
        <w:t>принимать себя, понимая свои недостатки и достоинства;</w:t>
      </w:r>
    </w:p>
    <w:p w:rsidR="00AF430F" w:rsidRPr="00B60ABF" w:rsidRDefault="00051240">
      <w:pPr>
        <w:numPr>
          <w:ilvl w:val="0"/>
          <w:numId w:val="13"/>
        </w:numPr>
        <w:spacing w:after="0" w:line="264" w:lineRule="auto"/>
        <w:jc w:val="both"/>
        <w:rPr>
          <w:lang w:val="ru-RU"/>
        </w:rPr>
      </w:pPr>
      <w:r w:rsidRPr="00B60ABF">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AF430F" w:rsidRPr="00B60ABF" w:rsidRDefault="00051240">
      <w:pPr>
        <w:numPr>
          <w:ilvl w:val="0"/>
          <w:numId w:val="13"/>
        </w:numPr>
        <w:spacing w:after="0" w:line="264" w:lineRule="auto"/>
        <w:jc w:val="both"/>
        <w:rPr>
          <w:lang w:val="ru-RU"/>
        </w:rPr>
      </w:pPr>
      <w:r w:rsidRPr="00B60ABF">
        <w:rPr>
          <w:rFonts w:ascii="Times New Roman" w:hAnsi="Times New Roman"/>
          <w:color w:val="000000"/>
          <w:sz w:val="28"/>
          <w:lang w:val="ru-RU"/>
        </w:rPr>
        <w:t>признавать своё право и право других на ошибки.</w:t>
      </w:r>
    </w:p>
    <w:p w:rsidR="00AF430F" w:rsidRPr="00B60ABF" w:rsidRDefault="00051240">
      <w:pPr>
        <w:spacing w:after="0" w:line="264" w:lineRule="auto"/>
        <w:ind w:left="120"/>
        <w:jc w:val="both"/>
        <w:rPr>
          <w:lang w:val="ru-RU"/>
        </w:rPr>
      </w:pPr>
      <w:r w:rsidRPr="00B60ABF">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sidRPr="00B60ABF">
        <w:rPr>
          <w:rFonts w:ascii="Times New Roman" w:hAnsi="Times New Roman"/>
          <w:color w:val="000000"/>
          <w:sz w:val="28"/>
          <w:lang w:val="ru-RU"/>
        </w:rPr>
        <w:t>сформированность</w:t>
      </w:r>
      <w:proofErr w:type="spellEnd"/>
      <w:r w:rsidRPr="00B60ABF">
        <w:rPr>
          <w:rFonts w:ascii="Times New Roman" w:hAnsi="Times New Roman"/>
          <w:color w:val="000000"/>
          <w:sz w:val="28"/>
          <w:lang w:val="ru-RU"/>
        </w:rPr>
        <w:t>:</w:t>
      </w:r>
    </w:p>
    <w:p w:rsidR="00AF430F" w:rsidRPr="00B60ABF" w:rsidRDefault="00051240">
      <w:pPr>
        <w:numPr>
          <w:ilvl w:val="0"/>
          <w:numId w:val="14"/>
        </w:numPr>
        <w:spacing w:after="0" w:line="264" w:lineRule="auto"/>
        <w:jc w:val="both"/>
        <w:rPr>
          <w:lang w:val="ru-RU"/>
        </w:rPr>
      </w:pPr>
      <w:r w:rsidRPr="00B60AB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F430F" w:rsidRPr="00B60ABF" w:rsidRDefault="00051240">
      <w:pPr>
        <w:numPr>
          <w:ilvl w:val="0"/>
          <w:numId w:val="14"/>
        </w:numPr>
        <w:spacing w:after="0" w:line="264" w:lineRule="auto"/>
        <w:jc w:val="both"/>
        <w:rPr>
          <w:lang w:val="ru-RU"/>
        </w:rPr>
      </w:pPr>
      <w:r w:rsidRPr="00B60AB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F430F" w:rsidRPr="00B60ABF" w:rsidRDefault="00051240">
      <w:pPr>
        <w:numPr>
          <w:ilvl w:val="0"/>
          <w:numId w:val="14"/>
        </w:numPr>
        <w:spacing w:after="0" w:line="264" w:lineRule="auto"/>
        <w:jc w:val="both"/>
        <w:rPr>
          <w:lang w:val="ru-RU"/>
        </w:rPr>
      </w:pPr>
      <w:r w:rsidRPr="00B60AB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F430F" w:rsidRPr="00B60ABF" w:rsidRDefault="00051240">
      <w:pPr>
        <w:numPr>
          <w:ilvl w:val="0"/>
          <w:numId w:val="14"/>
        </w:numPr>
        <w:spacing w:after="0" w:line="264" w:lineRule="auto"/>
        <w:jc w:val="both"/>
        <w:rPr>
          <w:lang w:val="ru-RU"/>
        </w:rPr>
      </w:pPr>
      <w:proofErr w:type="spellStart"/>
      <w:r w:rsidRPr="00B60ABF">
        <w:rPr>
          <w:rFonts w:ascii="Times New Roman" w:hAnsi="Times New Roman"/>
          <w:color w:val="000000"/>
          <w:sz w:val="28"/>
          <w:lang w:val="ru-RU"/>
        </w:rPr>
        <w:t>эмпатии</w:t>
      </w:r>
      <w:proofErr w:type="spellEnd"/>
      <w:r w:rsidRPr="00B60ABF">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AF430F" w:rsidRPr="00B60ABF" w:rsidRDefault="00051240">
      <w:pPr>
        <w:numPr>
          <w:ilvl w:val="0"/>
          <w:numId w:val="14"/>
        </w:numPr>
        <w:spacing w:after="0" w:line="264" w:lineRule="auto"/>
        <w:jc w:val="both"/>
        <w:rPr>
          <w:lang w:val="ru-RU"/>
        </w:rPr>
      </w:pPr>
      <w:r w:rsidRPr="00B60AB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F430F" w:rsidRPr="00B60ABF" w:rsidRDefault="00AF430F">
      <w:pPr>
        <w:spacing w:after="0"/>
        <w:ind w:left="120"/>
        <w:rPr>
          <w:lang w:val="ru-RU"/>
        </w:rPr>
      </w:pPr>
      <w:bookmarkStart w:id="9" w:name="_Toc138318760"/>
      <w:bookmarkEnd w:id="9"/>
    </w:p>
    <w:p w:rsidR="00AF430F" w:rsidRPr="00B60ABF" w:rsidRDefault="00AF430F">
      <w:pPr>
        <w:spacing w:after="0" w:line="264" w:lineRule="auto"/>
        <w:ind w:left="120"/>
        <w:jc w:val="both"/>
        <w:rPr>
          <w:lang w:val="ru-RU"/>
        </w:rPr>
      </w:pPr>
    </w:p>
    <w:p w:rsidR="00AF430F" w:rsidRPr="00B60ABF" w:rsidRDefault="00051240">
      <w:pPr>
        <w:spacing w:after="0" w:line="264" w:lineRule="auto"/>
        <w:ind w:left="120"/>
        <w:jc w:val="both"/>
        <w:rPr>
          <w:lang w:val="ru-RU"/>
        </w:rPr>
      </w:pPr>
      <w:r w:rsidRPr="00B60ABF">
        <w:rPr>
          <w:rFonts w:ascii="Times New Roman" w:hAnsi="Times New Roman"/>
          <w:color w:val="000000"/>
          <w:sz w:val="28"/>
          <w:lang w:val="ru-RU"/>
        </w:rPr>
        <w:t>ПРЕДМЕТНЫЕ РЕЗУЛЬТАТЫ</w:t>
      </w:r>
    </w:p>
    <w:p w:rsidR="00AF430F" w:rsidRPr="00B60ABF" w:rsidRDefault="00AF430F">
      <w:pPr>
        <w:spacing w:after="0" w:line="264" w:lineRule="auto"/>
        <w:ind w:left="120"/>
        <w:jc w:val="both"/>
        <w:rPr>
          <w:lang w:val="ru-RU"/>
        </w:rPr>
      </w:pPr>
    </w:p>
    <w:p w:rsidR="00AF430F" w:rsidRPr="00B60ABF" w:rsidRDefault="00051240">
      <w:pPr>
        <w:spacing w:after="0" w:line="264" w:lineRule="auto"/>
        <w:ind w:left="120"/>
        <w:jc w:val="both"/>
        <w:rPr>
          <w:lang w:val="ru-RU"/>
        </w:rPr>
      </w:pPr>
      <w:r w:rsidRPr="00B60ABF">
        <w:rPr>
          <w:rFonts w:ascii="Times New Roman" w:hAnsi="Times New Roman"/>
          <w:color w:val="000000"/>
          <w:sz w:val="28"/>
          <w:lang w:val="ru-RU"/>
        </w:rPr>
        <w:t xml:space="preserve">К концу обучения в </w:t>
      </w:r>
      <w:r w:rsidRPr="00B60ABF">
        <w:rPr>
          <w:rFonts w:ascii="Times New Roman" w:hAnsi="Times New Roman"/>
          <w:b/>
          <w:i/>
          <w:color w:val="000000"/>
          <w:sz w:val="28"/>
          <w:lang w:val="ru-RU"/>
        </w:rPr>
        <w:t>10 классе</w:t>
      </w:r>
      <w:r w:rsidRPr="00B60ABF">
        <w:rPr>
          <w:rFonts w:ascii="Times New Roman" w:hAnsi="Times New Roman"/>
          <w:color w:val="000000"/>
          <w:sz w:val="28"/>
          <w:lang w:val="ru-RU"/>
        </w:rPr>
        <w:t xml:space="preserve"> предметные результаты на углублённом уровне должны отражать </w:t>
      </w:r>
      <w:proofErr w:type="spellStart"/>
      <w:r w:rsidRPr="00B60ABF">
        <w:rPr>
          <w:rFonts w:ascii="Times New Roman" w:hAnsi="Times New Roman"/>
          <w:color w:val="000000"/>
          <w:sz w:val="28"/>
          <w:lang w:val="ru-RU"/>
        </w:rPr>
        <w:t>сформированность</w:t>
      </w:r>
      <w:proofErr w:type="spellEnd"/>
      <w:r w:rsidRPr="00B60ABF">
        <w:rPr>
          <w:rFonts w:ascii="Times New Roman" w:hAnsi="Times New Roman"/>
          <w:color w:val="000000"/>
          <w:sz w:val="28"/>
          <w:lang w:val="ru-RU"/>
        </w:rPr>
        <w:t xml:space="preserve"> у обучающихся умений:</w:t>
      </w:r>
    </w:p>
    <w:p w:rsidR="00AF430F" w:rsidRPr="00B60ABF" w:rsidRDefault="00051240">
      <w:pPr>
        <w:numPr>
          <w:ilvl w:val="0"/>
          <w:numId w:val="15"/>
        </w:numPr>
        <w:spacing w:after="0" w:line="264" w:lineRule="auto"/>
        <w:jc w:val="both"/>
        <w:rPr>
          <w:lang w:val="ru-RU"/>
        </w:rPr>
      </w:pPr>
      <w:r w:rsidRPr="00B60ABF">
        <w:rPr>
          <w:rFonts w:ascii="Times New Roman" w:hAnsi="Times New Roman"/>
          <w:color w:val="000000"/>
          <w:sz w:val="28"/>
          <w:lang w:val="ru-RU"/>
        </w:rPr>
        <w:t>понимать роль физики в экономической, технологической, экологической, социальной и этической сферах деятельности человека, роль и место физики в современной научной картине мира, значение описательной, систематизирующей, объяснительной и прогностической функций физической теории – механики, молекулярной физики и термодинамики, роль физической теории в формировании представлений о физической картине мира;</w:t>
      </w:r>
    </w:p>
    <w:p w:rsidR="00AF430F" w:rsidRPr="00B60ABF" w:rsidRDefault="00051240">
      <w:pPr>
        <w:numPr>
          <w:ilvl w:val="0"/>
          <w:numId w:val="15"/>
        </w:numPr>
        <w:spacing w:after="0" w:line="264" w:lineRule="auto"/>
        <w:jc w:val="both"/>
        <w:rPr>
          <w:lang w:val="ru-RU"/>
        </w:rPr>
      </w:pPr>
      <w:r w:rsidRPr="00B60ABF">
        <w:rPr>
          <w:rFonts w:ascii="Times New Roman" w:hAnsi="Times New Roman"/>
          <w:color w:val="000000"/>
          <w:sz w:val="28"/>
          <w:lang w:val="ru-RU"/>
        </w:rPr>
        <w:t xml:space="preserve">различать условия применимости моделей физических тел и процессов (явлений): инерциальная система отсчёта, абсолютно твёрдое тело,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модели газа, жидкости и твёрдого (кристаллического) тела, идеальный газ, точечный заряд, однородное электрическое поле; </w:t>
      </w:r>
    </w:p>
    <w:p w:rsidR="00AF430F" w:rsidRPr="00B60ABF" w:rsidRDefault="00051240">
      <w:pPr>
        <w:numPr>
          <w:ilvl w:val="0"/>
          <w:numId w:val="15"/>
        </w:numPr>
        <w:spacing w:after="0" w:line="264" w:lineRule="auto"/>
        <w:jc w:val="both"/>
        <w:rPr>
          <w:lang w:val="ru-RU"/>
        </w:rPr>
      </w:pPr>
      <w:r w:rsidRPr="00B60ABF">
        <w:rPr>
          <w:rFonts w:ascii="Times New Roman" w:hAnsi="Times New Roman"/>
          <w:color w:val="000000"/>
          <w:sz w:val="28"/>
          <w:lang w:val="ru-RU"/>
        </w:rPr>
        <w:t>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w:t>
      </w:r>
    </w:p>
    <w:p w:rsidR="00AF430F" w:rsidRPr="00B60ABF" w:rsidRDefault="00051240">
      <w:pPr>
        <w:numPr>
          <w:ilvl w:val="0"/>
          <w:numId w:val="15"/>
        </w:numPr>
        <w:spacing w:after="0" w:line="264" w:lineRule="auto"/>
        <w:jc w:val="both"/>
        <w:rPr>
          <w:lang w:val="ru-RU"/>
        </w:rPr>
      </w:pPr>
      <w:r w:rsidRPr="00B60ABF">
        <w:rPr>
          <w:rFonts w:ascii="Times New Roman" w:hAnsi="Times New Roman"/>
          <w:color w:val="000000"/>
          <w:sz w:val="28"/>
          <w:lang w:val="ru-RU"/>
        </w:rPr>
        <w:t>анализировать и объяснять механические процессы и явления, используя основные положения и законы механики (относительность механического движения, формулы кинематики равноускоренного движения, преобразования Галилея для скорости и перемещения, законы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твёрдого тела), при этом использовать математическое выражение законов, указывать условия применимости физических законов: преобразований Галилея, второго и третьего законов Ньютона, законов сохранения импульса и механической энергии, закона всемирного тяготения;</w:t>
      </w:r>
    </w:p>
    <w:p w:rsidR="00AF430F" w:rsidRPr="00B60ABF" w:rsidRDefault="00051240">
      <w:pPr>
        <w:numPr>
          <w:ilvl w:val="0"/>
          <w:numId w:val="15"/>
        </w:numPr>
        <w:spacing w:after="0" w:line="264" w:lineRule="auto"/>
        <w:jc w:val="both"/>
        <w:rPr>
          <w:lang w:val="ru-RU"/>
        </w:rPr>
      </w:pPr>
      <w:r w:rsidRPr="00B60ABF">
        <w:rPr>
          <w:rFonts w:ascii="Times New Roman" w:hAnsi="Times New Roman"/>
          <w:color w:val="000000"/>
          <w:sz w:val="28"/>
          <w:lang w:val="ru-RU"/>
        </w:rPr>
        <w:t>анализировать и объяснять тепловые процессы и явления, используя основные положения МКТ и законы молекулярной физики и термодинамики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теплового движения его частиц, связь давления идеального газа с концентрацией молекул и его температурой, уравнение Менделеева–</w:t>
      </w:r>
      <w:proofErr w:type="spellStart"/>
      <w:r w:rsidRPr="00B60ABF">
        <w:rPr>
          <w:rFonts w:ascii="Times New Roman" w:hAnsi="Times New Roman"/>
          <w:color w:val="000000"/>
          <w:sz w:val="28"/>
          <w:lang w:val="ru-RU"/>
        </w:rPr>
        <w:t>Клапейрона</w:t>
      </w:r>
      <w:proofErr w:type="spellEnd"/>
      <w:r w:rsidRPr="00B60ABF">
        <w:rPr>
          <w:rFonts w:ascii="Times New Roman" w:hAnsi="Times New Roman"/>
          <w:color w:val="000000"/>
          <w:sz w:val="28"/>
          <w:lang w:val="ru-RU"/>
        </w:rPr>
        <w:t>, первый закон термодинамики, закон сохранения энергии в тепловых процессах), при этом использовать математическое выражение законов, указывать условия применимости уравнения Менделеева–</w:t>
      </w:r>
      <w:proofErr w:type="spellStart"/>
      <w:r w:rsidRPr="00B60ABF">
        <w:rPr>
          <w:rFonts w:ascii="Times New Roman" w:hAnsi="Times New Roman"/>
          <w:color w:val="000000"/>
          <w:sz w:val="28"/>
          <w:lang w:val="ru-RU"/>
        </w:rPr>
        <w:t>Клапейрона</w:t>
      </w:r>
      <w:proofErr w:type="spellEnd"/>
      <w:r w:rsidRPr="00B60ABF">
        <w:rPr>
          <w:rFonts w:ascii="Times New Roman" w:hAnsi="Times New Roman"/>
          <w:color w:val="000000"/>
          <w:sz w:val="28"/>
          <w:lang w:val="ru-RU"/>
        </w:rPr>
        <w:t>;</w:t>
      </w:r>
    </w:p>
    <w:p w:rsidR="00AF430F" w:rsidRPr="00B60ABF" w:rsidRDefault="00051240">
      <w:pPr>
        <w:numPr>
          <w:ilvl w:val="0"/>
          <w:numId w:val="15"/>
        </w:numPr>
        <w:spacing w:after="0" w:line="264" w:lineRule="auto"/>
        <w:jc w:val="both"/>
        <w:rPr>
          <w:lang w:val="ru-RU"/>
        </w:rPr>
      </w:pPr>
      <w:r w:rsidRPr="00B60ABF">
        <w:rPr>
          <w:rFonts w:ascii="Times New Roman" w:hAnsi="Times New Roman"/>
          <w:color w:val="000000"/>
          <w:sz w:val="28"/>
          <w:lang w:val="ru-RU"/>
        </w:rPr>
        <w:t>анализировать и объяснять электрические явления, используя основные положения и законы электродинамики (закон сохранения электрического заряда, закон Кулона, потенциальность электростатического поля, принцип суперпозиции электрических полей, при этом указывая условия применимости закона Кулона, а также практически важные соотношения: законы Ома для участка цепи и для замкнутой электрической цепи, закон Джоуля–Ленца, правила Кирхгофа, законы Фарадея для электролиза);</w:t>
      </w:r>
    </w:p>
    <w:p w:rsidR="00AF430F" w:rsidRPr="00B60ABF" w:rsidRDefault="00051240">
      <w:pPr>
        <w:numPr>
          <w:ilvl w:val="0"/>
          <w:numId w:val="15"/>
        </w:numPr>
        <w:spacing w:after="0" w:line="264" w:lineRule="auto"/>
        <w:jc w:val="both"/>
        <w:rPr>
          <w:lang w:val="ru-RU"/>
        </w:rPr>
      </w:pPr>
      <w:r w:rsidRPr="00B60ABF">
        <w:rPr>
          <w:rFonts w:ascii="Times New Roman" w:hAnsi="Times New Roman"/>
          <w:color w:val="000000"/>
          <w:sz w:val="28"/>
          <w:lang w:val="ru-RU"/>
        </w:rPr>
        <w:t>описывать физические процессы и явления, используя величины: перемещение, скорость, ускорение, импульс тела и системы тел, сила, момент силы, давление, потенциальная энергия, кинетическая энергия, механическая энергия, работа силы, центростремительное ускорение, сила тяжести, сила упругости, сила трения, мощность, энергия взаимодействия тела с Землёй вблизи её поверхности, энергия упругой деформации пружины, количество теплоты, абсолютная температура тела, работа в термодинамике, внутренняя энергия идеального одноатомного газа, работа идеального газа, относительная влажность воздуха, КПД идеального теплового двигателя; электрическое поле, напряжённость электрического поля, напряжённость поля точечного заряда или заряженного шара в вакууме и в диэлектрике, потенциал электростатического поля, разность потенциалов, электродвижущая сила, сила тока, напряжение, мощность тока, электрическая ёмкость плоского конденсатора, сопротивление участка цепи с последовательным и параллельным соединением резисторов, энергия электрического поля конденсатора;</w:t>
      </w:r>
    </w:p>
    <w:p w:rsidR="00AF430F" w:rsidRPr="00B60ABF" w:rsidRDefault="00051240">
      <w:pPr>
        <w:numPr>
          <w:ilvl w:val="0"/>
          <w:numId w:val="15"/>
        </w:numPr>
        <w:spacing w:after="0" w:line="264" w:lineRule="auto"/>
        <w:jc w:val="both"/>
        <w:rPr>
          <w:lang w:val="ru-RU"/>
        </w:rPr>
      </w:pPr>
      <w:r w:rsidRPr="00B60ABF">
        <w:rPr>
          <w:rFonts w:ascii="Times New Roman" w:hAnsi="Times New Roman"/>
          <w:color w:val="000000"/>
          <w:sz w:val="28"/>
          <w:lang w:val="ru-RU"/>
        </w:rPr>
        <w:t xml:space="preserve">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электризация тел, </w:t>
      </w:r>
      <w:proofErr w:type="spellStart"/>
      <w:r w:rsidRPr="00B60ABF">
        <w:rPr>
          <w:rFonts w:ascii="Times New Roman" w:hAnsi="Times New Roman"/>
          <w:color w:val="000000"/>
          <w:sz w:val="28"/>
          <w:lang w:val="ru-RU"/>
        </w:rPr>
        <w:t>эквипотенциальность</w:t>
      </w:r>
      <w:proofErr w:type="spellEnd"/>
      <w:r w:rsidRPr="00B60ABF">
        <w:rPr>
          <w:rFonts w:ascii="Times New Roman" w:hAnsi="Times New Roman"/>
          <w:color w:val="000000"/>
          <w:sz w:val="28"/>
          <w:lang w:val="ru-RU"/>
        </w:rPr>
        <w:t xml:space="preserve"> поверхности заряженного проводника;</w:t>
      </w:r>
    </w:p>
    <w:p w:rsidR="00AF430F" w:rsidRPr="00B60ABF" w:rsidRDefault="00051240">
      <w:pPr>
        <w:numPr>
          <w:ilvl w:val="0"/>
          <w:numId w:val="15"/>
        </w:numPr>
        <w:spacing w:after="0" w:line="264" w:lineRule="auto"/>
        <w:jc w:val="both"/>
        <w:rPr>
          <w:lang w:val="ru-RU"/>
        </w:rPr>
      </w:pPr>
      <w:r w:rsidRPr="00B60ABF">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учётом абсолютных погрешностей измерений, делать выводы по результатам исследования; </w:t>
      </w:r>
    </w:p>
    <w:p w:rsidR="00AF430F" w:rsidRPr="00B60ABF" w:rsidRDefault="00051240">
      <w:pPr>
        <w:numPr>
          <w:ilvl w:val="0"/>
          <w:numId w:val="15"/>
        </w:numPr>
        <w:spacing w:after="0" w:line="264" w:lineRule="auto"/>
        <w:jc w:val="both"/>
        <w:rPr>
          <w:lang w:val="ru-RU"/>
        </w:rPr>
      </w:pPr>
      <w:r w:rsidRPr="00B60ABF">
        <w:rPr>
          <w:rFonts w:ascii="Times New Roman" w:hAnsi="Times New Roman"/>
          <w:color w:val="000000"/>
          <w:sz w:val="28"/>
          <w:lang w:val="ru-RU"/>
        </w:rPr>
        <w:t>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w:t>
      </w:r>
    </w:p>
    <w:p w:rsidR="00AF430F" w:rsidRPr="00B60ABF" w:rsidRDefault="00051240">
      <w:pPr>
        <w:numPr>
          <w:ilvl w:val="0"/>
          <w:numId w:val="15"/>
        </w:numPr>
        <w:spacing w:after="0" w:line="264" w:lineRule="auto"/>
        <w:jc w:val="both"/>
        <w:rPr>
          <w:lang w:val="ru-RU"/>
        </w:rPr>
      </w:pPr>
      <w:r w:rsidRPr="00B60ABF">
        <w:rPr>
          <w:rFonts w:ascii="Times New Roman" w:hAnsi="Times New Roman"/>
          <w:color w:val="000000"/>
          <w:sz w:val="28"/>
          <w:lang w:val="ru-RU"/>
        </w:rPr>
        <w:t>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w:t>
      </w:r>
    </w:p>
    <w:p w:rsidR="00AF430F" w:rsidRPr="00B60ABF" w:rsidRDefault="00051240">
      <w:pPr>
        <w:numPr>
          <w:ilvl w:val="0"/>
          <w:numId w:val="15"/>
        </w:numPr>
        <w:spacing w:after="0" w:line="264" w:lineRule="auto"/>
        <w:jc w:val="both"/>
        <w:rPr>
          <w:lang w:val="ru-RU"/>
        </w:rPr>
      </w:pPr>
      <w:r w:rsidRPr="00B60ABF">
        <w:rPr>
          <w:rFonts w:ascii="Times New Roman" w:hAnsi="Times New Roman"/>
          <w:color w:val="000000"/>
          <w:sz w:val="28"/>
          <w:lang w:val="ru-RU"/>
        </w:rPr>
        <w:t xml:space="preserve">соблюдать правила безопасного труда при проведении исследований в рамках учебного эксперимента, практикума и </w:t>
      </w:r>
      <w:proofErr w:type="gramStart"/>
      <w:r w:rsidRPr="00B60ABF">
        <w:rPr>
          <w:rFonts w:ascii="Times New Roman" w:hAnsi="Times New Roman"/>
          <w:color w:val="000000"/>
          <w:sz w:val="28"/>
          <w:lang w:val="ru-RU"/>
        </w:rPr>
        <w:t>учебно-исследовательской и проектной деятельности с использованием измерительных устройств</w:t>
      </w:r>
      <w:proofErr w:type="gramEnd"/>
      <w:r w:rsidRPr="00B60ABF">
        <w:rPr>
          <w:rFonts w:ascii="Times New Roman" w:hAnsi="Times New Roman"/>
          <w:color w:val="000000"/>
          <w:sz w:val="28"/>
          <w:lang w:val="ru-RU"/>
        </w:rPr>
        <w:t xml:space="preserve"> и лабораторного оборудования; </w:t>
      </w:r>
    </w:p>
    <w:p w:rsidR="00AF430F" w:rsidRPr="00B60ABF" w:rsidRDefault="00051240">
      <w:pPr>
        <w:numPr>
          <w:ilvl w:val="0"/>
          <w:numId w:val="15"/>
        </w:numPr>
        <w:spacing w:after="0" w:line="264" w:lineRule="auto"/>
        <w:jc w:val="both"/>
        <w:rPr>
          <w:lang w:val="ru-RU"/>
        </w:rPr>
      </w:pPr>
      <w:r w:rsidRPr="00B60ABF">
        <w:rPr>
          <w:rFonts w:ascii="Times New Roman" w:hAnsi="Times New Roman"/>
          <w:color w:val="000000"/>
          <w:sz w:val="28"/>
          <w:lang w:val="ru-RU"/>
        </w:rPr>
        <w:t>решать расчётные задачи с явно заданной и неявно заданной физической моделью: на основании анализа условия обосновывать выбор физической модели, отвечающей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расчёты на основании имеющихся данных, анализировать результаты и корректировать методы решения с учётом полученных результатов;</w:t>
      </w:r>
    </w:p>
    <w:p w:rsidR="00AF430F" w:rsidRPr="00B60ABF" w:rsidRDefault="00051240">
      <w:pPr>
        <w:numPr>
          <w:ilvl w:val="0"/>
          <w:numId w:val="15"/>
        </w:numPr>
        <w:spacing w:after="0" w:line="264" w:lineRule="auto"/>
        <w:jc w:val="both"/>
        <w:rPr>
          <w:lang w:val="ru-RU"/>
        </w:rPr>
      </w:pPr>
      <w:r w:rsidRPr="00B60ABF">
        <w:rPr>
          <w:rFonts w:ascii="Times New Roman" w:hAnsi="Times New Roman"/>
          <w:color w:val="000000"/>
          <w:sz w:val="28"/>
          <w:lang w:val="ru-RU"/>
        </w:rPr>
        <w:t>решать качественные задачи, требующие применения знаний из разных разделов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rsidR="00AF430F" w:rsidRPr="00B60ABF" w:rsidRDefault="00051240">
      <w:pPr>
        <w:numPr>
          <w:ilvl w:val="0"/>
          <w:numId w:val="15"/>
        </w:numPr>
        <w:spacing w:after="0" w:line="264" w:lineRule="auto"/>
        <w:jc w:val="both"/>
        <w:rPr>
          <w:lang w:val="ru-RU"/>
        </w:rPr>
      </w:pPr>
      <w:r w:rsidRPr="00B60ABF">
        <w:rPr>
          <w:rFonts w:ascii="Times New Roman" w:hAnsi="Times New Roman"/>
          <w:color w:val="000000"/>
          <w:sz w:val="28"/>
          <w:lang w:val="ru-RU"/>
        </w:rPr>
        <w:t xml:space="preserve">использовать теоретические знания для объяснения основных принципов работы измерительных приборов, технических устройств и технологических процессов; </w:t>
      </w:r>
    </w:p>
    <w:p w:rsidR="00AF430F" w:rsidRPr="00B60ABF" w:rsidRDefault="00051240">
      <w:pPr>
        <w:numPr>
          <w:ilvl w:val="0"/>
          <w:numId w:val="15"/>
        </w:numPr>
        <w:spacing w:after="0" w:line="264" w:lineRule="auto"/>
        <w:jc w:val="both"/>
        <w:rPr>
          <w:lang w:val="ru-RU"/>
        </w:rPr>
      </w:pPr>
      <w:r w:rsidRPr="00B60ABF">
        <w:rPr>
          <w:rFonts w:ascii="Times New Roman" w:hAnsi="Times New Roman"/>
          <w:color w:val="000000"/>
          <w:sz w:val="28"/>
          <w:lang w:val="ru-RU"/>
        </w:rPr>
        <w:t xml:space="preserve">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 </w:t>
      </w:r>
    </w:p>
    <w:p w:rsidR="00AF430F" w:rsidRPr="00B60ABF" w:rsidRDefault="00051240">
      <w:pPr>
        <w:numPr>
          <w:ilvl w:val="0"/>
          <w:numId w:val="15"/>
        </w:numPr>
        <w:spacing w:after="0" w:line="264" w:lineRule="auto"/>
        <w:jc w:val="both"/>
        <w:rPr>
          <w:lang w:val="ru-RU"/>
        </w:rPr>
      </w:pPr>
      <w:r w:rsidRPr="00B60ABF">
        <w:rPr>
          <w:rFonts w:ascii="Times New Roman" w:hAnsi="Times New Roman"/>
          <w:color w:val="000000"/>
          <w:sz w:val="28"/>
          <w:lang w:val="ru-RU"/>
        </w:rPr>
        <w:t>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rsidR="00AF430F" w:rsidRPr="00B60ABF" w:rsidRDefault="00051240">
      <w:pPr>
        <w:numPr>
          <w:ilvl w:val="0"/>
          <w:numId w:val="15"/>
        </w:numPr>
        <w:spacing w:after="0" w:line="264" w:lineRule="auto"/>
        <w:jc w:val="both"/>
        <w:rPr>
          <w:lang w:val="ru-RU"/>
        </w:rPr>
      </w:pPr>
      <w:r w:rsidRPr="00B60ABF">
        <w:rPr>
          <w:rFonts w:ascii="Times New Roman" w:hAnsi="Times New Roman"/>
          <w:color w:val="000000"/>
          <w:sz w:val="28"/>
          <w:lang w:val="ru-RU"/>
        </w:rPr>
        <w:t>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её достоверность как на основе имеющихся знаний, так и на основе анализа источника информации;</w:t>
      </w:r>
    </w:p>
    <w:p w:rsidR="00AF430F" w:rsidRPr="00B60ABF" w:rsidRDefault="00051240">
      <w:pPr>
        <w:numPr>
          <w:ilvl w:val="0"/>
          <w:numId w:val="15"/>
        </w:numPr>
        <w:spacing w:after="0" w:line="264" w:lineRule="auto"/>
        <w:jc w:val="both"/>
        <w:rPr>
          <w:lang w:val="ru-RU"/>
        </w:rPr>
      </w:pPr>
      <w:r w:rsidRPr="00B60ABF">
        <w:rPr>
          <w:rFonts w:ascii="Times New Roman" w:hAnsi="Times New Roman"/>
          <w:color w:val="000000"/>
          <w:sz w:val="28"/>
          <w:lang w:val="ru-RU"/>
        </w:rPr>
        <w:t xml:space="preserve">проявлять организационные и познавательные умения самостоятельного приобретения новых знаний в процессе выполнения проектных и учебно-исследовательских работ; </w:t>
      </w:r>
    </w:p>
    <w:p w:rsidR="00AF430F" w:rsidRPr="00B60ABF" w:rsidRDefault="00051240">
      <w:pPr>
        <w:numPr>
          <w:ilvl w:val="0"/>
          <w:numId w:val="15"/>
        </w:numPr>
        <w:spacing w:after="0" w:line="264" w:lineRule="auto"/>
        <w:jc w:val="both"/>
        <w:rPr>
          <w:lang w:val="ru-RU"/>
        </w:rPr>
      </w:pPr>
      <w:r w:rsidRPr="00B60ABF">
        <w:rPr>
          <w:rFonts w:ascii="Times New Roman" w:hAnsi="Times New Roman"/>
          <w:color w:val="000000"/>
          <w:sz w:val="28"/>
          <w:lang w:val="ru-RU"/>
        </w:rPr>
        <w:t xml:space="preserve">работать в группе с исполнением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 </w:t>
      </w:r>
    </w:p>
    <w:p w:rsidR="00AF430F" w:rsidRPr="00B60ABF" w:rsidRDefault="00051240">
      <w:pPr>
        <w:numPr>
          <w:ilvl w:val="0"/>
          <w:numId w:val="15"/>
        </w:numPr>
        <w:spacing w:after="0" w:line="264" w:lineRule="auto"/>
        <w:jc w:val="both"/>
        <w:rPr>
          <w:lang w:val="ru-RU"/>
        </w:rPr>
      </w:pPr>
      <w:r w:rsidRPr="00B60ABF">
        <w:rPr>
          <w:rFonts w:ascii="Times New Roman" w:hAnsi="Times New Roman"/>
          <w:color w:val="000000"/>
          <w:sz w:val="28"/>
          <w:lang w:val="ru-RU"/>
        </w:rPr>
        <w:t>проявлять мотивацию к будущей профессиональной деятельности по специальностям физико-технического профиля.</w:t>
      </w:r>
    </w:p>
    <w:p w:rsidR="00AF430F" w:rsidRPr="00B60ABF" w:rsidRDefault="00AF430F">
      <w:pPr>
        <w:spacing w:after="0" w:line="264" w:lineRule="auto"/>
        <w:ind w:left="120"/>
        <w:jc w:val="both"/>
        <w:rPr>
          <w:lang w:val="ru-RU"/>
        </w:rPr>
      </w:pPr>
    </w:p>
    <w:p w:rsidR="00AF430F" w:rsidRPr="00B60ABF" w:rsidRDefault="00051240">
      <w:pPr>
        <w:spacing w:after="0" w:line="264" w:lineRule="auto"/>
        <w:ind w:left="120"/>
        <w:jc w:val="both"/>
        <w:rPr>
          <w:lang w:val="ru-RU"/>
        </w:rPr>
      </w:pPr>
      <w:r w:rsidRPr="00B60ABF">
        <w:rPr>
          <w:rFonts w:ascii="Times New Roman" w:hAnsi="Times New Roman"/>
          <w:color w:val="000000"/>
          <w:sz w:val="28"/>
          <w:lang w:val="ru-RU"/>
        </w:rPr>
        <w:t>К концу обучения в</w:t>
      </w:r>
      <w:r w:rsidRPr="00B60ABF">
        <w:rPr>
          <w:rFonts w:ascii="Times New Roman" w:hAnsi="Times New Roman"/>
          <w:b/>
          <w:color w:val="000000"/>
          <w:sz w:val="28"/>
          <w:lang w:val="ru-RU"/>
        </w:rPr>
        <w:t xml:space="preserve"> </w:t>
      </w:r>
      <w:r w:rsidRPr="00B60ABF">
        <w:rPr>
          <w:rFonts w:ascii="Times New Roman" w:hAnsi="Times New Roman"/>
          <w:b/>
          <w:i/>
          <w:color w:val="000000"/>
          <w:sz w:val="28"/>
          <w:lang w:val="ru-RU"/>
        </w:rPr>
        <w:t>11 классе</w:t>
      </w:r>
      <w:r w:rsidRPr="00B60ABF">
        <w:rPr>
          <w:rFonts w:ascii="Times New Roman" w:hAnsi="Times New Roman"/>
          <w:color w:val="000000"/>
          <w:sz w:val="28"/>
          <w:lang w:val="ru-RU"/>
        </w:rPr>
        <w:t xml:space="preserve"> предметные результаты на углублённом уровне должны отражать </w:t>
      </w:r>
      <w:proofErr w:type="spellStart"/>
      <w:r w:rsidRPr="00B60ABF">
        <w:rPr>
          <w:rFonts w:ascii="Times New Roman" w:hAnsi="Times New Roman"/>
          <w:color w:val="000000"/>
          <w:sz w:val="28"/>
          <w:lang w:val="ru-RU"/>
        </w:rPr>
        <w:t>сформированность</w:t>
      </w:r>
      <w:proofErr w:type="spellEnd"/>
      <w:r w:rsidRPr="00B60ABF">
        <w:rPr>
          <w:rFonts w:ascii="Times New Roman" w:hAnsi="Times New Roman"/>
          <w:color w:val="000000"/>
          <w:sz w:val="28"/>
          <w:lang w:val="ru-RU"/>
        </w:rPr>
        <w:t xml:space="preserve"> у обучающихся умений:</w:t>
      </w:r>
    </w:p>
    <w:p w:rsidR="00AF430F" w:rsidRPr="00B60ABF" w:rsidRDefault="00051240">
      <w:pPr>
        <w:numPr>
          <w:ilvl w:val="0"/>
          <w:numId w:val="16"/>
        </w:numPr>
        <w:spacing w:after="0" w:line="264" w:lineRule="auto"/>
        <w:jc w:val="both"/>
        <w:rPr>
          <w:lang w:val="ru-RU"/>
        </w:rPr>
      </w:pPr>
      <w:r w:rsidRPr="00B60ABF">
        <w:rPr>
          <w:rFonts w:ascii="Times New Roman" w:hAnsi="Times New Roman"/>
          <w:color w:val="000000"/>
          <w:sz w:val="28"/>
          <w:lang w:val="ru-RU"/>
        </w:rPr>
        <w:t>понимать роль физики в экономической, технологической, социальной и этической сферах деятельности человека, роль и место физики в современной научной картине мира, роль астрономии в практической деятельности человека и дальнейшем научно-техническом развитии, значение описательной, систематизирующей, объяснительной и прогностической функций физической теории – электродинамики, специальной теории относительности, квантовой физики,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AF430F" w:rsidRPr="00B60ABF" w:rsidRDefault="00051240">
      <w:pPr>
        <w:numPr>
          <w:ilvl w:val="0"/>
          <w:numId w:val="16"/>
        </w:numPr>
        <w:spacing w:after="0" w:line="264" w:lineRule="auto"/>
        <w:jc w:val="both"/>
        <w:rPr>
          <w:lang w:val="ru-RU"/>
        </w:rPr>
      </w:pPr>
      <w:r w:rsidRPr="00B60ABF">
        <w:rPr>
          <w:rFonts w:ascii="Times New Roman" w:hAnsi="Times New Roman"/>
          <w:color w:val="000000"/>
          <w:sz w:val="28"/>
          <w:lang w:val="ru-RU"/>
        </w:rPr>
        <w:t>различать условия применимости моделей физических тел и процессов (явлений): однородное электрическое и однородное магнитное поля,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p>
    <w:p w:rsidR="00AF430F" w:rsidRPr="00B60ABF" w:rsidRDefault="00051240">
      <w:pPr>
        <w:numPr>
          <w:ilvl w:val="0"/>
          <w:numId w:val="16"/>
        </w:numPr>
        <w:spacing w:after="0" w:line="264" w:lineRule="auto"/>
        <w:jc w:val="both"/>
        <w:rPr>
          <w:lang w:val="ru-RU"/>
        </w:rPr>
      </w:pPr>
      <w:r w:rsidRPr="00B60ABF">
        <w:rPr>
          <w:rFonts w:ascii="Times New Roman" w:hAnsi="Times New Roman"/>
          <w:color w:val="000000"/>
          <w:sz w:val="28"/>
          <w:lang w:val="ru-RU"/>
        </w:rPr>
        <w:t>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w:t>
      </w:r>
    </w:p>
    <w:p w:rsidR="00AF430F" w:rsidRPr="00B60ABF" w:rsidRDefault="00051240">
      <w:pPr>
        <w:numPr>
          <w:ilvl w:val="0"/>
          <w:numId w:val="16"/>
        </w:numPr>
        <w:spacing w:after="0" w:line="264" w:lineRule="auto"/>
        <w:jc w:val="both"/>
        <w:rPr>
          <w:lang w:val="ru-RU"/>
        </w:rPr>
      </w:pPr>
      <w:r w:rsidRPr="00B60ABF">
        <w:rPr>
          <w:rFonts w:ascii="Times New Roman" w:hAnsi="Times New Roman"/>
          <w:color w:val="000000"/>
          <w:sz w:val="28"/>
          <w:lang w:val="ru-RU"/>
        </w:rPr>
        <w:t>анализировать и объяснять электромагнитные процессы и явления, используя основные положения и законы электродинамики и специальной теории относительности (закон сохранения электрического заряда, сила Ампера, сила Лоренца, закон электромагнитной индукции, правило Ленца, связь ЭДС самоиндукции в элементе электрической цепи со скоростью изменения силы тока, постулаты специальной теории относительности Эйнштейна);</w:t>
      </w:r>
    </w:p>
    <w:p w:rsidR="00AF430F" w:rsidRPr="00B60ABF" w:rsidRDefault="00051240">
      <w:pPr>
        <w:numPr>
          <w:ilvl w:val="0"/>
          <w:numId w:val="16"/>
        </w:numPr>
        <w:spacing w:after="0" w:line="264" w:lineRule="auto"/>
        <w:jc w:val="both"/>
        <w:rPr>
          <w:lang w:val="ru-RU"/>
        </w:rPr>
      </w:pPr>
      <w:r w:rsidRPr="00B60ABF">
        <w:rPr>
          <w:rFonts w:ascii="Times New Roman" w:hAnsi="Times New Roman"/>
          <w:color w:val="000000"/>
          <w:sz w:val="28"/>
          <w:lang w:val="ru-RU"/>
        </w:rPr>
        <w:t>анализировать и объяснять квантовые процессы и явления, используя положения квантовой физики (уравнение Эйнштейна для фотоэффекта, первый и второй постулаты Бора, принцип соотношения неопределённостей Гейзенберга, законы сохранения зарядового и массового чисел и энергии в ядерных реакциях, закон радиоактивного распада);</w:t>
      </w:r>
    </w:p>
    <w:p w:rsidR="00AF430F" w:rsidRPr="00B60ABF" w:rsidRDefault="00051240">
      <w:pPr>
        <w:numPr>
          <w:ilvl w:val="0"/>
          <w:numId w:val="16"/>
        </w:numPr>
        <w:spacing w:after="0" w:line="264" w:lineRule="auto"/>
        <w:jc w:val="both"/>
        <w:rPr>
          <w:lang w:val="ru-RU"/>
        </w:rPr>
      </w:pPr>
      <w:r w:rsidRPr="00B60ABF">
        <w:rPr>
          <w:rFonts w:ascii="Times New Roman" w:hAnsi="Times New Roman"/>
          <w:color w:val="000000"/>
          <w:sz w:val="28"/>
          <w:lang w:val="ru-RU"/>
        </w:rPr>
        <w:t>описывать физические процессы и явления, используя величины: напряжённость электрического поля, потенциал электростатического поля, разность потенциалов, электродвижущая сила, индукция магнитного поля, магнитный поток, сила Ампера, индуктивность, электродвижущая сила самоиндукции, энергия магнитного поля проводника с током, релятивистский импульс, полная энергия, энергия покоя свободной частицы, энергия и импульс фотона, массовое число и заряд ядра, энергия связи ядра;</w:t>
      </w:r>
    </w:p>
    <w:p w:rsidR="00AF430F" w:rsidRPr="00B60ABF" w:rsidRDefault="00051240">
      <w:pPr>
        <w:numPr>
          <w:ilvl w:val="0"/>
          <w:numId w:val="16"/>
        </w:numPr>
        <w:spacing w:after="0" w:line="264" w:lineRule="auto"/>
        <w:jc w:val="both"/>
        <w:rPr>
          <w:lang w:val="ru-RU"/>
        </w:rPr>
      </w:pPr>
      <w:r w:rsidRPr="00B60ABF">
        <w:rPr>
          <w:rFonts w:ascii="Times New Roman" w:hAnsi="Times New Roman"/>
          <w:color w:val="000000"/>
          <w:sz w:val="28"/>
          <w:lang w:val="ru-RU"/>
        </w:rPr>
        <w:t>объяснять особенности протекания физических явлений: электромагнитная индукция, самоиндукция, резонанс, интерференция волн, дифракция, дисперсия, полное внутреннее отражение, фотоэлектрический эффект (фотоэффект), альфа- и бета-распады ядер, гамма-излучение ядер, физические принципы спектрального анализа и работы лазера;</w:t>
      </w:r>
    </w:p>
    <w:p w:rsidR="00AF430F" w:rsidRPr="00B60ABF" w:rsidRDefault="00051240">
      <w:pPr>
        <w:numPr>
          <w:ilvl w:val="0"/>
          <w:numId w:val="16"/>
        </w:numPr>
        <w:spacing w:after="0" w:line="264" w:lineRule="auto"/>
        <w:jc w:val="both"/>
        <w:rPr>
          <w:lang w:val="ru-RU"/>
        </w:rPr>
      </w:pPr>
      <w:r w:rsidRPr="00B60ABF">
        <w:rPr>
          <w:rFonts w:ascii="Times New Roman" w:hAnsi="Times New Roman"/>
          <w:color w:val="000000"/>
          <w:sz w:val="28"/>
          <w:lang w:val="ru-RU"/>
        </w:rPr>
        <w:t>определять направление индукции магнитного поля проводника с током, силы Ампера и силы Лоренца;</w:t>
      </w:r>
    </w:p>
    <w:p w:rsidR="00AF430F" w:rsidRPr="00B60ABF" w:rsidRDefault="00051240">
      <w:pPr>
        <w:numPr>
          <w:ilvl w:val="0"/>
          <w:numId w:val="16"/>
        </w:numPr>
        <w:spacing w:after="0" w:line="264" w:lineRule="auto"/>
        <w:jc w:val="both"/>
        <w:rPr>
          <w:lang w:val="ru-RU"/>
        </w:rPr>
      </w:pPr>
      <w:r w:rsidRPr="00B60ABF">
        <w:rPr>
          <w:rFonts w:ascii="Times New Roman" w:hAnsi="Times New Roman"/>
          <w:color w:val="000000"/>
          <w:sz w:val="28"/>
          <w:lang w:val="ru-RU"/>
        </w:rPr>
        <w:t>строить изображение, создаваемое плоским зеркалом, тонкой линзой, и рассчитывать его характеристики;</w:t>
      </w:r>
    </w:p>
    <w:p w:rsidR="00AF430F" w:rsidRPr="00B60ABF" w:rsidRDefault="00051240">
      <w:pPr>
        <w:numPr>
          <w:ilvl w:val="0"/>
          <w:numId w:val="16"/>
        </w:numPr>
        <w:spacing w:after="0" w:line="264" w:lineRule="auto"/>
        <w:jc w:val="both"/>
        <w:rPr>
          <w:lang w:val="ru-RU"/>
        </w:rPr>
      </w:pPr>
      <w:r w:rsidRPr="00B60ABF">
        <w:rPr>
          <w:rFonts w:ascii="Times New Roman" w:hAnsi="Times New Roman"/>
          <w:color w:val="000000"/>
          <w:sz w:val="28"/>
          <w:lang w:val="ru-RU"/>
        </w:rPr>
        <w:t>применять основополагающие астрономические понятия, теории и законы для анализа и объяснения физических процессов, происходящих в звёздах, в звёздных системах, в межгалактической среде; движения небесных тел, эволюции звёзд и Вселенной;</w:t>
      </w:r>
    </w:p>
    <w:p w:rsidR="00AF430F" w:rsidRPr="00B60ABF" w:rsidRDefault="00051240">
      <w:pPr>
        <w:numPr>
          <w:ilvl w:val="0"/>
          <w:numId w:val="16"/>
        </w:numPr>
        <w:spacing w:after="0" w:line="264" w:lineRule="auto"/>
        <w:jc w:val="both"/>
        <w:rPr>
          <w:lang w:val="ru-RU"/>
        </w:rPr>
      </w:pPr>
      <w:r w:rsidRPr="00B60ABF">
        <w:rPr>
          <w:rFonts w:ascii="Times New Roman" w:hAnsi="Times New Roman"/>
          <w:color w:val="000000"/>
          <w:sz w:val="28"/>
          <w:lang w:val="ru-RU"/>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учётом абсолютных погрешностей измерений, делать выводы по результатам исследования;</w:t>
      </w:r>
    </w:p>
    <w:p w:rsidR="00AF430F" w:rsidRPr="00B60ABF" w:rsidRDefault="00051240">
      <w:pPr>
        <w:numPr>
          <w:ilvl w:val="0"/>
          <w:numId w:val="16"/>
        </w:numPr>
        <w:spacing w:after="0" w:line="264" w:lineRule="auto"/>
        <w:jc w:val="both"/>
        <w:rPr>
          <w:lang w:val="ru-RU"/>
        </w:rPr>
      </w:pPr>
      <w:r w:rsidRPr="00B60ABF">
        <w:rPr>
          <w:rFonts w:ascii="Times New Roman" w:hAnsi="Times New Roman"/>
          <w:color w:val="000000"/>
          <w:sz w:val="28"/>
          <w:lang w:val="ru-RU"/>
        </w:rPr>
        <w:t>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w:t>
      </w:r>
    </w:p>
    <w:p w:rsidR="00AF430F" w:rsidRPr="00B60ABF" w:rsidRDefault="00051240">
      <w:pPr>
        <w:numPr>
          <w:ilvl w:val="0"/>
          <w:numId w:val="16"/>
        </w:numPr>
        <w:spacing w:after="0" w:line="264" w:lineRule="auto"/>
        <w:jc w:val="both"/>
        <w:rPr>
          <w:lang w:val="ru-RU"/>
        </w:rPr>
      </w:pPr>
      <w:r w:rsidRPr="00B60ABF">
        <w:rPr>
          <w:rFonts w:ascii="Times New Roman" w:hAnsi="Times New Roman"/>
          <w:color w:val="000000"/>
          <w:sz w:val="28"/>
          <w:lang w:val="ru-RU"/>
        </w:rPr>
        <w:t>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w:t>
      </w:r>
    </w:p>
    <w:p w:rsidR="00AF430F" w:rsidRPr="00B60ABF" w:rsidRDefault="00051240">
      <w:pPr>
        <w:numPr>
          <w:ilvl w:val="0"/>
          <w:numId w:val="16"/>
        </w:numPr>
        <w:spacing w:after="0" w:line="264" w:lineRule="auto"/>
        <w:jc w:val="both"/>
        <w:rPr>
          <w:lang w:val="ru-RU"/>
        </w:rPr>
      </w:pPr>
      <w:r w:rsidRPr="00B60ABF">
        <w:rPr>
          <w:rFonts w:ascii="Times New Roman" w:hAnsi="Times New Roman"/>
          <w:color w:val="000000"/>
          <w:sz w:val="28"/>
          <w:lang w:val="ru-RU"/>
        </w:rPr>
        <w:t>описывать методы получения научных астрономических знаний;</w:t>
      </w:r>
    </w:p>
    <w:p w:rsidR="00AF430F" w:rsidRPr="00B60ABF" w:rsidRDefault="00051240">
      <w:pPr>
        <w:numPr>
          <w:ilvl w:val="0"/>
          <w:numId w:val="16"/>
        </w:numPr>
        <w:spacing w:after="0" w:line="264" w:lineRule="auto"/>
        <w:jc w:val="both"/>
        <w:rPr>
          <w:lang w:val="ru-RU"/>
        </w:rPr>
      </w:pPr>
      <w:r w:rsidRPr="00B60ABF">
        <w:rPr>
          <w:rFonts w:ascii="Times New Roman" w:hAnsi="Times New Roman"/>
          <w:color w:val="000000"/>
          <w:sz w:val="28"/>
          <w:lang w:val="ru-RU"/>
        </w:rPr>
        <w:t xml:space="preserve">соблюдать правила безопасного труда при проведении исследований в рамках учебного эксперимента, практикума и </w:t>
      </w:r>
      <w:proofErr w:type="gramStart"/>
      <w:r w:rsidRPr="00B60ABF">
        <w:rPr>
          <w:rFonts w:ascii="Times New Roman" w:hAnsi="Times New Roman"/>
          <w:color w:val="000000"/>
          <w:sz w:val="28"/>
          <w:lang w:val="ru-RU"/>
        </w:rPr>
        <w:t>учебно-исследовательской и проектной деятельности с использованием измерительных устройств</w:t>
      </w:r>
      <w:proofErr w:type="gramEnd"/>
      <w:r w:rsidRPr="00B60ABF">
        <w:rPr>
          <w:rFonts w:ascii="Times New Roman" w:hAnsi="Times New Roman"/>
          <w:color w:val="000000"/>
          <w:sz w:val="28"/>
          <w:lang w:val="ru-RU"/>
        </w:rPr>
        <w:t xml:space="preserve"> и лабораторного оборудования;</w:t>
      </w:r>
    </w:p>
    <w:p w:rsidR="00AF430F" w:rsidRPr="00B60ABF" w:rsidRDefault="00051240">
      <w:pPr>
        <w:numPr>
          <w:ilvl w:val="0"/>
          <w:numId w:val="16"/>
        </w:numPr>
        <w:spacing w:after="0" w:line="264" w:lineRule="auto"/>
        <w:jc w:val="both"/>
        <w:rPr>
          <w:lang w:val="ru-RU"/>
        </w:rPr>
      </w:pPr>
      <w:r w:rsidRPr="00B60ABF">
        <w:rPr>
          <w:rFonts w:ascii="Times New Roman" w:hAnsi="Times New Roman"/>
          <w:color w:val="000000"/>
          <w:sz w:val="28"/>
          <w:lang w:val="ru-RU"/>
        </w:rPr>
        <w:t>решать расчётные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расчёты на основании имеющихся данных, анализировать результаты и корректировать методы решения с учётом полученных результатов;</w:t>
      </w:r>
    </w:p>
    <w:p w:rsidR="00AF430F" w:rsidRPr="00B60ABF" w:rsidRDefault="00051240">
      <w:pPr>
        <w:numPr>
          <w:ilvl w:val="0"/>
          <w:numId w:val="16"/>
        </w:numPr>
        <w:spacing w:after="0" w:line="264" w:lineRule="auto"/>
        <w:jc w:val="both"/>
        <w:rPr>
          <w:lang w:val="ru-RU"/>
        </w:rPr>
      </w:pPr>
      <w:r w:rsidRPr="00B60ABF">
        <w:rPr>
          <w:rFonts w:ascii="Times New Roman" w:hAnsi="Times New Roman"/>
          <w:color w:val="000000"/>
          <w:sz w:val="28"/>
          <w:lang w:val="ru-RU"/>
        </w:rPr>
        <w:t>решать качественные задачи, требующие применения знаний из разных разделов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rsidR="00AF430F" w:rsidRPr="00B60ABF" w:rsidRDefault="00051240">
      <w:pPr>
        <w:numPr>
          <w:ilvl w:val="0"/>
          <w:numId w:val="16"/>
        </w:numPr>
        <w:spacing w:after="0" w:line="264" w:lineRule="auto"/>
        <w:jc w:val="both"/>
        <w:rPr>
          <w:lang w:val="ru-RU"/>
        </w:rPr>
      </w:pPr>
      <w:r w:rsidRPr="00B60ABF">
        <w:rPr>
          <w:rFonts w:ascii="Times New Roman" w:hAnsi="Times New Roman"/>
          <w:color w:val="000000"/>
          <w:sz w:val="28"/>
          <w:lang w:val="ru-RU"/>
        </w:rPr>
        <w:t>использовать теоретические знания для объяснения основных принципов работы измерительных приборов, технических устройств и технологических процессов;</w:t>
      </w:r>
    </w:p>
    <w:p w:rsidR="00AF430F" w:rsidRPr="00B60ABF" w:rsidRDefault="00051240">
      <w:pPr>
        <w:numPr>
          <w:ilvl w:val="0"/>
          <w:numId w:val="16"/>
        </w:numPr>
        <w:spacing w:after="0" w:line="264" w:lineRule="auto"/>
        <w:jc w:val="both"/>
        <w:rPr>
          <w:lang w:val="ru-RU"/>
        </w:rPr>
      </w:pPr>
      <w:r w:rsidRPr="00B60ABF">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AF430F" w:rsidRPr="00B60ABF" w:rsidRDefault="00051240">
      <w:pPr>
        <w:numPr>
          <w:ilvl w:val="0"/>
          <w:numId w:val="16"/>
        </w:numPr>
        <w:spacing w:after="0" w:line="264" w:lineRule="auto"/>
        <w:jc w:val="both"/>
        <w:rPr>
          <w:lang w:val="ru-RU"/>
        </w:rPr>
      </w:pPr>
      <w:r w:rsidRPr="00B60ABF">
        <w:rPr>
          <w:rFonts w:ascii="Times New Roman" w:hAnsi="Times New Roman"/>
          <w:color w:val="000000"/>
          <w:sz w:val="28"/>
          <w:lang w:val="ru-RU"/>
        </w:rPr>
        <w:t>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rsidR="00AF430F" w:rsidRPr="00B60ABF" w:rsidRDefault="00051240">
      <w:pPr>
        <w:numPr>
          <w:ilvl w:val="0"/>
          <w:numId w:val="16"/>
        </w:numPr>
        <w:spacing w:after="0" w:line="264" w:lineRule="auto"/>
        <w:jc w:val="both"/>
        <w:rPr>
          <w:lang w:val="ru-RU"/>
        </w:rPr>
      </w:pPr>
      <w:r w:rsidRPr="00B60ABF">
        <w:rPr>
          <w:rFonts w:ascii="Times New Roman" w:hAnsi="Times New Roman"/>
          <w:color w:val="000000"/>
          <w:sz w:val="28"/>
          <w:lang w:val="ru-RU"/>
        </w:rPr>
        <w:t>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её достоверность как на основе имеющихся знаний, так и на основе анализа источника информации;</w:t>
      </w:r>
    </w:p>
    <w:p w:rsidR="00AF430F" w:rsidRPr="00B60ABF" w:rsidRDefault="00051240">
      <w:pPr>
        <w:numPr>
          <w:ilvl w:val="0"/>
          <w:numId w:val="16"/>
        </w:numPr>
        <w:spacing w:after="0" w:line="264" w:lineRule="auto"/>
        <w:jc w:val="both"/>
        <w:rPr>
          <w:lang w:val="ru-RU"/>
        </w:rPr>
      </w:pPr>
      <w:r w:rsidRPr="00B60ABF">
        <w:rPr>
          <w:rFonts w:ascii="Times New Roman" w:hAnsi="Times New Roman"/>
          <w:color w:val="000000"/>
          <w:sz w:val="28"/>
          <w:lang w:val="ru-RU"/>
        </w:rPr>
        <w:t xml:space="preserve">проявлять организационные и познавательные умения самостоятельного приобретения новых знаний в процессе выполнения проектных и учебно-исследовательских работ; </w:t>
      </w:r>
    </w:p>
    <w:p w:rsidR="00AF430F" w:rsidRPr="00B60ABF" w:rsidRDefault="00051240">
      <w:pPr>
        <w:numPr>
          <w:ilvl w:val="0"/>
          <w:numId w:val="16"/>
        </w:numPr>
        <w:spacing w:after="0" w:line="264" w:lineRule="auto"/>
        <w:jc w:val="both"/>
        <w:rPr>
          <w:lang w:val="ru-RU"/>
        </w:rPr>
      </w:pPr>
      <w:r w:rsidRPr="00B60ABF">
        <w:rPr>
          <w:rFonts w:ascii="Times New Roman" w:hAnsi="Times New Roman"/>
          <w:color w:val="000000"/>
          <w:sz w:val="28"/>
          <w:lang w:val="ru-RU"/>
        </w:rPr>
        <w:t>работать в группе с исполнением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AF430F" w:rsidRPr="00275277" w:rsidRDefault="00051240" w:rsidP="00275277">
      <w:pPr>
        <w:numPr>
          <w:ilvl w:val="0"/>
          <w:numId w:val="16"/>
        </w:numPr>
        <w:spacing w:after="0" w:line="264" w:lineRule="auto"/>
        <w:jc w:val="both"/>
        <w:rPr>
          <w:lang w:val="ru-RU"/>
        </w:rPr>
        <w:sectPr w:rsidR="00AF430F" w:rsidRPr="00275277">
          <w:pgSz w:w="11906" w:h="16383"/>
          <w:pgMar w:top="1134" w:right="850" w:bottom="1134" w:left="1701" w:header="720" w:footer="720" w:gutter="0"/>
          <w:cols w:space="720"/>
        </w:sectPr>
      </w:pPr>
      <w:r w:rsidRPr="00B60ABF">
        <w:rPr>
          <w:rFonts w:ascii="Times New Roman" w:hAnsi="Times New Roman"/>
          <w:color w:val="000000"/>
          <w:sz w:val="28"/>
          <w:lang w:val="ru-RU"/>
        </w:rPr>
        <w:t>проявлять мотивацию к будущей профессиональной деятельности по специальнос</w:t>
      </w:r>
      <w:r w:rsidR="00D46597">
        <w:rPr>
          <w:rFonts w:ascii="Times New Roman" w:hAnsi="Times New Roman"/>
          <w:color w:val="000000"/>
          <w:sz w:val="28"/>
          <w:lang w:val="ru-RU"/>
        </w:rPr>
        <w:t>тям физико-технического профил</w:t>
      </w:r>
      <w:r w:rsidR="0064302B">
        <w:rPr>
          <w:rFonts w:ascii="Times New Roman" w:hAnsi="Times New Roman"/>
          <w:color w:val="000000"/>
          <w:sz w:val="28"/>
          <w:lang w:val="ru-RU"/>
        </w:rPr>
        <w:t>я</w:t>
      </w:r>
    </w:p>
    <w:tbl>
      <w:tblPr>
        <w:tblpPr w:leftFromText="180" w:rightFromText="180" w:vertAnchor="text" w:horzAnchor="margin" w:tblpY="-1132"/>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64302B" w:rsidTr="0064302B">
        <w:trPr>
          <w:trHeight w:val="144"/>
          <w:tblCellSpacing w:w="20" w:type="nil"/>
        </w:trPr>
        <w:tc>
          <w:tcPr>
            <w:tcW w:w="1066" w:type="dxa"/>
            <w:vMerge w:val="restart"/>
            <w:tcMar>
              <w:top w:w="50" w:type="dxa"/>
              <w:left w:w="100" w:type="dxa"/>
            </w:tcMar>
            <w:vAlign w:val="center"/>
          </w:tcPr>
          <w:p w:rsidR="0064302B" w:rsidRDefault="0064302B" w:rsidP="0064302B">
            <w:pPr>
              <w:spacing w:after="0"/>
              <w:ind w:left="135"/>
            </w:pPr>
            <w:bookmarkStart w:id="10" w:name="block-6419816"/>
            <w:bookmarkEnd w:id="7"/>
            <w:r>
              <w:rPr>
                <w:rFonts w:ascii="Times New Roman" w:hAnsi="Times New Roman"/>
                <w:b/>
                <w:color w:val="000000"/>
                <w:sz w:val="24"/>
              </w:rPr>
              <w:t xml:space="preserve">№ п/п </w:t>
            </w:r>
          </w:p>
          <w:p w:rsidR="0064302B" w:rsidRDefault="0064302B" w:rsidP="0064302B">
            <w:pPr>
              <w:spacing w:after="0"/>
              <w:ind w:left="135"/>
            </w:pPr>
          </w:p>
        </w:tc>
        <w:tc>
          <w:tcPr>
            <w:tcW w:w="4645" w:type="dxa"/>
            <w:vMerge w:val="restart"/>
            <w:tcMar>
              <w:top w:w="50" w:type="dxa"/>
              <w:left w:w="100" w:type="dxa"/>
            </w:tcMar>
            <w:vAlign w:val="center"/>
          </w:tcPr>
          <w:p w:rsidR="0064302B" w:rsidRDefault="0064302B" w:rsidP="0064302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4302B" w:rsidRDefault="0064302B" w:rsidP="0064302B">
            <w:pPr>
              <w:spacing w:after="0"/>
              <w:ind w:left="135"/>
            </w:pPr>
          </w:p>
        </w:tc>
        <w:tc>
          <w:tcPr>
            <w:tcW w:w="0" w:type="auto"/>
            <w:gridSpan w:val="3"/>
            <w:tcMar>
              <w:top w:w="50" w:type="dxa"/>
              <w:left w:w="100" w:type="dxa"/>
            </w:tcMar>
            <w:vAlign w:val="center"/>
          </w:tcPr>
          <w:p w:rsidR="0064302B" w:rsidRDefault="0064302B" w:rsidP="0064302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64302B" w:rsidRDefault="0064302B" w:rsidP="006430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302B" w:rsidRDefault="0064302B" w:rsidP="0064302B">
            <w:pPr>
              <w:spacing w:after="0"/>
              <w:ind w:left="135"/>
            </w:pPr>
          </w:p>
        </w:tc>
      </w:tr>
      <w:tr w:rsidR="0064302B" w:rsidTr="0064302B">
        <w:trPr>
          <w:trHeight w:val="144"/>
          <w:tblCellSpacing w:w="20" w:type="nil"/>
        </w:trPr>
        <w:tc>
          <w:tcPr>
            <w:tcW w:w="0" w:type="auto"/>
            <w:vMerge/>
            <w:tcBorders>
              <w:top w:val="nil"/>
            </w:tcBorders>
            <w:tcMar>
              <w:top w:w="50" w:type="dxa"/>
              <w:left w:w="100" w:type="dxa"/>
            </w:tcMar>
          </w:tcPr>
          <w:p w:rsidR="0064302B" w:rsidRDefault="0064302B" w:rsidP="0064302B"/>
        </w:tc>
        <w:tc>
          <w:tcPr>
            <w:tcW w:w="0" w:type="auto"/>
            <w:vMerge/>
            <w:tcBorders>
              <w:top w:val="nil"/>
            </w:tcBorders>
            <w:tcMar>
              <w:top w:w="50" w:type="dxa"/>
              <w:left w:w="100" w:type="dxa"/>
            </w:tcMar>
          </w:tcPr>
          <w:p w:rsidR="0064302B" w:rsidRDefault="0064302B" w:rsidP="0064302B"/>
        </w:tc>
        <w:tc>
          <w:tcPr>
            <w:tcW w:w="1535" w:type="dxa"/>
            <w:tcMar>
              <w:top w:w="50" w:type="dxa"/>
              <w:left w:w="100" w:type="dxa"/>
            </w:tcMar>
            <w:vAlign w:val="center"/>
          </w:tcPr>
          <w:p w:rsidR="0064302B" w:rsidRDefault="0064302B" w:rsidP="006430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302B" w:rsidRDefault="0064302B" w:rsidP="0064302B">
            <w:pPr>
              <w:spacing w:after="0"/>
              <w:ind w:left="135"/>
            </w:pPr>
          </w:p>
        </w:tc>
        <w:tc>
          <w:tcPr>
            <w:tcW w:w="1841" w:type="dxa"/>
            <w:tcMar>
              <w:top w:w="50" w:type="dxa"/>
              <w:left w:w="100" w:type="dxa"/>
            </w:tcMar>
            <w:vAlign w:val="center"/>
          </w:tcPr>
          <w:p w:rsidR="0064302B" w:rsidRDefault="0064302B" w:rsidP="0064302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302B" w:rsidRDefault="0064302B" w:rsidP="0064302B">
            <w:pPr>
              <w:spacing w:after="0"/>
              <w:ind w:left="135"/>
            </w:pPr>
          </w:p>
        </w:tc>
        <w:tc>
          <w:tcPr>
            <w:tcW w:w="1910" w:type="dxa"/>
            <w:tcMar>
              <w:top w:w="50" w:type="dxa"/>
              <w:left w:w="100" w:type="dxa"/>
            </w:tcMar>
            <w:vAlign w:val="center"/>
          </w:tcPr>
          <w:p w:rsidR="0064302B" w:rsidRDefault="0064302B" w:rsidP="0064302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302B" w:rsidRDefault="0064302B" w:rsidP="0064302B">
            <w:pPr>
              <w:spacing w:after="0"/>
              <w:ind w:left="135"/>
            </w:pPr>
          </w:p>
        </w:tc>
        <w:tc>
          <w:tcPr>
            <w:tcW w:w="0" w:type="auto"/>
            <w:vMerge/>
            <w:tcBorders>
              <w:top w:val="nil"/>
            </w:tcBorders>
            <w:tcMar>
              <w:top w:w="50" w:type="dxa"/>
              <w:left w:w="100" w:type="dxa"/>
            </w:tcMar>
          </w:tcPr>
          <w:p w:rsidR="0064302B" w:rsidRDefault="0064302B" w:rsidP="0064302B"/>
        </w:tc>
      </w:tr>
      <w:tr w:rsidR="0064302B" w:rsidTr="0064302B">
        <w:trPr>
          <w:trHeight w:val="144"/>
          <w:tblCellSpacing w:w="20" w:type="nil"/>
        </w:trPr>
        <w:tc>
          <w:tcPr>
            <w:tcW w:w="0" w:type="auto"/>
            <w:gridSpan w:val="6"/>
            <w:tcMar>
              <w:top w:w="50" w:type="dxa"/>
              <w:left w:w="100" w:type="dxa"/>
            </w:tcMar>
            <w:vAlign w:val="center"/>
          </w:tcPr>
          <w:p w:rsidR="0064302B" w:rsidRDefault="0064302B" w:rsidP="006430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64302B" w:rsidTr="0064302B">
        <w:trPr>
          <w:trHeight w:val="144"/>
          <w:tblCellSpacing w:w="20" w:type="nil"/>
        </w:trPr>
        <w:tc>
          <w:tcPr>
            <w:tcW w:w="1066" w:type="dxa"/>
            <w:tcMar>
              <w:top w:w="50" w:type="dxa"/>
              <w:left w:w="100" w:type="dxa"/>
            </w:tcMar>
            <w:vAlign w:val="center"/>
          </w:tcPr>
          <w:p w:rsidR="0064302B" w:rsidRDefault="0064302B" w:rsidP="0064302B">
            <w:pPr>
              <w:spacing w:after="0"/>
            </w:pPr>
            <w:r>
              <w:rPr>
                <w:rFonts w:ascii="Times New Roman" w:hAnsi="Times New Roman"/>
                <w:color w:val="000000"/>
                <w:sz w:val="24"/>
              </w:rPr>
              <w:t>1.1</w:t>
            </w:r>
          </w:p>
        </w:tc>
        <w:tc>
          <w:tcPr>
            <w:tcW w:w="4645" w:type="dxa"/>
            <w:tcMar>
              <w:top w:w="50" w:type="dxa"/>
              <w:left w:w="100" w:type="dxa"/>
            </w:tcMar>
            <w:vAlign w:val="center"/>
          </w:tcPr>
          <w:p w:rsidR="0064302B" w:rsidRDefault="0064302B" w:rsidP="0064302B">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1535"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64302B" w:rsidRDefault="0064302B" w:rsidP="0064302B">
            <w:pPr>
              <w:spacing w:after="0"/>
              <w:ind w:left="135"/>
            </w:pPr>
          </w:p>
        </w:tc>
      </w:tr>
      <w:tr w:rsidR="0064302B" w:rsidTr="0064302B">
        <w:trPr>
          <w:trHeight w:val="144"/>
          <w:tblCellSpacing w:w="20" w:type="nil"/>
        </w:trPr>
        <w:tc>
          <w:tcPr>
            <w:tcW w:w="1066" w:type="dxa"/>
            <w:tcMar>
              <w:top w:w="50" w:type="dxa"/>
              <w:left w:w="100" w:type="dxa"/>
            </w:tcMar>
            <w:vAlign w:val="center"/>
          </w:tcPr>
          <w:p w:rsidR="0064302B" w:rsidRDefault="0064302B" w:rsidP="0064302B">
            <w:pPr>
              <w:spacing w:after="0"/>
            </w:pPr>
            <w:r>
              <w:rPr>
                <w:rFonts w:ascii="Times New Roman" w:hAnsi="Times New Roman"/>
                <w:color w:val="000000"/>
                <w:sz w:val="24"/>
              </w:rPr>
              <w:t>1.2</w:t>
            </w:r>
          </w:p>
        </w:tc>
        <w:tc>
          <w:tcPr>
            <w:tcW w:w="4645" w:type="dxa"/>
            <w:tcMar>
              <w:top w:w="50" w:type="dxa"/>
              <w:left w:w="100" w:type="dxa"/>
            </w:tcMar>
            <w:vAlign w:val="center"/>
          </w:tcPr>
          <w:p w:rsidR="0064302B" w:rsidRDefault="0064302B" w:rsidP="0064302B">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1535"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4302B" w:rsidRDefault="0064302B" w:rsidP="0064302B">
            <w:pPr>
              <w:spacing w:after="0"/>
              <w:ind w:left="135"/>
            </w:pPr>
          </w:p>
        </w:tc>
      </w:tr>
      <w:tr w:rsidR="0064302B" w:rsidTr="0064302B">
        <w:trPr>
          <w:trHeight w:val="144"/>
          <w:tblCellSpacing w:w="20" w:type="nil"/>
        </w:trPr>
        <w:tc>
          <w:tcPr>
            <w:tcW w:w="0" w:type="auto"/>
            <w:gridSpan w:val="2"/>
            <w:tcMar>
              <w:top w:w="50" w:type="dxa"/>
              <w:left w:w="100" w:type="dxa"/>
            </w:tcMar>
            <w:vAlign w:val="center"/>
          </w:tcPr>
          <w:p w:rsidR="0064302B" w:rsidRDefault="0064302B" w:rsidP="006430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64302B" w:rsidRDefault="0064302B" w:rsidP="0064302B"/>
        </w:tc>
      </w:tr>
      <w:tr w:rsidR="0064302B" w:rsidTr="0064302B">
        <w:trPr>
          <w:trHeight w:val="144"/>
          <w:tblCellSpacing w:w="20" w:type="nil"/>
        </w:trPr>
        <w:tc>
          <w:tcPr>
            <w:tcW w:w="0" w:type="auto"/>
            <w:gridSpan w:val="6"/>
            <w:tcMar>
              <w:top w:w="50" w:type="dxa"/>
              <w:left w:w="100" w:type="dxa"/>
            </w:tcMar>
            <w:vAlign w:val="center"/>
          </w:tcPr>
          <w:p w:rsidR="0064302B" w:rsidRDefault="0064302B" w:rsidP="006430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64302B" w:rsidTr="0064302B">
        <w:trPr>
          <w:trHeight w:val="144"/>
          <w:tblCellSpacing w:w="20" w:type="nil"/>
        </w:trPr>
        <w:tc>
          <w:tcPr>
            <w:tcW w:w="1066" w:type="dxa"/>
            <w:tcMar>
              <w:top w:w="50" w:type="dxa"/>
              <w:left w:w="100" w:type="dxa"/>
            </w:tcMar>
            <w:vAlign w:val="center"/>
          </w:tcPr>
          <w:p w:rsidR="0064302B" w:rsidRDefault="0064302B" w:rsidP="0064302B">
            <w:pPr>
              <w:spacing w:after="0"/>
            </w:pPr>
            <w:r>
              <w:rPr>
                <w:rFonts w:ascii="Times New Roman" w:hAnsi="Times New Roman"/>
                <w:color w:val="000000"/>
                <w:sz w:val="24"/>
              </w:rPr>
              <w:t>2.1</w:t>
            </w:r>
          </w:p>
        </w:tc>
        <w:tc>
          <w:tcPr>
            <w:tcW w:w="4645" w:type="dxa"/>
            <w:tcMar>
              <w:top w:w="50" w:type="dxa"/>
              <w:left w:w="100" w:type="dxa"/>
            </w:tcMar>
            <w:vAlign w:val="center"/>
          </w:tcPr>
          <w:p w:rsidR="0064302B" w:rsidRDefault="0064302B" w:rsidP="0064302B">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1535"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64302B" w:rsidRDefault="0064302B" w:rsidP="0064302B">
            <w:pPr>
              <w:spacing w:after="0"/>
              <w:ind w:left="135"/>
            </w:pPr>
          </w:p>
        </w:tc>
      </w:tr>
      <w:tr w:rsidR="0064302B" w:rsidTr="0064302B">
        <w:trPr>
          <w:trHeight w:val="144"/>
          <w:tblCellSpacing w:w="20" w:type="nil"/>
        </w:trPr>
        <w:tc>
          <w:tcPr>
            <w:tcW w:w="1066" w:type="dxa"/>
            <w:tcMar>
              <w:top w:w="50" w:type="dxa"/>
              <w:left w:w="100" w:type="dxa"/>
            </w:tcMar>
            <w:vAlign w:val="center"/>
          </w:tcPr>
          <w:p w:rsidR="0064302B" w:rsidRDefault="0064302B" w:rsidP="0064302B">
            <w:pPr>
              <w:spacing w:after="0"/>
            </w:pPr>
            <w:r>
              <w:rPr>
                <w:rFonts w:ascii="Times New Roman" w:hAnsi="Times New Roman"/>
                <w:color w:val="000000"/>
                <w:sz w:val="24"/>
              </w:rPr>
              <w:t>2.2</w:t>
            </w:r>
          </w:p>
        </w:tc>
        <w:tc>
          <w:tcPr>
            <w:tcW w:w="4645" w:type="dxa"/>
            <w:tcMar>
              <w:top w:w="50" w:type="dxa"/>
              <w:left w:w="100" w:type="dxa"/>
            </w:tcMar>
            <w:vAlign w:val="center"/>
          </w:tcPr>
          <w:p w:rsidR="0064302B" w:rsidRDefault="0064302B" w:rsidP="0064302B">
            <w:pPr>
              <w:spacing w:after="0"/>
              <w:ind w:left="135"/>
            </w:pP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1535"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4302B" w:rsidRDefault="0064302B" w:rsidP="0064302B">
            <w:pPr>
              <w:spacing w:after="0"/>
              <w:ind w:left="135"/>
            </w:pPr>
          </w:p>
        </w:tc>
      </w:tr>
      <w:tr w:rsidR="0064302B" w:rsidTr="0064302B">
        <w:trPr>
          <w:trHeight w:val="144"/>
          <w:tblCellSpacing w:w="20" w:type="nil"/>
        </w:trPr>
        <w:tc>
          <w:tcPr>
            <w:tcW w:w="1066" w:type="dxa"/>
            <w:tcMar>
              <w:top w:w="50" w:type="dxa"/>
              <w:left w:w="100" w:type="dxa"/>
            </w:tcMar>
            <w:vAlign w:val="center"/>
          </w:tcPr>
          <w:p w:rsidR="0064302B" w:rsidRDefault="0064302B" w:rsidP="0064302B">
            <w:pPr>
              <w:spacing w:after="0"/>
            </w:pPr>
            <w:r>
              <w:rPr>
                <w:rFonts w:ascii="Times New Roman" w:hAnsi="Times New Roman"/>
                <w:color w:val="000000"/>
                <w:sz w:val="24"/>
              </w:rPr>
              <w:t>2.3</w:t>
            </w:r>
          </w:p>
        </w:tc>
        <w:tc>
          <w:tcPr>
            <w:tcW w:w="4645" w:type="dxa"/>
            <w:tcMar>
              <w:top w:w="50" w:type="dxa"/>
              <w:left w:w="100" w:type="dxa"/>
            </w:tcMar>
            <w:vAlign w:val="center"/>
          </w:tcPr>
          <w:p w:rsidR="0064302B" w:rsidRDefault="0064302B" w:rsidP="0064302B">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1535"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4302B" w:rsidRDefault="0064302B" w:rsidP="0064302B">
            <w:pPr>
              <w:spacing w:after="0"/>
              <w:ind w:left="135"/>
            </w:pPr>
          </w:p>
        </w:tc>
      </w:tr>
      <w:tr w:rsidR="0064302B" w:rsidTr="0064302B">
        <w:trPr>
          <w:trHeight w:val="144"/>
          <w:tblCellSpacing w:w="20" w:type="nil"/>
        </w:trPr>
        <w:tc>
          <w:tcPr>
            <w:tcW w:w="1066" w:type="dxa"/>
            <w:tcMar>
              <w:top w:w="50" w:type="dxa"/>
              <w:left w:w="100" w:type="dxa"/>
            </w:tcMar>
            <w:vAlign w:val="center"/>
          </w:tcPr>
          <w:p w:rsidR="0064302B" w:rsidRDefault="0064302B" w:rsidP="0064302B">
            <w:pPr>
              <w:spacing w:after="0"/>
            </w:pPr>
            <w:r>
              <w:rPr>
                <w:rFonts w:ascii="Times New Roman" w:hAnsi="Times New Roman"/>
                <w:color w:val="000000"/>
                <w:sz w:val="24"/>
              </w:rPr>
              <w:t>2.4</w:t>
            </w:r>
          </w:p>
        </w:tc>
        <w:tc>
          <w:tcPr>
            <w:tcW w:w="4645" w:type="dxa"/>
            <w:tcMar>
              <w:top w:w="50" w:type="dxa"/>
              <w:left w:w="100" w:type="dxa"/>
            </w:tcMar>
            <w:vAlign w:val="center"/>
          </w:tcPr>
          <w:p w:rsidR="0064302B" w:rsidRDefault="0064302B" w:rsidP="0064302B">
            <w:pPr>
              <w:spacing w:after="0"/>
              <w:ind w:left="135"/>
            </w:pPr>
            <w:proofErr w:type="spellStart"/>
            <w:r>
              <w:rPr>
                <w:rFonts w:ascii="Times New Roman" w:hAnsi="Times New Roman"/>
                <w:color w:val="000000"/>
                <w:sz w:val="24"/>
              </w:rPr>
              <w:t>Оптика</w:t>
            </w:r>
            <w:proofErr w:type="spellEnd"/>
          </w:p>
        </w:tc>
        <w:tc>
          <w:tcPr>
            <w:tcW w:w="1535"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9 </w:t>
            </w:r>
          </w:p>
        </w:tc>
        <w:tc>
          <w:tcPr>
            <w:tcW w:w="2646" w:type="dxa"/>
            <w:tcMar>
              <w:top w:w="50" w:type="dxa"/>
              <w:left w:w="100" w:type="dxa"/>
            </w:tcMar>
            <w:vAlign w:val="center"/>
          </w:tcPr>
          <w:p w:rsidR="0064302B" w:rsidRDefault="0064302B" w:rsidP="0064302B">
            <w:pPr>
              <w:spacing w:after="0"/>
              <w:ind w:left="135"/>
            </w:pPr>
          </w:p>
        </w:tc>
      </w:tr>
      <w:tr w:rsidR="0064302B" w:rsidTr="0064302B">
        <w:trPr>
          <w:trHeight w:val="144"/>
          <w:tblCellSpacing w:w="20" w:type="nil"/>
        </w:trPr>
        <w:tc>
          <w:tcPr>
            <w:tcW w:w="0" w:type="auto"/>
            <w:gridSpan w:val="2"/>
            <w:tcMar>
              <w:top w:w="50" w:type="dxa"/>
              <w:left w:w="100" w:type="dxa"/>
            </w:tcMar>
            <w:vAlign w:val="center"/>
          </w:tcPr>
          <w:p w:rsidR="0064302B" w:rsidRDefault="0064302B" w:rsidP="006430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64302B" w:rsidRDefault="0064302B" w:rsidP="0064302B"/>
        </w:tc>
      </w:tr>
      <w:tr w:rsidR="0064302B" w:rsidRPr="00860AC5" w:rsidTr="0064302B">
        <w:trPr>
          <w:trHeight w:val="144"/>
          <w:tblCellSpacing w:w="20" w:type="nil"/>
        </w:trPr>
        <w:tc>
          <w:tcPr>
            <w:tcW w:w="0" w:type="auto"/>
            <w:gridSpan w:val="6"/>
            <w:tcMar>
              <w:top w:w="50" w:type="dxa"/>
              <w:left w:w="100" w:type="dxa"/>
            </w:tcMar>
            <w:vAlign w:val="center"/>
          </w:tcPr>
          <w:p w:rsidR="0064302B" w:rsidRPr="00B60ABF" w:rsidRDefault="0064302B" w:rsidP="0064302B">
            <w:pPr>
              <w:spacing w:after="0"/>
              <w:ind w:left="135"/>
              <w:rPr>
                <w:lang w:val="ru-RU"/>
              </w:rPr>
            </w:pPr>
            <w:r w:rsidRPr="00B60ABF">
              <w:rPr>
                <w:rFonts w:ascii="Times New Roman" w:hAnsi="Times New Roman"/>
                <w:b/>
                <w:color w:val="000000"/>
                <w:sz w:val="24"/>
                <w:lang w:val="ru-RU"/>
              </w:rPr>
              <w:t>Раздел 3.</w:t>
            </w:r>
            <w:r w:rsidRPr="00B60ABF">
              <w:rPr>
                <w:rFonts w:ascii="Times New Roman" w:hAnsi="Times New Roman"/>
                <w:color w:val="000000"/>
                <w:sz w:val="24"/>
                <w:lang w:val="ru-RU"/>
              </w:rPr>
              <w:t xml:space="preserve"> </w:t>
            </w:r>
            <w:r w:rsidRPr="00B60ABF">
              <w:rPr>
                <w:rFonts w:ascii="Times New Roman" w:hAnsi="Times New Roman"/>
                <w:b/>
                <w:color w:val="000000"/>
                <w:sz w:val="24"/>
                <w:lang w:val="ru-RU"/>
              </w:rPr>
              <w:t>ОСНОВЫ СПЕЦИАЛЬНОЙ ТЕОРИИ ОТНОСИТЕЛЬНОСТИ</w:t>
            </w:r>
          </w:p>
        </w:tc>
      </w:tr>
      <w:tr w:rsidR="0064302B" w:rsidTr="0064302B">
        <w:trPr>
          <w:trHeight w:val="144"/>
          <w:tblCellSpacing w:w="20" w:type="nil"/>
        </w:trPr>
        <w:tc>
          <w:tcPr>
            <w:tcW w:w="1066" w:type="dxa"/>
            <w:tcMar>
              <w:top w:w="50" w:type="dxa"/>
              <w:left w:w="100" w:type="dxa"/>
            </w:tcMar>
            <w:vAlign w:val="center"/>
          </w:tcPr>
          <w:p w:rsidR="0064302B" w:rsidRDefault="0064302B" w:rsidP="0064302B">
            <w:pPr>
              <w:spacing w:after="0"/>
            </w:pPr>
            <w:r>
              <w:rPr>
                <w:rFonts w:ascii="Times New Roman" w:hAnsi="Times New Roman"/>
                <w:color w:val="000000"/>
                <w:sz w:val="24"/>
              </w:rPr>
              <w:t>3.1</w:t>
            </w:r>
          </w:p>
        </w:tc>
        <w:tc>
          <w:tcPr>
            <w:tcW w:w="4645" w:type="dxa"/>
            <w:tcMar>
              <w:top w:w="50" w:type="dxa"/>
              <w:left w:w="100" w:type="dxa"/>
            </w:tcMar>
            <w:vAlign w:val="center"/>
          </w:tcPr>
          <w:p w:rsidR="0064302B" w:rsidRDefault="0064302B" w:rsidP="0064302B">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СТО</w:t>
            </w:r>
          </w:p>
        </w:tc>
        <w:tc>
          <w:tcPr>
            <w:tcW w:w="1535"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4302B" w:rsidRDefault="0064302B" w:rsidP="0064302B">
            <w:pPr>
              <w:spacing w:after="0"/>
              <w:ind w:left="135"/>
            </w:pPr>
          </w:p>
        </w:tc>
      </w:tr>
      <w:tr w:rsidR="0064302B" w:rsidTr="0064302B">
        <w:trPr>
          <w:trHeight w:val="144"/>
          <w:tblCellSpacing w:w="20" w:type="nil"/>
        </w:trPr>
        <w:tc>
          <w:tcPr>
            <w:tcW w:w="0" w:type="auto"/>
            <w:gridSpan w:val="2"/>
            <w:tcMar>
              <w:top w:w="50" w:type="dxa"/>
              <w:left w:w="100" w:type="dxa"/>
            </w:tcMar>
            <w:vAlign w:val="center"/>
          </w:tcPr>
          <w:p w:rsidR="0064302B" w:rsidRDefault="0064302B" w:rsidP="006430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4302B" w:rsidRDefault="0064302B" w:rsidP="0064302B"/>
        </w:tc>
      </w:tr>
      <w:tr w:rsidR="0064302B" w:rsidTr="0064302B">
        <w:trPr>
          <w:trHeight w:val="144"/>
          <w:tblCellSpacing w:w="20" w:type="nil"/>
        </w:trPr>
        <w:tc>
          <w:tcPr>
            <w:tcW w:w="0" w:type="auto"/>
            <w:gridSpan w:val="6"/>
            <w:tcMar>
              <w:top w:w="50" w:type="dxa"/>
              <w:left w:w="100" w:type="dxa"/>
            </w:tcMar>
            <w:vAlign w:val="center"/>
          </w:tcPr>
          <w:p w:rsidR="0064302B" w:rsidRDefault="0064302B" w:rsidP="006430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64302B" w:rsidTr="0064302B">
        <w:trPr>
          <w:trHeight w:val="144"/>
          <w:tblCellSpacing w:w="20" w:type="nil"/>
        </w:trPr>
        <w:tc>
          <w:tcPr>
            <w:tcW w:w="1066" w:type="dxa"/>
            <w:tcMar>
              <w:top w:w="50" w:type="dxa"/>
              <w:left w:w="100" w:type="dxa"/>
            </w:tcMar>
            <w:vAlign w:val="center"/>
          </w:tcPr>
          <w:p w:rsidR="0064302B" w:rsidRDefault="0064302B" w:rsidP="0064302B">
            <w:pPr>
              <w:spacing w:after="0"/>
            </w:pPr>
            <w:r>
              <w:rPr>
                <w:rFonts w:ascii="Times New Roman" w:hAnsi="Times New Roman"/>
                <w:color w:val="000000"/>
                <w:sz w:val="24"/>
              </w:rPr>
              <w:t>4.1</w:t>
            </w:r>
          </w:p>
        </w:tc>
        <w:tc>
          <w:tcPr>
            <w:tcW w:w="4645" w:type="dxa"/>
            <w:tcMar>
              <w:top w:w="50" w:type="dxa"/>
              <w:left w:w="100" w:type="dxa"/>
            </w:tcMar>
            <w:vAlign w:val="center"/>
          </w:tcPr>
          <w:p w:rsidR="0064302B" w:rsidRDefault="0064302B" w:rsidP="0064302B">
            <w:pPr>
              <w:spacing w:after="0"/>
              <w:ind w:left="135"/>
            </w:pPr>
            <w:proofErr w:type="spellStart"/>
            <w:r>
              <w:rPr>
                <w:rFonts w:ascii="Times New Roman" w:hAnsi="Times New Roman"/>
                <w:color w:val="000000"/>
                <w:sz w:val="24"/>
              </w:rPr>
              <w:t>Корпускулярно-волновой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дуализм</w:t>
            </w:r>
            <w:proofErr w:type="spellEnd"/>
          </w:p>
        </w:tc>
        <w:tc>
          <w:tcPr>
            <w:tcW w:w="1535"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4302B" w:rsidRDefault="0064302B" w:rsidP="0064302B">
            <w:pPr>
              <w:spacing w:after="0"/>
              <w:ind w:left="135"/>
            </w:pPr>
          </w:p>
        </w:tc>
      </w:tr>
      <w:tr w:rsidR="0064302B" w:rsidTr="0064302B">
        <w:trPr>
          <w:trHeight w:val="144"/>
          <w:tblCellSpacing w:w="20" w:type="nil"/>
        </w:trPr>
        <w:tc>
          <w:tcPr>
            <w:tcW w:w="1066" w:type="dxa"/>
            <w:tcMar>
              <w:top w:w="50" w:type="dxa"/>
              <w:left w:w="100" w:type="dxa"/>
            </w:tcMar>
            <w:vAlign w:val="center"/>
          </w:tcPr>
          <w:p w:rsidR="0064302B" w:rsidRDefault="0064302B" w:rsidP="0064302B">
            <w:pPr>
              <w:spacing w:after="0"/>
            </w:pPr>
            <w:r>
              <w:rPr>
                <w:rFonts w:ascii="Times New Roman" w:hAnsi="Times New Roman"/>
                <w:color w:val="000000"/>
                <w:sz w:val="24"/>
              </w:rPr>
              <w:t>4.2</w:t>
            </w:r>
          </w:p>
        </w:tc>
        <w:tc>
          <w:tcPr>
            <w:tcW w:w="4645" w:type="dxa"/>
            <w:tcMar>
              <w:top w:w="50" w:type="dxa"/>
              <w:left w:w="100" w:type="dxa"/>
            </w:tcMar>
            <w:vAlign w:val="center"/>
          </w:tcPr>
          <w:p w:rsidR="0064302B" w:rsidRDefault="0064302B" w:rsidP="0064302B">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1535"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4302B" w:rsidRDefault="0064302B" w:rsidP="0064302B">
            <w:pPr>
              <w:spacing w:after="0"/>
              <w:ind w:left="135"/>
            </w:pPr>
          </w:p>
        </w:tc>
      </w:tr>
      <w:tr w:rsidR="0064302B" w:rsidTr="0064302B">
        <w:trPr>
          <w:trHeight w:val="144"/>
          <w:tblCellSpacing w:w="20" w:type="nil"/>
        </w:trPr>
        <w:tc>
          <w:tcPr>
            <w:tcW w:w="1066" w:type="dxa"/>
            <w:tcMar>
              <w:top w:w="50" w:type="dxa"/>
              <w:left w:w="100" w:type="dxa"/>
            </w:tcMar>
            <w:vAlign w:val="center"/>
          </w:tcPr>
          <w:p w:rsidR="0064302B" w:rsidRDefault="0064302B" w:rsidP="0064302B">
            <w:pPr>
              <w:spacing w:after="0"/>
            </w:pPr>
            <w:r>
              <w:rPr>
                <w:rFonts w:ascii="Times New Roman" w:hAnsi="Times New Roman"/>
                <w:color w:val="000000"/>
                <w:sz w:val="24"/>
              </w:rPr>
              <w:t>4.3</w:t>
            </w:r>
          </w:p>
        </w:tc>
        <w:tc>
          <w:tcPr>
            <w:tcW w:w="4645" w:type="dxa"/>
            <w:tcMar>
              <w:top w:w="50" w:type="dxa"/>
              <w:left w:w="100" w:type="dxa"/>
            </w:tcMar>
            <w:vAlign w:val="center"/>
          </w:tcPr>
          <w:p w:rsidR="0064302B" w:rsidRPr="00B60ABF" w:rsidRDefault="0064302B" w:rsidP="0064302B">
            <w:pPr>
              <w:spacing w:after="0"/>
              <w:ind w:left="135"/>
              <w:rPr>
                <w:lang w:val="ru-RU"/>
              </w:rPr>
            </w:pPr>
            <w:r w:rsidRPr="00B60ABF">
              <w:rPr>
                <w:rFonts w:ascii="Times New Roman" w:hAnsi="Times New Roman"/>
                <w:color w:val="000000"/>
                <w:sz w:val="24"/>
                <w:lang w:val="ru-RU"/>
              </w:rPr>
              <w:t>Физика атомного ядра и элементарных частиц</w:t>
            </w:r>
          </w:p>
        </w:tc>
        <w:tc>
          <w:tcPr>
            <w:tcW w:w="1535" w:type="dxa"/>
            <w:tcMar>
              <w:top w:w="50" w:type="dxa"/>
              <w:left w:w="100" w:type="dxa"/>
            </w:tcMar>
            <w:vAlign w:val="center"/>
          </w:tcPr>
          <w:p w:rsidR="0064302B" w:rsidRDefault="0064302B" w:rsidP="0064302B">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4302B" w:rsidRDefault="0064302B" w:rsidP="0064302B">
            <w:pPr>
              <w:spacing w:after="0"/>
              <w:ind w:left="135"/>
            </w:pPr>
          </w:p>
        </w:tc>
      </w:tr>
      <w:tr w:rsidR="0064302B" w:rsidTr="0064302B">
        <w:trPr>
          <w:trHeight w:val="144"/>
          <w:tblCellSpacing w:w="20" w:type="nil"/>
        </w:trPr>
        <w:tc>
          <w:tcPr>
            <w:tcW w:w="0" w:type="auto"/>
            <w:gridSpan w:val="2"/>
            <w:tcMar>
              <w:top w:w="50" w:type="dxa"/>
              <w:left w:w="100" w:type="dxa"/>
            </w:tcMar>
            <w:vAlign w:val="center"/>
          </w:tcPr>
          <w:p w:rsidR="0064302B" w:rsidRDefault="0064302B" w:rsidP="006430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64302B" w:rsidRDefault="0064302B" w:rsidP="0064302B"/>
        </w:tc>
      </w:tr>
      <w:tr w:rsidR="0064302B" w:rsidRPr="00860AC5" w:rsidTr="0064302B">
        <w:trPr>
          <w:trHeight w:val="144"/>
          <w:tblCellSpacing w:w="20" w:type="nil"/>
        </w:trPr>
        <w:tc>
          <w:tcPr>
            <w:tcW w:w="0" w:type="auto"/>
            <w:gridSpan w:val="6"/>
            <w:tcMar>
              <w:top w:w="50" w:type="dxa"/>
              <w:left w:w="100" w:type="dxa"/>
            </w:tcMar>
            <w:vAlign w:val="center"/>
          </w:tcPr>
          <w:p w:rsidR="0064302B" w:rsidRPr="00B60ABF" w:rsidRDefault="0064302B" w:rsidP="0064302B">
            <w:pPr>
              <w:spacing w:after="0"/>
              <w:ind w:left="135"/>
              <w:rPr>
                <w:lang w:val="ru-RU"/>
              </w:rPr>
            </w:pPr>
            <w:r w:rsidRPr="00B60ABF">
              <w:rPr>
                <w:rFonts w:ascii="Times New Roman" w:hAnsi="Times New Roman"/>
                <w:b/>
                <w:color w:val="000000"/>
                <w:sz w:val="24"/>
                <w:lang w:val="ru-RU"/>
              </w:rPr>
              <w:t>Раздел 5.</w:t>
            </w:r>
            <w:r w:rsidRPr="00B60ABF">
              <w:rPr>
                <w:rFonts w:ascii="Times New Roman" w:hAnsi="Times New Roman"/>
                <w:color w:val="000000"/>
                <w:sz w:val="24"/>
                <w:lang w:val="ru-RU"/>
              </w:rPr>
              <w:t xml:space="preserve"> </w:t>
            </w:r>
            <w:r w:rsidRPr="00B60ABF">
              <w:rPr>
                <w:rFonts w:ascii="Times New Roman" w:hAnsi="Times New Roman"/>
                <w:b/>
                <w:color w:val="000000"/>
                <w:sz w:val="24"/>
                <w:lang w:val="ru-RU"/>
              </w:rPr>
              <w:t>ЭЛЕМЕНТЫ АСТРОНОМИИ И АСТРОФИЗИКИ</w:t>
            </w:r>
          </w:p>
        </w:tc>
      </w:tr>
      <w:tr w:rsidR="0064302B" w:rsidTr="0064302B">
        <w:trPr>
          <w:trHeight w:val="144"/>
          <w:tblCellSpacing w:w="20" w:type="nil"/>
        </w:trPr>
        <w:tc>
          <w:tcPr>
            <w:tcW w:w="1066" w:type="dxa"/>
            <w:tcMar>
              <w:top w:w="50" w:type="dxa"/>
              <w:left w:w="100" w:type="dxa"/>
            </w:tcMar>
            <w:vAlign w:val="center"/>
          </w:tcPr>
          <w:p w:rsidR="0064302B" w:rsidRDefault="0064302B" w:rsidP="0064302B">
            <w:pPr>
              <w:spacing w:after="0"/>
            </w:pPr>
            <w:r>
              <w:rPr>
                <w:rFonts w:ascii="Times New Roman" w:hAnsi="Times New Roman"/>
                <w:color w:val="000000"/>
                <w:sz w:val="24"/>
              </w:rPr>
              <w:t>5.1</w:t>
            </w:r>
          </w:p>
        </w:tc>
        <w:tc>
          <w:tcPr>
            <w:tcW w:w="4645" w:type="dxa"/>
            <w:tcMar>
              <w:top w:w="50" w:type="dxa"/>
              <w:left w:w="100" w:type="dxa"/>
            </w:tcMar>
            <w:vAlign w:val="center"/>
          </w:tcPr>
          <w:p w:rsidR="0064302B" w:rsidRDefault="0064302B" w:rsidP="0064302B">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1535"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4302B" w:rsidRDefault="0064302B" w:rsidP="0064302B">
            <w:pPr>
              <w:spacing w:after="0"/>
              <w:ind w:left="135"/>
            </w:pPr>
          </w:p>
        </w:tc>
      </w:tr>
      <w:tr w:rsidR="0064302B" w:rsidTr="0064302B">
        <w:trPr>
          <w:trHeight w:val="144"/>
          <w:tblCellSpacing w:w="20" w:type="nil"/>
        </w:trPr>
        <w:tc>
          <w:tcPr>
            <w:tcW w:w="0" w:type="auto"/>
            <w:gridSpan w:val="2"/>
            <w:tcMar>
              <w:top w:w="50" w:type="dxa"/>
              <w:left w:w="100" w:type="dxa"/>
            </w:tcMar>
            <w:vAlign w:val="center"/>
          </w:tcPr>
          <w:p w:rsidR="0064302B" w:rsidRDefault="0064302B" w:rsidP="006430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4302B" w:rsidRDefault="0064302B" w:rsidP="0064302B"/>
        </w:tc>
      </w:tr>
      <w:tr w:rsidR="0064302B" w:rsidTr="0064302B">
        <w:trPr>
          <w:trHeight w:val="144"/>
          <w:tblCellSpacing w:w="20" w:type="nil"/>
        </w:trPr>
        <w:tc>
          <w:tcPr>
            <w:tcW w:w="0" w:type="auto"/>
            <w:gridSpan w:val="6"/>
            <w:tcMar>
              <w:top w:w="50" w:type="dxa"/>
              <w:left w:w="100" w:type="dxa"/>
            </w:tcMar>
            <w:vAlign w:val="center"/>
          </w:tcPr>
          <w:p w:rsidR="0064302B" w:rsidRDefault="0064302B" w:rsidP="006430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ФИЗИЧЕСКИЙ ПРАКТИКУМ</w:t>
            </w:r>
          </w:p>
        </w:tc>
      </w:tr>
      <w:tr w:rsidR="0064302B" w:rsidTr="0064302B">
        <w:trPr>
          <w:trHeight w:val="144"/>
          <w:tblCellSpacing w:w="20" w:type="nil"/>
        </w:trPr>
        <w:tc>
          <w:tcPr>
            <w:tcW w:w="1066" w:type="dxa"/>
            <w:tcMar>
              <w:top w:w="50" w:type="dxa"/>
              <w:left w:w="100" w:type="dxa"/>
            </w:tcMar>
            <w:vAlign w:val="center"/>
          </w:tcPr>
          <w:p w:rsidR="0064302B" w:rsidRDefault="0064302B" w:rsidP="0064302B">
            <w:pPr>
              <w:spacing w:after="0"/>
            </w:pPr>
            <w:r>
              <w:rPr>
                <w:rFonts w:ascii="Times New Roman" w:hAnsi="Times New Roman"/>
                <w:color w:val="000000"/>
                <w:sz w:val="24"/>
              </w:rPr>
              <w:t>6.1</w:t>
            </w:r>
          </w:p>
        </w:tc>
        <w:tc>
          <w:tcPr>
            <w:tcW w:w="4645" w:type="dxa"/>
            <w:tcMar>
              <w:top w:w="50" w:type="dxa"/>
              <w:left w:w="100" w:type="dxa"/>
            </w:tcMar>
            <w:vAlign w:val="center"/>
          </w:tcPr>
          <w:p w:rsidR="0064302B" w:rsidRDefault="0064302B" w:rsidP="0064302B">
            <w:pPr>
              <w:spacing w:after="0"/>
              <w:ind w:left="135"/>
            </w:pPr>
            <w:proofErr w:type="spellStart"/>
            <w:r>
              <w:rPr>
                <w:rFonts w:ascii="Times New Roman" w:hAnsi="Times New Roman"/>
                <w:color w:val="000000"/>
                <w:sz w:val="24"/>
              </w:rPr>
              <w:t>Физический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535"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16 </w:t>
            </w:r>
          </w:p>
        </w:tc>
        <w:tc>
          <w:tcPr>
            <w:tcW w:w="2646" w:type="dxa"/>
            <w:tcMar>
              <w:top w:w="50" w:type="dxa"/>
              <w:left w:w="100" w:type="dxa"/>
            </w:tcMar>
            <w:vAlign w:val="center"/>
          </w:tcPr>
          <w:p w:rsidR="0064302B" w:rsidRDefault="0064302B" w:rsidP="0064302B">
            <w:pPr>
              <w:spacing w:after="0"/>
              <w:ind w:left="135"/>
            </w:pPr>
          </w:p>
        </w:tc>
      </w:tr>
      <w:tr w:rsidR="0064302B" w:rsidTr="0064302B">
        <w:trPr>
          <w:trHeight w:val="144"/>
          <w:tblCellSpacing w:w="20" w:type="nil"/>
        </w:trPr>
        <w:tc>
          <w:tcPr>
            <w:tcW w:w="0" w:type="auto"/>
            <w:gridSpan w:val="2"/>
            <w:tcMar>
              <w:top w:w="50" w:type="dxa"/>
              <w:left w:w="100" w:type="dxa"/>
            </w:tcMar>
            <w:vAlign w:val="center"/>
          </w:tcPr>
          <w:p w:rsidR="0064302B" w:rsidRDefault="0064302B" w:rsidP="006430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4302B" w:rsidRDefault="0064302B" w:rsidP="0064302B"/>
        </w:tc>
      </w:tr>
      <w:tr w:rsidR="0064302B" w:rsidTr="0064302B">
        <w:trPr>
          <w:trHeight w:val="144"/>
          <w:tblCellSpacing w:w="20" w:type="nil"/>
        </w:trPr>
        <w:tc>
          <w:tcPr>
            <w:tcW w:w="0" w:type="auto"/>
            <w:gridSpan w:val="6"/>
            <w:tcMar>
              <w:top w:w="50" w:type="dxa"/>
              <w:left w:w="100" w:type="dxa"/>
            </w:tcMar>
            <w:vAlign w:val="center"/>
          </w:tcPr>
          <w:p w:rsidR="0064302B" w:rsidRDefault="0064302B" w:rsidP="006430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64302B" w:rsidTr="0064302B">
        <w:trPr>
          <w:trHeight w:val="144"/>
          <w:tblCellSpacing w:w="20" w:type="nil"/>
        </w:trPr>
        <w:tc>
          <w:tcPr>
            <w:tcW w:w="1066" w:type="dxa"/>
            <w:tcMar>
              <w:top w:w="50" w:type="dxa"/>
              <w:left w:w="100" w:type="dxa"/>
            </w:tcMar>
            <w:vAlign w:val="center"/>
          </w:tcPr>
          <w:p w:rsidR="0064302B" w:rsidRDefault="0064302B" w:rsidP="0064302B">
            <w:pPr>
              <w:spacing w:after="0"/>
            </w:pPr>
            <w:r>
              <w:rPr>
                <w:rFonts w:ascii="Times New Roman" w:hAnsi="Times New Roman"/>
                <w:color w:val="000000"/>
                <w:sz w:val="24"/>
              </w:rPr>
              <w:t>7.1</w:t>
            </w:r>
          </w:p>
        </w:tc>
        <w:tc>
          <w:tcPr>
            <w:tcW w:w="4645" w:type="dxa"/>
            <w:tcMar>
              <w:top w:w="50" w:type="dxa"/>
              <w:left w:w="100" w:type="dxa"/>
            </w:tcMar>
            <w:vAlign w:val="center"/>
          </w:tcPr>
          <w:p w:rsidR="0064302B" w:rsidRPr="00B60ABF" w:rsidRDefault="0064302B" w:rsidP="0064302B">
            <w:pPr>
              <w:spacing w:after="0"/>
              <w:ind w:left="135"/>
              <w:rPr>
                <w:lang w:val="ru-RU"/>
              </w:rPr>
            </w:pPr>
            <w:r w:rsidRPr="00B60ABF">
              <w:rPr>
                <w:rFonts w:ascii="Times New Roman" w:hAnsi="Times New Roman"/>
                <w:color w:val="000000"/>
                <w:sz w:val="24"/>
                <w:lang w:val="ru-RU"/>
              </w:rPr>
              <w:t>Систематизация и обобщение предметного содержания и опыта деятельности, приобретённого при изучении курса физики 10 – 11 классов</w:t>
            </w:r>
          </w:p>
        </w:tc>
        <w:tc>
          <w:tcPr>
            <w:tcW w:w="1535" w:type="dxa"/>
            <w:tcMar>
              <w:top w:w="50" w:type="dxa"/>
              <w:left w:w="100" w:type="dxa"/>
            </w:tcMar>
            <w:vAlign w:val="center"/>
          </w:tcPr>
          <w:p w:rsidR="0064302B" w:rsidRDefault="0064302B" w:rsidP="0064302B">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4302B" w:rsidRDefault="0064302B" w:rsidP="0064302B">
            <w:pPr>
              <w:spacing w:after="0"/>
              <w:ind w:left="135"/>
            </w:pPr>
          </w:p>
        </w:tc>
      </w:tr>
      <w:tr w:rsidR="0064302B" w:rsidTr="0064302B">
        <w:trPr>
          <w:trHeight w:val="144"/>
          <w:tblCellSpacing w:w="20" w:type="nil"/>
        </w:trPr>
        <w:tc>
          <w:tcPr>
            <w:tcW w:w="0" w:type="auto"/>
            <w:gridSpan w:val="2"/>
            <w:tcMar>
              <w:top w:w="50" w:type="dxa"/>
              <w:left w:w="100" w:type="dxa"/>
            </w:tcMar>
            <w:vAlign w:val="center"/>
          </w:tcPr>
          <w:p w:rsidR="0064302B" w:rsidRDefault="0064302B" w:rsidP="006430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4302B" w:rsidRDefault="0064302B" w:rsidP="0064302B"/>
        </w:tc>
      </w:tr>
      <w:tr w:rsidR="0064302B" w:rsidTr="0064302B">
        <w:trPr>
          <w:trHeight w:val="144"/>
          <w:tblCellSpacing w:w="20" w:type="nil"/>
        </w:trPr>
        <w:tc>
          <w:tcPr>
            <w:tcW w:w="0" w:type="auto"/>
            <w:gridSpan w:val="2"/>
            <w:tcMar>
              <w:top w:w="50" w:type="dxa"/>
              <w:left w:w="100" w:type="dxa"/>
            </w:tcMar>
            <w:vAlign w:val="center"/>
          </w:tcPr>
          <w:p w:rsidR="0064302B" w:rsidRDefault="0064302B" w:rsidP="0064302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4302B" w:rsidRDefault="0064302B" w:rsidP="0064302B">
            <w:pPr>
              <w:spacing w:after="0"/>
              <w:ind w:left="135"/>
            </w:pPr>
          </w:p>
        </w:tc>
      </w:tr>
      <w:tr w:rsidR="0064302B" w:rsidTr="0064302B">
        <w:trPr>
          <w:trHeight w:val="144"/>
          <w:tblCellSpacing w:w="20" w:type="nil"/>
        </w:trPr>
        <w:tc>
          <w:tcPr>
            <w:tcW w:w="0" w:type="auto"/>
            <w:gridSpan w:val="2"/>
            <w:tcMar>
              <w:top w:w="50" w:type="dxa"/>
              <w:left w:w="100" w:type="dxa"/>
            </w:tcMar>
            <w:vAlign w:val="center"/>
          </w:tcPr>
          <w:p w:rsidR="0064302B" w:rsidRPr="00B60ABF" w:rsidRDefault="0064302B" w:rsidP="0064302B">
            <w:pPr>
              <w:spacing w:after="0"/>
              <w:ind w:left="135"/>
              <w:rPr>
                <w:lang w:val="ru-RU"/>
              </w:rPr>
            </w:pPr>
            <w:r w:rsidRPr="00B60AB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4302B" w:rsidRDefault="0064302B" w:rsidP="0064302B">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841"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64302B" w:rsidRDefault="0064302B" w:rsidP="0064302B">
            <w:pPr>
              <w:spacing w:after="0"/>
              <w:ind w:left="135"/>
              <w:jc w:val="center"/>
            </w:pPr>
            <w:r>
              <w:rPr>
                <w:rFonts w:ascii="Times New Roman" w:hAnsi="Times New Roman"/>
                <w:color w:val="000000"/>
                <w:sz w:val="24"/>
              </w:rPr>
              <w:t xml:space="preserve"> 44 </w:t>
            </w:r>
          </w:p>
        </w:tc>
        <w:tc>
          <w:tcPr>
            <w:tcW w:w="2646" w:type="dxa"/>
            <w:tcMar>
              <w:top w:w="50" w:type="dxa"/>
              <w:left w:w="100" w:type="dxa"/>
            </w:tcMar>
            <w:vAlign w:val="center"/>
          </w:tcPr>
          <w:p w:rsidR="0064302B" w:rsidRDefault="0064302B" w:rsidP="0064302B"/>
        </w:tc>
      </w:tr>
    </w:tbl>
    <w:p w:rsidR="00AF430F" w:rsidRDefault="00AF430F">
      <w:pPr>
        <w:sectPr w:rsidR="00AF430F">
          <w:pgSz w:w="16383" w:h="11906" w:orient="landscape"/>
          <w:pgMar w:top="1134" w:right="850" w:bottom="1134" w:left="1701" w:header="720" w:footer="720" w:gutter="0"/>
          <w:cols w:space="720"/>
        </w:sectPr>
      </w:pPr>
    </w:p>
    <w:p w:rsidR="00AF430F" w:rsidRDefault="00051240">
      <w:pPr>
        <w:spacing w:after="0"/>
        <w:ind w:left="120"/>
      </w:pPr>
      <w:bookmarkStart w:id="11" w:name="block-6419817"/>
      <w:bookmarkEnd w:id="10"/>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455"/>
        <w:gridCol w:w="1123"/>
        <w:gridCol w:w="1841"/>
        <w:gridCol w:w="1910"/>
        <w:gridCol w:w="1423"/>
        <w:gridCol w:w="2221"/>
      </w:tblGrid>
      <w:tr w:rsidR="00AF430F">
        <w:trPr>
          <w:trHeight w:val="144"/>
          <w:tblCellSpacing w:w="20" w:type="nil"/>
        </w:trPr>
        <w:tc>
          <w:tcPr>
            <w:tcW w:w="425" w:type="dxa"/>
            <w:vMerge w:val="restart"/>
            <w:tcMar>
              <w:top w:w="50" w:type="dxa"/>
              <w:left w:w="100" w:type="dxa"/>
            </w:tcMar>
            <w:vAlign w:val="center"/>
          </w:tcPr>
          <w:p w:rsidR="00AF430F" w:rsidRDefault="00051240">
            <w:pPr>
              <w:spacing w:after="0"/>
              <w:ind w:left="135"/>
            </w:pPr>
            <w:r>
              <w:rPr>
                <w:rFonts w:ascii="Times New Roman" w:hAnsi="Times New Roman"/>
                <w:b/>
                <w:color w:val="000000"/>
                <w:sz w:val="24"/>
              </w:rPr>
              <w:t xml:space="preserve">№ п/п </w:t>
            </w:r>
          </w:p>
          <w:p w:rsidR="00AF430F" w:rsidRDefault="00AF430F">
            <w:pPr>
              <w:spacing w:after="0"/>
              <w:ind w:left="135"/>
            </w:pPr>
          </w:p>
        </w:tc>
        <w:tc>
          <w:tcPr>
            <w:tcW w:w="3696" w:type="dxa"/>
            <w:vMerge w:val="restart"/>
            <w:tcMar>
              <w:top w:w="50" w:type="dxa"/>
              <w:left w:w="100" w:type="dxa"/>
            </w:tcMar>
            <w:vAlign w:val="center"/>
          </w:tcPr>
          <w:p w:rsidR="00AF430F" w:rsidRDefault="0005124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F430F" w:rsidRDefault="00AF430F">
            <w:pPr>
              <w:spacing w:after="0"/>
              <w:ind w:left="135"/>
            </w:pPr>
          </w:p>
        </w:tc>
        <w:tc>
          <w:tcPr>
            <w:tcW w:w="0" w:type="auto"/>
            <w:gridSpan w:val="3"/>
            <w:tcMar>
              <w:top w:w="50" w:type="dxa"/>
              <w:left w:w="100" w:type="dxa"/>
            </w:tcMar>
            <w:vAlign w:val="center"/>
          </w:tcPr>
          <w:p w:rsidR="00AF430F" w:rsidRDefault="0005124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6" w:type="dxa"/>
            <w:vMerge w:val="restart"/>
            <w:tcMar>
              <w:top w:w="50" w:type="dxa"/>
              <w:left w:w="100" w:type="dxa"/>
            </w:tcMar>
            <w:vAlign w:val="center"/>
          </w:tcPr>
          <w:p w:rsidR="00AF430F" w:rsidRDefault="0005124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F430F" w:rsidRDefault="00AF430F">
            <w:pPr>
              <w:spacing w:after="0"/>
              <w:ind w:left="135"/>
            </w:pPr>
          </w:p>
        </w:tc>
        <w:tc>
          <w:tcPr>
            <w:tcW w:w="1871" w:type="dxa"/>
            <w:vMerge w:val="restart"/>
            <w:tcMar>
              <w:top w:w="50" w:type="dxa"/>
              <w:left w:w="100" w:type="dxa"/>
            </w:tcMar>
            <w:vAlign w:val="center"/>
          </w:tcPr>
          <w:p w:rsidR="00AF430F" w:rsidRDefault="0005124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F430F" w:rsidRDefault="00AF430F">
            <w:pPr>
              <w:spacing w:after="0"/>
              <w:ind w:left="135"/>
            </w:pPr>
          </w:p>
        </w:tc>
      </w:tr>
      <w:tr w:rsidR="00AF430F">
        <w:trPr>
          <w:trHeight w:val="144"/>
          <w:tblCellSpacing w:w="20" w:type="nil"/>
        </w:trPr>
        <w:tc>
          <w:tcPr>
            <w:tcW w:w="0" w:type="auto"/>
            <w:vMerge/>
            <w:tcBorders>
              <w:top w:val="nil"/>
            </w:tcBorders>
            <w:tcMar>
              <w:top w:w="50" w:type="dxa"/>
              <w:left w:w="100" w:type="dxa"/>
            </w:tcMar>
          </w:tcPr>
          <w:p w:rsidR="00AF430F" w:rsidRDefault="00AF430F"/>
        </w:tc>
        <w:tc>
          <w:tcPr>
            <w:tcW w:w="0" w:type="auto"/>
            <w:vMerge/>
            <w:tcBorders>
              <w:top w:val="nil"/>
            </w:tcBorders>
            <w:tcMar>
              <w:top w:w="50" w:type="dxa"/>
              <w:left w:w="100" w:type="dxa"/>
            </w:tcMar>
          </w:tcPr>
          <w:p w:rsidR="00AF430F" w:rsidRDefault="00AF430F"/>
        </w:tc>
        <w:tc>
          <w:tcPr>
            <w:tcW w:w="739" w:type="dxa"/>
            <w:tcMar>
              <w:top w:w="50" w:type="dxa"/>
              <w:left w:w="100" w:type="dxa"/>
            </w:tcMar>
            <w:vAlign w:val="center"/>
          </w:tcPr>
          <w:p w:rsidR="00AF430F" w:rsidRDefault="0005124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F430F" w:rsidRDefault="00AF430F">
            <w:pPr>
              <w:spacing w:after="0"/>
              <w:ind w:left="135"/>
            </w:pPr>
          </w:p>
        </w:tc>
        <w:tc>
          <w:tcPr>
            <w:tcW w:w="1422" w:type="dxa"/>
            <w:tcMar>
              <w:top w:w="50" w:type="dxa"/>
              <w:left w:w="100" w:type="dxa"/>
            </w:tcMar>
            <w:vAlign w:val="center"/>
          </w:tcPr>
          <w:p w:rsidR="00AF430F" w:rsidRDefault="0005124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430F" w:rsidRDefault="00AF430F">
            <w:pPr>
              <w:spacing w:after="0"/>
              <w:ind w:left="135"/>
            </w:pPr>
          </w:p>
        </w:tc>
        <w:tc>
          <w:tcPr>
            <w:tcW w:w="1528" w:type="dxa"/>
            <w:tcMar>
              <w:top w:w="50" w:type="dxa"/>
              <w:left w:w="100" w:type="dxa"/>
            </w:tcMar>
            <w:vAlign w:val="center"/>
          </w:tcPr>
          <w:p w:rsidR="00AF430F" w:rsidRDefault="0005124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430F" w:rsidRDefault="00AF430F">
            <w:pPr>
              <w:spacing w:after="0"/>
              <w:ind w:left="135"/>
            </w:pPr>
          </w:p>
        </w:tc>
        <w:tc>
          <w:tcPr>
            <w:tcW w:w="0" w:type="auto"/>
            <w:vMerge/>
            <w:tcBorders>
              <w:top w:val="nil"/>
            </w:tcBorders>
            <w:tcMar>
              <w:top w:w="50" w:type="dxa"/>
              <w:left w:w="100" w:type="dxa"/>
            </w:tcMar>
          </w:tcPr>
          <w:p w:rsidR="00AF430F" w:rsidRDefault="00AF430F"/>
        </w:tc>
        <w:tc>
          <w:tcPr>
            <w:tcW w:w="0" w:type="auto"/>
            <w:vMerge/>
            <w:tcBorders>
              <w:top w:val="nil"/>
            </w:tcBorders>
            <w:tcMar>
              <w:top w:w="50" w:type="dxa"/>
              <w:left w:w="100" w:type="dxa"/>
            </w:tcMar>
          </w:tcPr>
          <w:p w:rsidR="00AF430F" w:rsidRDefault="00AF430F"/>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w:t>
            </w:r>
          </w:p>
        </w:tc>
        <w:tc>
          <w:tcPr>
            <w:tcW w:w="3696" w:type="dxa"/>
            <w:tcMar>
              <w:top w:w="50" w:type="dxa"/>
              <w:left w:w="100" w:type="dxa"/>
            </w:tcMar>
            <w:vAlign w:val="center"/>
          </w:tcPr>
          <w:p w:rsidR="00AF430F" w:rsidRDefault="00051240">
            <w:pPr>
              <w:spacing w:after="0"/>
              <w:ind w:left="135"/>
            </w:pPr>
            <w:r w:rsidRPr="00B60ABF">
              <w:rPr>
                <w:rFonts w:ascii="Times New Roman" w:hAnsi="Times New Roman"/>
                <w:color w:val="000000"/>
                <w:sz w:val="24"/>
                <w:lang w:val="ru-RU"/>
              </w:rPr>
              <w:t xml:space="preserve">Взаимодействие постоянных магнитов и проводников с током. </w:t>
            </w: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Гипотеза</w:t>
            </w:r>
            <w:proofErr w:type="spellEnd"/>
            <w:r>
              <w:rPr>
                <w:rFonts w:ascii="Times New Roman" w:hAnsi="Times New Roman"/>
                <w:color w:val="000000"/>
                <w:sz w:val="24"/>
              </w:rPr>
              <w:t xml:space="preserve"> </w:t>
            </w:r>
            <w:proofErr w:type="spellStart"/>
            <w:r>
              <w:rPr>
                <w:rFonts w:ascii="Times New Roman" w:hAnsi="Times New Roman"/>
                <w:color w:val="000000"/>
                <w:sz w:val="24"/>
              </w:rPr>
              <w:t>Ампера</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04.09.2023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2</w:t>
            </w:r>
          </w:p>
        </w:tc>
        <w:tc>
          <w:tcPr>
            <w:tcW w:w="3696" w:type="dxa"/>
            <w:tcMar>
              <w:top w:w="50" w:type="dxa"/>
              <w:left w:w="100" w:type="dxa"/>
            </w:tcMar>
            <w:vAlign w:val="center"/>
          </w:tcPr>
          <w:p w:rsidR="00AF430F" w:rsidRDefault="00051240">
            <w:pPr>
              <w:spacing w:after="0"/>
              <w:ind w:left="135"/>
            </w:pPr>
            <w:r w:rsidRPr="00B60ABF">
              <w:rPr>
                <w:rFonts w:ascii="Times New Roman" w:hAnsi="Times New Roman"/>
                <w:color w:val="000000"/>
                <w:sz w:val="24"/>
                <w:lang w:val="ru-RU"/>
              </w:rPr>
              <w:t xml:space="preserve">Вектор магнитной индукции. Принцип суперпозиции магнитных полей.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04.09.2023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3</w:t>
            </w:r>
          </w:p>
        </w:tc>
        <w:tc>
          <w:tcPr>
            <w:tcW w:w="3696" w:type="dxa"/>
            <w:tcMar>
              <w:top w:w="50" w:type="dxa"/>
              <w:left w:w="100" w:type="dxa"/>
            </w:tcMar>
            <w:vAlign w:val="center"/>
          </w:tcPr>
          <w:p w:rsidR="00AF430F" w:rsidRDefault="00051240">
            <w:pPr>
              <w:spacing w:after="0"/>
              <w:ind w:left="135"/>
            </w:pPr>
            <w:r w:rsidRPr="00B60ABF">
              <w:rPr>
                <w:rFonts w:ascii="Times New Roman" w:hAnsi="Times New Roman"/>
                <w:color w:val="000000"/>
                <w:sz w:val="24"/>
                <w:lang w:val="ru-RU"/>
              </w:rPr>
              <w:t xml:space="preserve">Магнитное поле проводника с током. </w:t>
            </w:r>
            <w:proofErr w:type="spellStart"/>
            <w:r>
              <w:rPr>
                <w:rFonts w:ascii="Times New Roman" w:hAnsi="Times New Roman"/>
                <w:color w:val="000000"/>
                <w:sz w:val="24"/>
              </w:rPr>
              <w:t>Опыт</w:t>
            </w:r>
            <w:proofErr w:type="spellEnd"/>
            <w:r>
              <w:rPr>
                <w:rFonts w:ascii="Times New Roman" w:hAnsi="Times New Roman"/>
                <w:color w:val="000000"/>
                <w:sz w:val="24"/>
              </w:rPr>
              <w:t xml:space="preserve"> </w:t>
            </w:r>
            <w:proofErr w:type="spellStart"/>
            <w:r>
              <w:rPr>
                <w:rFonts w:ascii="Times New Roman" w:hAnsi="Times New Roman"/>
                <w:color w:val="000000"/>
                <w:sz w:val="24"/>
              </w:rPr>
              <w:t>Эрстеда</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06.09.2023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4</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Сила Ампера, её направление и модуль</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06.09.2023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5</w:t>
            </w:r>
          </w:p>
        </w:tc>
        <w:tc>
          <w:tcPr>
            <w:tcW w:w="3696" w:type="dxa"/>
            <w:tcMar>
              <w:top w:w="50" w:type="dxa"/>
              <w:left w:w="100" w:type="dxa"/>
            </w:tcMar>
            <w:vAlign w:val="center"/>
          </w:tcPr>
          <w:p w:rsidR="00AF430F" w:rsidRDefault="0005124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08.09.2023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6</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Применение закона Ампера. Электроизмерительные приборы</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11.09.2023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7</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Сила Лоренца, её направление и модуль. Движение заряженной частицы в однородном магнитном поле</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11.09.2023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8</w:t>
            </w:r>
          </w:p>
        </w:tc>
        <w:tc>
          <w:tcPr>
            <w:tcW w:w="3696" w:type="dxa"/>
            <w:tcMar>
              <w:top w:w="50" w:type="dxa"/>
              <w:left w:w="100" w:type="dxa"/>
            </w:tcMar>
            <w:vAlign w:val="center"/>
          </w:tcPr>
          <w:p w:rsidR="00AF430F" w:rsidRDefault="0005124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13.09.2023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9</w:t>
            </w:r>
          </w:p>
        </w:tc>
        <w:tc>
          <w:tcPr>
            <w:tcW w:w="3696" w:type="dxa"/>
            <w:tcMar>
              <w:top w:w="50" w:type="dxa"/>
              <w:left w:w="100" w:type="dxa"/>
            </w:tcMar>
            <w:vAlign w:val="center"/>
          </w:tcPr>
          <w:p w:rsidR="00AF430F" w:rsidRDefault="00051240">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Лоренца</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13.09.2023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10</w:t>
            </w:r>
          </w:p>
        </w:tc>
        <w:tc>
          <w:tcPr>
            <w:tcW w:w="3696" w:type="dxa"/>
            <w:tcMar>
              <w:top w:w="50" w:type="dxa"/>
              <w:left w:w="100" w:type="dxa"/>
            </w:tcMar>
            <w:vAlign w:val="center"/>
          </w:tcPr>
          <w:p w:rsidR="00AF430F" w:rsidRDefault="0005124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15.09.2023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11</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Магнитное поле в веществе. Ферромагнетики, пара- и диамагнетики</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18.09.2023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12</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Основные свойства ферромагнетиков. Применение ферромагнетиков</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18.09.2023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13</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Решение задач по теме "Магнитное поле"</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20.09.2023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14</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Решение задач по теме "Магнитное поле"</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20.09.2023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15</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Явление электромагнитной индукции. Поток вектора магнитной индукции</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22.09.2023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16</w:t>
            </w:r>
          </w:p>
        </w:tc>
        <w:tc>
          <w:tcPr>
            <w:tcW w:w="369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ЭДС </w:t>
            </w:r>
            <w:proofErr w:type="spellStart"/>
            <w:r>
              <w:rPr>
                <w:rFonts w:ascii="Times New Roman" w:hAnsi="Times New Roman"/>
                <w:color w:val="000000"/>
                <w:sz w:val="24"/>
              </w:rPr>
              <w:t>индукции</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22.09.2023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17</w:t>
            </w:r>
          </w:p>
        </w:tc>
        <w:tc>
          <w:tcPr>
            <w:tcW w:w="3696" w:type="dxa"/>
            <w:tcMar>
              <w:top w:w="50" w:type="dxa"/>
              <w:left w:w="100" w:type="dxa"/>
            </w:tcMar>
            <w:vAlign w:val="center"/>
          </w:tcPr>
          <w:p w:rsidR="00AF430F" w:rsidRDefault="00051240">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Фарадея</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25.09.2023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18</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Вихревое электрическое поле. Токи Фуко</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25.09.2023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19</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ЭДС индукции в движущихся проводниках</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26.09.2023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20</w:t>
            </w:r>
          </w:p>
        </w:tc>
        <w:tc>
          <w:tcPr>
            <w:tcW w:w="3696" w:type="dxa"/>
            <w:tcMar>
              <w:top w:w="50" w:type="dxa"/>
              <w:left w:w="100" w:type="dxa"/>
            </w:tcMar>
            <w:vAlign w:val="center"/>
          </w:tcPr>
          <w:p w:rsidR="00AF430F" w:rsidRDefault="0005124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27.09.2023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21</w:t>
            </w:r>
          </w:p>
        </w:tc>
        <w:tc>
          <w:tcPr>
            <w:tcW w:w="3696" w:type="dxa"/>
            <w:tcMar>
              <w:top w:w="50" w:type="dxa"/>
              <w:left w:w="100" w:type="dxa"/>
            </w:tcMar>
            <w:vAlign w:val="center"/>
          </w:tcPr>
          <w:p w:rsidR="00AF430F" w:rsidRDefault="00051240">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Ленца</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28.09.2023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22</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Индуктивность. Катушка индуктивности в цепи постоянного тока</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28.09.2023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23</w:t>
            </w:r>
          </w:p>
        </w:tc>
        <w:tc>
          <w:tcPr>
            <w:tcW w:w="3696" w:type="dxa"/>
            <w:tcMar>
              <w:top w:w="50" w:type="dxa"/>
              <w:left w:w="100" w:type="dxa"/>
            </w:tcMar>
            <w:vAlign w:val="center"/>
          </w:tcPr>
          <w:p w:rsidR="00AF430F" w:rsidRDefault="00051240">
            <w:pPr>
              <w:spacing w:after="0"/>
              <w:ind w:left="135"/>
            </w:pPr>
            <w:proofErr w:type="spellStart"/>
            <w:r>
              <w:rPr>
                <w:rFonts w:ascii="Times New Roman" w:hAnsi="Times New Roman"/>
                <w:color w:val="000000"/>
                <w:sz w:val="24"/>
              </w:rPr>
              <w:t>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самоиндукции</w:t>
            </w:r>
            <w:proofErr w:type="spellEnd"/>
            <w:r>
              <w:rPr>
                <w:rFonts w:ascii="Times New Roman" w:hAnsi="Times New Roman"/>
                <w:color w:val="000000"/>
                <w:sz w:val="24"/>
              </w:rPr>
              <w:t xml:space="preserve">. ЭДС </w:t>
            </w:r>
            <w:proofErr w:type="spellStart"/>
            <w:r>
              <w:rPr>
                <w:rFonts w:ascii="Times New Roman" w:hAnsi="Times New Roman"/>
                <w:color w:val="000000"/>
                <w:sz w:val="24"/>
              </w:rPr>
              <w:t>самоиндукции</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29.09.2023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24</w:t>
            </w:r>
          </w:p>
        </w:tc>
        <w:tc>
          <w:tcPr>
            <w:tcW w:w="3696" w:type="dxa"/>
            <w:tcMar>
              <w:top w:w="50" w:type="dxa"/>
              <w:left w:w="100" w:type="dxa"/>
            </w:tcMar>
            <w:vAlign w:val="center"/>
          </w:tcPr>
          <w:p w:rsidR="00AF430F" w:rsidRDefault="00051240">
            <w:pPr>
              <w:spacing w:after="0"/>
              <w:ind w:left="135"/>
            </w:pPr>
            <w:r w:rsidRPr="00B60ABF">
              <w:rPr>
                <w:rFonts w:ascii="Times New Roman" w:hAnsi="Times New Roman"/>
                <w:color w:val="000000"/>
                <w:sz w:val="24"/>
                <w:lang w:val="ru-RU"/>
              </w:rPr>
              <w:t xml:space="preserve">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02.10.2023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25</w:t>
            </w:r>
          </w:p>
        </w:tc>
        <w:tc>
          <w:tcPr>
            <w:tcW w:w="3696" w:type="dxa"/>
            <w:tcMar>
              <w:top w:w="50" w:type="dxa"/>
              <w:left w:w="100" w:type="dxa"/>
            </w:tcMar>
            <w:vAlign w:val="center"/>
          </w:tcPr>
          <w:p w:rsidR="00AF430F" w:rsidRDefault="0005124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02.10.2023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26</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Обобщение и систематизация знаний по теме "Электродинамика"</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04.10.2023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27</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Контрольная работа по теме "Электродинамика"</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04.10.2023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28</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Колебательная система. Свободные колебания. Гармонические колебания</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06.10.2023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29</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Кинематическое и динамическое описание колебательных движений</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09.10.2023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30</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Энергетическое описание. Вывод динамического описания гармонических колебаний из их энергетического и кинематического описания</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09.10.2023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31</w:t>
            </w:r>
          </w:p>
        </w:tc>
        <w:tc>
          <w:tcPr>
            <w:tcW w:w="3696" w:type="dxa"/>
            <w:tcMar>
              <w:top w:w="50" w:type="dxa"/>
              <w:left w:w="100" w:type="dxa"/>
            </w:tcMar>
            <w:vAlign w:val="center"/>
          </w:tcPr>
          <w:p w:rsidR="00AF430F" w:rsidRDefault="00051240">
            <w:pPr>
              <w:spacing w:after="0"/>
              <w:ind w:left="135"/>
            </w:pPr>
            <w:proofErr w:type="spellStart"/>
            <w:r>
              <w:rPr>
                <w:rFonts w:ascii="Times New Roman" w:hAnsi="Times New Roman"/>
                <w:color w:val="000000"/>
                <w:sz w:val="24"/>
              </w:rPr>
              <w:t>Амплитуда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фаза</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колебаний</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11.10.2023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32</w:t>
            </w:r>
          </w:p>
        </w:tc>
        <w:tc>
          <w:tcPr>
            <w:tcW w:w="3696" w:type="dxa"/>
            <w:tcMar>
              <w:top w:w="50" w:type="dxa"/>
              <w:left w:w="100" w:type="dxa"/>
            </w:tcMar>
            <w:vAlign w:val="center"/>
          </w:tcPr>
          <w:p w:rsidR="00AF430F" w:rsidRDefault="00051240">
            <w:pPr>
              <w:spacing w:after="0"/>
              <w:ind w:left="135"/>
            </w:pPr>
            <w:r w:rsidRPr="00B60ABF">
              <w:rPr>
                <w:rFonts w:ascii="Times New Roman" w:hAnsi="Times New Roman"/>
                <w:color w:val="000000"/>
                <w:sz w:val="24"/>
                <w:lang w:val="ru-RU"/>
              </w:rPr>
              <w:t xml:space="preserve">Период и частота колебаний. Период малых свободных колебаний математического маятника.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пружинного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маятника</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11.10.2023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33</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Затухающие колебания. Вынужденные колебания. Резонанс</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13.10.2023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34</w:t>
            </w:r>
          </w:p>
        </w:tc>
        <w:tc>
          <w:tcPr>
            <w:tcW w:w="3696" w:type="dxa"/>
            <w:tcMar>
              <w:top w:w="50" w:type="dxa"/>
              <w:left w:w="100" w:type="dxa"/>
            </w:tcMar>
            <w:vAlign w:val="center"/>
          </w:tcPr>
          <w:p w:rsidR="00AF430F" w:rsidRDefault="00051240">
            <w:pPr>
              <w:spacing w:after="0"/>
              <w:ind w:left="135"/>
            </w:pPr>
            <w:proofErr w:type="spellStart"/>
            <w:r>
              <w:rPr>
                <w:rFonts w:ascii="Times New Roman" w:hAnsi="Times New Roman"/>
                <w:color w:val="000000"/>
                <w:sz w:val="24"/>
              </w:rPr>
              <w:t>Автоколебания</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16.10.2023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35</w:t>
            </w:r>
          </w:p>
        </w:tc>
        <w:tc>
          <w:tcPr>
            <w:tcW w:w="3696" w:type="dxa"/>
            <w:tcMar>
              <w:top w:w="50" w:type="dxa"/>
              <w:left w:w="100" w:type="dxa"/>
            </w:tcMar>
            <w:vAlign w:val="center"/>
          </w:tcPr>
          <w:p w:rsidR="00AF430F" w:rsidRDefault="0005124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16.10.2023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36</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Урок-конференция "Механические колебания в музыкальных инструментах"</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18.10.2023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37</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Обобщение и систематизация знаний по теме "Механические колебания"</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18.10.2023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38</w:t>
            </w:r>
          </w:p>
        </w:tc>
        <w:tc>
          <w:tcPr>
            <w:tcW w:w="3696" w:type="dxa"/>
            <w:tcMar>
              <w:top w:w="50" w:type="dxa"/>
              <w:left w:w="100" w:type="dxa"/>
            </w:tcMar>
            <w:vAlign w:val="center"/>
          </w:tcPr>
          <w:p w:rsidR="00AF430F" w:rsidRDefault="00051240">
            <w:pPr>
              <w:spacing w:after="0"/>
              <w:ind w:left="135"/>
            </w:pP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контур</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20.10.2023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39</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Формула Томсона. Связь амплитуды заряда конденсатора с амплитудой силы тока в колебательном контуре</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23.10.2023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40</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Закон сохранения энергии в идеальном колебательном контуре</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23.10.2023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41</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Затухающие электромагнитные колебания. Вынужденные электромагнитные колебания</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25.10.2023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42</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Переменный ток. Резистор и конденсатор в цепи переменного тока</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25.10.2023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43</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Катушка индуктивности в цепи переменного тока</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26.10.2023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44</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Закон Ома для электрической цепи переменного тока</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03.11.2023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45</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Мощность переменного тока. Амплитудное и действующее значение силы тока и напряжения</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03.11.2023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46</w:t>
            </w:r>
          </w:p>
        </w:tc>
        <w:tc>
          <w:tcPr>
            <w:tcW w:w="3696" w:type="dxa"/>
            <w:tcMar>
              <w:top w:w="50" w:type="dxa"/>
              <w:left w:w="100" w:type="dxa"/>
            </w:tcMar>
            <w:vAlign w:val="center"/>
          </w:tcPr>
          <w:p w:rsidR="00AF430F" w:rsidRDefault="00051240">
            <w:pPr>
              <w:spacing w:after="0"/>
              <w:ind w:left="135"/>
            </w:pP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в </w:t>
            </w:r>
            <w:proofErr w:type="spellStart"/>
            <w:r>
              <w:rPr>
                <w:rFonts w:ascii="Times New Roman" w:hAnsi="Times New Roman"/>
                <w:color w:val="000000"/>
                <w:sz w:val="24"/>
              </w:rPr>
              <w:t>электрической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06.11.2023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47</w:t>
            </w:r>
          </w:p>
        </w:tc>
        <w:tc>
          <w:tcPr>
            <w:tcW w:w="3696" w:type="dxa"/>
            <w:tcMar>
              <w:top w:w="50" w:type="dxa"/>
              <w:left w:w="100" w:type="dxa"/>
            </w:tcMar>
            <w:vAlign w:val="center"/>
          </w:tcPr>
          <w:p w:rsidR="00AF430F" w:rsidRDefault="0005124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06.11.2023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48</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Идеальный̆ трансформатор. Производство, передача и потребление электрической̆ энергии</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08.11.2023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49</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повседневной жизни</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08.11.2023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50</w:t>
            </w:r>
          </w:p>
        </w:tc>
        <w:tc>
          <w:tcPr>
            <w:tcW w:w="3696" w:type="dxa"/>
            <w:tcMar>
              <w:top w:w="50" w:type="dxa"/>
              <w:left w:w="100" w:type="dxa"/>
            </w:tcMar>
            <w:vAlign w:val="center"/>
          </w:tcPr>
          <w:p w:rsidR="00AF430F" w:rsidRDefault="0005124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10.11.2023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51</w:t>
            </w:r>
          </w:p>
        </w:tc>
        <w:tc>
          <w:tcPr>
            <w:tcW w:w="3696" w:type="dxa"/>
            <w:tcMar>
              <w:top w:w="50" w:type="dxa"/>
              <w:left w:w="100" w:type="dxa"/>
            </w:tcMar>
            <w:vAlign w:val="center"/>
          </w:tcPr>
          <w:p w:rsidR="00AF430F" w:rsidRDefault="0005124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10.11.2023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52</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Обобщение и систематизация знаний по теме "Электромагнитные колебания"</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13.11.2023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53</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Механические волны. Характеристики механических волн</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13.11.2023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54</w:t>
            </w:r>
          </w:p>
        </w:tc>
        <w:tc>
          <w:tcPr>
            <w:tcW w:w="3696" w:type="dxa"/>
            <w:tcMar>
              <w:top w:w="50" w:type="dxa"/>
              <w:left w:w="100" w:type="dxa"/>
            </w:tcMar>
            <w:vAlign w:val="center"/>
          </w:tcPr>
          <w:p w:rsidR="00AF430F" w:rsidRDefault="00051240">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15.11.2023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55</w:t>
            </w:r>
          </w:p>
        </w:tc>
        <w:tc>
          <w:tcPr>
            <w:tcW w:w="3696" w:type="dxa"/>
            <w:tcMar>
              <w:top w:w="50" w:type="dxa"/>
              <w:left w:w="100" w:type="dxa"/>
            </w:tcMar>
            <w:vAlign w:val="center"/>
          </w:tcPr>
          <w:p w:rsidR="00AF430F" w:rsidRDefault="00051240">
            <w:pPr>
              <w:spacing w:after="0"/>
              <w:ind w:left="135"/>
            </w:pPr>
            <w:proofErr w:type="spellStart"/>
            <w:r>
              <w:rPr>
                <w:rFonts w:ascii="Times New Roman" w:hAnsi="Times New Roman"/>
                <w:color w:val="000000"/>
                <w:sz w:val="24"/>
              </w:rPr>
              <w:t>Звук</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15.11.2023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56</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Инфразвук и ультразвук. Шумовое загрязнение окружающей среды</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17.11.2023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57</w:t>
            </w:r>
          </w:p>
        </w:tc>
        <w:tc>
          <w:tcPr>
            <w:tcW w:w="3696" w:type="dxa"/>
            <w:tcMar>
              <w:top w:w="50" w:type="dxa"/>
              <w:left w:w="100" w:type="dxa"/>
            </w:tcMar>
            <w:vAlign w:val="center"/>
          </w:tcPr>
          <w:p w:rsidR="00AF430F" w:rsidRDefault="0005124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20.11.2023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58</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Электромагнитные волны. Излучение электромагнитных волн</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20.11.2023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59</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Энергия электромагнитных волн. Свойства электромагнитных волн</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22.11.2023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60</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Шкала электромагнитных волн. Применение электромагнитных волн в технике и быту</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22.11.2023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61</w:t>
            </w:r>
          </w:p>
        </w:tc>
        <w:tc>
          <w:tcPr>
            <w:tcW w:w="3696" w:type="dxa"/>
            <w:tcMar>
              <w:top w:w="50" w:type="dxa"/>
              <w:left w:w="100" w:type="dxa"/>
            </w:tcMar>
            <w:vAlign w:val="center"/>
          </w:tcPr>
          <w:p w:rsidR="00AF430F" w:rsidRDefault="00051240">
            <w:pPr>
              <w:spacing w:after="0"/>
              <w:ind w:left="135"/>
            </w:pPr>
            <w:r w:rsidRPr="00B60ABF">
              <w:rPr>
                <w:rFonts w:ascii="Times New Roman" w:hAnsi="Times New Roman"/>
                <w:color w:val="000000"/>
                <w:sz w:val="24"/>
                <w:lang w:val="ru-RU"/>
              </w:rPr>
              <w:t xml:space="preserve">Принципы радиосвязи и телевидения. Радиолокация.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23.11.2023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62</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Контрольная работа по теме "Колебания и волны"</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27.11.2023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63</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Свет. Закон прямолинейного распространения света</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27.11.2023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64</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Решение задач на применение закона прямолинейного распространения света</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29.11.2023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65</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Отражение света. Плоское зеркало. Сферическое зеркало</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29.11.2023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66</w:t>
            </w:r>
          </w:p>
        </w:tc>
        <w:tc>
          <w:tcPr>
            <w:tcW w:w="3696" w:type="dxa"/>
            <w:tcMar>
              <w:top w:w="50" w:type="dxa"/>
              <w:left w:w="100" w:type="dxa"/>
            </w:tcMar>
            <w:vAlign w:val="center"/>
          </w:tcPr>
          <w:p w:rsidR="00AF430F" w:rsidRDefault="00051240">
            <w:pPr>
              <w:spacing w:after="0"/>
              <w:ind w:left="135"/>
            </w:pPr>
            <w:r w:rsidRPr="00B60ABF">
              <w:rPr>
                <w:rFonts w:ascii="Times New Roman" w:hAnsi="Times New Roman"/>
                <w:color w:val="000000"/>
                <w:sz w:val="24"/>
                <w:lang w:val="ru-RU"/>
              </w:rPr>
              <w:t xml:space="preserve">Преломление света. Абсолютный и относительный показатель преломления. </w:t>
            </w:r>
            <w:proofErr w:type="spellStart"/>
            <w:r>
              <w:rPr>
                <w:rFonts w:ascii="Times New Roman" w:hAnsi="Times New Roman"/>
                <w:color w:val="000000"/>
                <w:sz w:val="24"/>
              </w:rPr>
              <w:t>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внутреннее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отражения</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01.12.2023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67</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Решение задач на применение законов отражения и преломления света</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01.12.2023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68</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Ход лучей в призме. Дисперсия света. Сложный состав белого света. Цвет</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04.12.2023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69</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Линзы. Фокусное расстояние и оптическая сила линзы</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04.12.2023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70</w:t>
            </w:r>
          </w:p>
        </w:tc>
        <w:tc>
          <w:tcPr>
            <w:tcW w:w="3696" w:type="dxa"/>
            <w:tcMar>
              <w:top w:w="50" w:type="dxa"/>
              <w:left w:w="100" w:type="dxa"/>
            </w:tcMar>
            <w:vAlign w:val="center"/>
          </w:tcPr>
          <w:p w:rsidR="00AF430F" w:rsidRDefault="00051240">
            <w:pPr>
              <w:spacing w:after="0"/>
              <w:ind w:left="135"/>
            </w:pPr>
            <w:r w:rsidRPr="00B60ABF">
              <w:rPr>
                <w:rFonts w:ascii="Times New Roman" w:hAnsi="Times New Roman"/>
                <w:color w:val="000000"/>
                <w:sz w:val="24"/>
                <w:lang w:val="ru-RU"/>
              </w:rPr>
              <w:t xml:space="preserve">Построение изображений в линзах и их системах.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линзы</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06.12.2023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71</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Решение задач на построение изображений, получаемых с помощью линз</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06.12.2023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72</w:t>
            </w:r>
          </w:p>
        </w:tc>
        <w:tc>
          <w:tcPr>
            <w:tcW w:w="3696" w:type="dxa"/>
            <w:tcMar>
              <w:top w:w="50" w:type="dxa"/>
              <w:left w:w="100" w:type="dxa"/>
            </w:tcMar>
            <w:vAlign w:val="center"/>
          </w:tcPr>
          <w:p w:rsidR="00AF430F" w:rsidRDefault="00051240">
            <w:pPr>
              <w:spacing w:after="0"/>
              <w:ind w:left="135"/>
            </w:pPr>
            <w:proofErr w:type="spellStart"/>
            <w:r>
              <w:rPr>
                <w:rFonts w:ascii="Times New Roman" w:hAnsi="Times New Roman"/>
                <w:color w:val="000000"/>
                <w:sz w:val="24"/>
              </w:rPr>
              <w:t>Глаз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08.12.2023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73</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Решение задач. Пределы применимости геометрической оптики</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11.12.2023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74</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Скорость света и методы ее измерения</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11.12.2023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75</w:t>
            </w:r>
          </w:p>
        </w:tc>
        <w:tc>
          <w:tcPr>
            <w:tcW w:w="3696" w:type="dxa"/>
            <w:tcMar>
              <w:top w:w="50" w:type="dxa"/>
              <w:left w:w="100" w:type="dxa"/>
            </w:tcMar>
            <w:vAlign w:val="center"/>
          </w:tcPr>
          <w:p w:rsidR="00AF430F" w:rsidRDefault="00051240">
            <w:pPr>
              <w:spacing w:after="0"/>
              <w:ind w:left="135"/>
            </w:pPr>
            <w:proofErr w:type="spellStart"/>
            <w:r>
              <w:rPr>
                <w:rFonts w:ascii="Times New Roman" w:hAnsi="Times New Roman"/>
                <w:color w:val="000000"/>
                <w:sz w:val="24"/>
              </w:rPr>
              <w:t>Дисперсия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13.12.2023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76</w:t>
            </w:r>
          </w:p>
        </w:tc>
        <w:tc>
          <w:tcPr>
            <w:tcW w:w="3696" w:type="dxa"/>
            <w:tcMar>
              <w:top w:w="50" w:type="dxa"/>
              <w:left w:w="100" w:type="dxa"/>
            </w:tcMar>
            <w:vAlign w:val="center"/>
          </w:tcPr>
          <w:p w:rsidR="00AF430F" w:rsidRDefault="00051240">
            <w:pPr>
              <w:spacing w:after="0"/>
              <w:ind w:left="135"/>
            </w:pPr>
            <w:proofErr w:type="spellStart"/>
            <w:r>
              <w:rPr>
                <w:rFonts w:ascii="Times New Roman" w:hAnsi="Times New Roman"/>
                <w:color w:val="000000"/>
                <w:sz w:val="24"/>
              </w:rPr>
              <w:t>Интерференция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13.12.2023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77</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Когерентные источники. Условия наблюдения максимумов и минимумов</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15.12.2023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78</w:t>
            </w:r>
          </w:p>
        </w:tc>
        <w:tc>
          <w:tcPr>
            <w:tcW w:w="3696" w:type="dxa"/>
            <w:tcMar>
              <w:top w:w="50" w:type="dxa"/>
              <w:left w:w="100" w:type="dxa"/>
            </w:tcMar>
            <w:vAlign w:val="center"/>
          </w:tcPr>
          <w:p w:rsidR="00AF430F" w:rsidRDefault="0005124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18.12.2023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79</w:t>
            </w:r>
          </w:p>
        </w:tc>
        <w:tc>
          <w:tcPr>
            <w:tcW w:w="3696" w:type="dxa"/>
            <w:tcMar>
              <w:top w:w="50" w:type="dxa"/>
              <w:left w:w="100" w:type="dxa"/>
            </w:tcMar>
            <w:vAlign w:val="center"/>
          </w:tcPr>
          <w:p w:rsidR="00AF430F" w:rsidRDefault="00051240">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интерференции</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18.12.2023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80</w:t>
            </w:r>
          </w:p>
        </w:tc>
        <w:tc>
          <w:tcPr>
            <w:tcW w:w="3696" w:type="dxa"/>
            <w:tcMar>
              <w:top w:w="50" w:type="dxa"/>
              <w:left w:w="100" w:type="dxa"/>
            </w:tcMar>
            <w:vAlign w:val="center"/>
          </w:tcPr>
          <w:p w:rsidR="00AF430F" w:rsidRDefault="00051240">
            <w:pPr>
              <w:spacing w:after="0"/>
              <w:ind w:left="135"/>
            </w:pPr>
            <w:proofErr w:type="spellStart"/>
            <w:r>
              <w:rPr>
                <w:rFonts w:ascii="Times New Roman" w:hAnsi="Times New Roman"/>
                <w:color w:val="000000"/>
                <w:sz w:val="24"/>
              </w:rPr>
              <w:t>Дифракция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20.12.2023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81</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Дифракционная решётка. Условие наблюдения главных максимумов</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20.12.2023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82</w:t>
            </w:r>
          </w:p>
        </w:tc>
        <w:tc>
          <w:tcPr>
            <w:tcW w:w="3696" w:type="dxa"/>
            <w:tcMar>
              <w:top w:w="50" w:type="dxa"/>
              <w:left w:w="100" w:type="dxa"/>
            </w:tcMar>
            <w:vAlign w:val="center"/>
          </w:tcPr>
          <w:p w:rsidR="00AF430F" w:rsidRDefault="0005124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22.12.2023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83</w:t>
            </w:r>
          </w:p>
        </w:tc>
        <w:tc>
          <w:tcPr>
            <w:tcW w:w="3696" w:type="dxa"/>
            <w:tcMar>
              <w:top w:w="50" w:type="dxa"/>
              <w:left w:w="100" w:type="dxa"/>
            </w:tcMar>
            <w:vAlign w:val="center"/>
          </w:tcPr>
          <w:p w:rsidR="00AF430F" w:rsidRPr="00B60ABF" w:rsidRDefault="00051240">
            <w:pPr>
              <w:spacing w:after="0"/>
              <w:ind w:left="135"/>
              <w:rPr>
                <w:lang w:val="ru-RU"/>
              </w:rPr>
            </w:pPr>
            <w:proofErr w:type="spellStart"/>
            <w:r w:rsidRPr="00B60ABF">
              <w:rPr>
                <w:rFonts w:ascii="Times New Roman" w:hAnsi="Times New Roman"/>
                <w:color w:val="000000"/>
                <w:sz w:val="24"/>
                <w:lang w:val="ru-RU"/>
              </w:rPr>
              <w:t>Поперечность</w:t>
            </w:r>
            <w:proofErr w:type="spellEnd"/>
            <w:r w:rsidRPr="00B60ABF">
              <w:rPr>
                <w:rFonts w:ascii="Times New Roman" w:hAnsi="Times New Roman"/>
                <w:color w:val="000000"/>
                <w:sz w:val="24"/>
                <w:lang w:val="ru-RU"/>
              </w:rPr>
              <w:t xml:space="preserve"> световых волн. Поляризация света</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25.12.2023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84</w:t>
            </w:r>
          </w:p>
        </w:tc>
        <w:tc>
          <w:tcPr>
            <w:tcW w:w="3696" w:type="dxa"/>
            <w:tcMar>
              <w:top w:w="50" w:type="dxa"/>
              <w:left w:w="100" w:type="dxa"/>
            </w:tcMar>
            <w:vAlign w:val="center"/>
          </w:tcPr>
          <w:p w:rsidR="00AF430F" w:rsidRDefault="0005124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25.12.2023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85</w:t>
            </w:r>
          </w:p>
        </w:tc>
        <w:tc>
          <w:tcPr>
            <w:tcW w:w="3696" w:type="dxa"/>
            <w:tcMar>
              <w:top w:w="50" w:type="dxa"/>
              <w:left w:w="100" w:type="dxa"/>
            </w:tcMar>
            <w:vAlign w:val="center"/>
          </w:tcPr>
          <w:p w:rsidR="00AF430F" w:rsidRDefault="00051240">
            <w:pPr>
              <w:spacing w:after="0"/>
              <w:ind w:left="135"/>
            </w:pPr>
            <w:proofErr w:type="spellStart"/>
            <w:r>
              <w:rPr>
                <w:rFonts w:ascii="Times New Roman" w:hAnsi="Times New Roman"/>
                <w:color w:val="000000"/>
                <w:sz w:val="24"/>
              </w:rPr>
              <w:t>Световые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природе</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27.12.2023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86</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Обобщение и систематизация знаний по теме "Оптика"</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29.12.2023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87</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Контрольная работа по теме «Оптика»</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29.12.2023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88</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Границы применимости классической механики. Законы электродинамики и принцип относительности</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09.01.2024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89</w:t>
            </w:r>
          </w:p>
        </w:tc>
        <w:tc>
          <w:tcPr>
            <w:tcW w:w="3696" w:type="dxa"/>
            <w:tcMar>
              <w:top w:w="50" w:type="dxa"/>
              <w:left w:w="100" w:type="dxa"/>
            </w:tcMar>
            <w:vAlign w:val="center"/>
          </w:tcPr>
          <w:p w:rsidR="00AF430F" w:rsidRDefault="00051240">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09.01.2024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90</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Пространственно-временной интервал. Преобразования Лоренца. Условие причинности. Относительность одновременности. Замедление времени и сокращение длины</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11.01.2024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91</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Энергия и импульс релятивистской частицы</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11.01.2024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92</w:t>
            </w:r>
          </w:p>
        </w:tc>
        <w:tc>
          <w:tcPr>
            <w:tcW w:w="3696" w:type="dxa"/>
            <w:tcMar>
              <w:top w:w="50" w:type="dxa"/>
              <w:left w:w="100" w:type="dxa"/>
            </w:tcMar>
            <w:vAlign w:val="center"/>
          </w:tcPr>
          <w:p w:rsidR="00AF430F" w:rsidRDefault="00051240">
            <w:pPr>
              <w:spacing w:after="0"/>
              <w:ind w:left="135"/>
            </w:pPr>
            <w:r w:rsidRPr="00B60ABF">
              <w:rPr>
                <w:rFonts w:ascii="Times New Roman" w:hAnsi="Times New Roman"/>
                <w:color w:val="000000"/>
                <w:sz w:val="24"/>
                <w:lang w:val="ru-RU"/>
              </w:rPr>
              <w:t xml:space="preserve">Связь массы с энергией и импульсом релятивистской частицы.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12.01.2024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93</w:t>
            </w:r>
          </w:p>
        </w:tc>
        <w:tc>
          <w:tcPr>
            <w:tcW w:w="3696" w:type="dxa"/>
            <w:tcMar>
              <w:top w:w="50" w:type="dxa"/>
              <w:left w:w="100" w:type="dxa"/>
            </w:tcMar>
            <w:vAlign w:val="center"/>
          </w:tcPr>
          <w:p w:rsidR="00AF430F" w:rsidRDefault="00051240">
            <w:pPr>
              <w:spacing w:after="0"/>
              <w:ind w:left="135"/>
            </w:pPr>
            <w:proofErr w:type="spellStart"/>
            <w:r>
              <w:rPr>
                <w:rFonts w:ascii="Times New Roman" w:hAnsi="Times New Roman"/>
                <w:color w:val="000000"/>
                <w:sz w:val="24"/>
              </w:rPr>
              <w:t>Равновесное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12.01.2024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94</w:t>
            </w:r>
          </w:p>
        </w:tc>
        <w:tc>
          <w:tcPr>
            <w:tcW w:w="3696" w:type="dxa"/>
            <w:tcMar>
              <w:top w:w="50" w:type="dxa"/>
              <w:left w:w="100" w:type="dxa"/>
            </w:tcMar>
            <w:vAlign w:val="center"/>
          </w:tcPr>
          <w:p w:rsidR="00AF430F" w:rsidRDefault="00051240">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смещения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Вина</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15.01.2024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95</w:t>
            </w:r>
          </w:p>
        </w:tc>
        <w:tc>
          <w:tcPr>
            <w:tcW w:w="3696" w:type="dxa"/>
            <w:tcMar>
              <w:top w:w="50" w:type="dxa"/>
              <w:left w:w="100" w:type="dxa"/>
            </w:tcMar>
            <w:vAlign w:val="center"/>
          </w:tcPr>
          <w:p w:rsidR="00AF430F" w:rsidRDefault="00051240">
            <w:pPr>
              <w:spacing w:after="0"/>
              <w:ind w:left="135"/>
            </w:pPr>
            <w:r w:rsidRPr="00B60ABF">
              <w:rPr>
                <w:rFonts w:ascii="Times New Roman" w:hAnsi="Times New Roman"/>
                <w:color w:val="000000"/>
                <w:sz w:val="24"/>
                <w:lang w:val="ru-RU"/>
              </w:rPr>
              <w:t xml:space="preserve">Гипотеза М. Планка о квантах. </w:t>
            </w:r>
            <w:proofErr w:type="spellStart"/>
            <w:r>
              <w:rPr>
                <w:rFonts w:ascii="Times New Roman" w:hAnsi="Times New Roman"/>
                <w:color w:val="000000"/>
                <w:sz w:val="24"/>
              </w:rPr>
              <w:t>Фотоны</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15.01.2024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96</w:t>
            </w:r>
          </w:p>
        </w:tc>
        <w:tc>
          <w:tcPr>
            <w:tcW w:w="3696" w:type="dxa"/>
            <w:tcMar>
              <w:top w:w="50" w:type="dxa"/>
              <w:left w:w="100" w:type="dxa"/>
            </w:tcMar>
            <w:vAlign w:val="center"/>
          </w:tcPr>
          <w:p w:rsidR="00AF430F" w:rsidRDefault="00051240">
            <w:pPr>
              <w:spacing w:after="0"/>
              <w:ind w:left="135"/>
            </w:pP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импульс</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фотона</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17.01.2024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97</w:t>
            </w:r>
          </w:p>
        </w:tc>
        <w:tc>
          <w:tcPr>
            <w:tcW w:w="3696" w:type="dxa"/>
            <w:tcMar>
              <w:top w:w="50" w:type="dxa"/>
              <w:left w:w="100" w:type="dxa"/>
            </w:tcMar>
            <w:vAlign w:val="center"/>
          </w:tcPr>
          <w:p w:rsidR="00AF430F" w:rsidRDefault="00051240">
            <w:pPr>
              <w:spacing w:after="0"/>
              <w:ind w:left="135"/>
            </w:pPr>
            <w:r w:rsidRPr="00B60ABF">
              <w:rPr>
                <w:rFonts w:ascii="Times New Roman" w:hAnsi="Times New Roman"/>
                <w:color w:val="000000"/>
                <w:sz w:val="24"/>
                <w:lang w:val="ru-RU"/>
              </w:rPr>
              <w:t xml:space="preserve">Фотоэффект. Опыты А. Г. Столетова. </w:t>
            </w: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17.01.2024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98</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Уравнение Эйнштейна для фотоэффекта. "Красная граница" фотоэффекта</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19.01.2024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99</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Давление света. Опыты П. Н. Лебедева</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19.01.2024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100</w:t>
            </w:r>
          </w:p>
        </w:tc>
        <w:tc>
          <w:tcPr>
            <w:tcW w:w="3696" w:type="dxa"/>
            <w:tcMar>
              <w:top w:w="50" w:type="dxa"/>
              <w:left w:w="100" w:type="dxa"/>
            </w:tcMar>
            <w:vAlign w:val="center"/>
          </w:tcPr>
          <w:p w:rsidR="00AF430F" w:rsidRDefault="00051240">
            <w:pPr>
              <w:spacing w:after="0"/>
              <w:ind w:left="135"/>
            </w:pPr>
            <w:proofErr w:type="spellStart"/>
            <w:r>
              <w:rPr>
                <w:rFonts w:ascii="Times New Roman" w:hAnsi="Times New Roman"/>
                <w:color w:val="000000"/>
                <w:sz w:val="24"/>
              </w:rPr>
              <w:t>Волновые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22.01.2024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101</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Волны де Бройля. Длина волны де Бройля и размеры области локализации движущейся частицы</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22.01.2024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102</w:t>
            </w:r>
          </w:p>
        </w:tc>
        <w:tc>
          <w:tcPr>
            <w:tcW w:w="3696" w:type="dxa"/>
            <w:tcMar>
              <w:top w:w="50" w:type="dxa"/>
              <w:left w:w="100" w:type="dxa"/>
            </w:tcMar>
            <w:vAlign w:val="center"/>
          </w:tcPr>
          <w:p w:rsidR="00AF430F" w:rsidRDefault="00051240">
            <w:pPr>
              <w:spacing w:after="0"/>
              <w:ind w:left="135"/>
            </w:pPr>
            <w:proofErr w:type="spellStart"/>
            <w:r>
              <w:rPr>
                <w:rFonts w:ascii="Times New Roman" w:hAnsi="Times New Roman"/>
                <w:color w:val="000000"/>
                <w:sz w:val="24"/>
              </w:rPr>
              <w:t>Корпускулярно-волновой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дуализм</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24.01.2024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103</w:t>
            </w:r>
          </w:p>
        </w:tc>
        <w:tc>
          <w:tcPr>
            <w:tcW w:w="3696" w:type="dxa"/>
            <w:tcMar>
              <w:top w:w="50" w:type="dxa"/>
              <w:left w:w="100" w:type="dxa"/>
            </w:tcMar>
            <w:vAlign w:val="center"/>
          </w:tcPr>
          <w:p w:rsidR="00AF430F" w:rsidRDefault="00051240">
            <w:pPr>
              <w:spacing w:after="0"/>
              <w:ind w:left="135"/>
            </w:pPr>
            <w:proofErr w:type="spellStart"/>
            <w:r>
              <w:rPr>
                <w:rFonts w:ascii="Times New Roman" w:hAnsi="Times New Roman"/>
                <w:color w:val="000000"/>
                <w:sz w:val="24"/>
              </w:rPr>
              <w:t>Дифракция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кристаллах</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24.01.2024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104</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Специфика измерений в микромире. Соотношения неопределённостей Гейзенберга</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26.01.2024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105</w:t>
            </w:r>
          </w:p>
        </w:tc>
        <w:tc>
          <w:tcPr>
            <w:tcW w:w="3696" w:type="dxa"/>
            <w:tcMar>
              <w:top w:w="50" w:type="dxa"/>
              <w:left w:w="100" w:type="dxa"/>
            </w:tcMar>
            <w:vAlign w:val="center"/>
          </w:tcPr>
          <w:p w:rsidR="00AF430F" w:rsidRDefault="0005124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29.01.2024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106</w:t>
            </w:r>
          </w:p>
        </w:tc>
        <w:tc>
          <w:tcPr>
            <w:tcW w:w="3696" w:type="dxa"/>
            <w:tcMar>
              <w:top w:w="50" w:type="dxa"/>
              <w:left w:w="100" w:type="dxa"/>
            </w:tcMar>
            <w:vAlign w:val="center"/>
          </w:tcPr>
          <w:p w:rsidR="00AF430F" w:rsidRDefault="0005124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расчётных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29.01.2024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107</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Контрольная работа по темам: "Основы СТО", "Корпускулярно-волновой дуализм"</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31.01.2024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108</w:t>
            </w:r>
          </w:p>
        </w:tc>
        <w:tc>
          <w:tcPr>
            <w:tcW w:w="3696" w:type="dxa"/>
            <w:tcMar>
              <w:top w:w="50" w:type="dxa"/>
              <w:left w:w="100" w:type="dxa"/>
            </w:tcMar>
            <w:vAlign w:val="center"/>
          </w:tcPr>
          <w:p w:rsidR="00AF430F" w:rsidRDefault="00051240">
            <w:pPr>
              <w:spacing w:after="0"/>
              <w:ind w:left="135"/>
            </w:pPr>
            <w:r w:rsidRPr="00B60ABF">
              <w:rPr>
                <w:rFonts w:ascii="Times New Roman" w:hAnsi="Times New Roman"/>
                <w:color w:val="000000"/>
                <w:sz w:val="24"/>
                <w:lang w:val="ru-RU"/>
              </w:rPr>
              <w:t xml:space="preserve">Опыты по исследованию строения атома.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Резерфорда</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31.01.2024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109</w:t>
            </w:r>
          </w:p>
        </w:tc>
        <w:tc>
          <w:tcPr>
            <w:tcW w:w="3696" w:type="dxa"/>
            <w:tcMar>
              <w:top w:w="50" w:type="dxa"/>
              <w:left w:w="100" w:type="dxa"/>
            </w:tcMar>
            <w:vAlign w:val="center"/>
          </w:tcPr>
          <w:p w:rsidR="00AF430F" w:rsidRDefault="00051240">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05.02.2024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110</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Виды спектров. Спектр уровней энергии атома водорода</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05.02.2024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111</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Спонтанное и вынужденное излучение света</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07.02.2024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112</w:t>
            </w:r>
          </w:p>
        </w:tc>
        <w:tc>
          <w:tcPr>
            <w:tcW w:w="3696" w:type="dxa"/>
            <w:tcMar>
              <w:top w:w="50" w:type="dxa"/>
              <w:left w:w="100" w:type="dxa"/>
            </w:tcMar>
            <w:vAlign w:val="center"/>
          </w:tcPr>
          <w:p w:rsidR="00AF430F" w:rsidRDefault="00051240">
            <w:pPr>
              <w:spacing w:after="0"/>
              <w:ind w:left="135"/>
            </w:pPr>
            <w:proofErr w:type="spellStart"/>
            <w:r>
              <w:rPr>
                <w:rFonts w:ascii="Times New Roman" w:hAnsi="Times New Roman"/>
                <w:color w:val="000000"/>
                <w:sz w:val="24"/>
              </w:rPr>
              <w:t>Лазер</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07.02.2024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113</w:t>
            </w:r>
          </w:p>
        </w:tc>
        <w:tc>
          <w:tcPr>
            <w:tcW w:w="3696" w:type="dxa"/>
            <w:tcMar>
              <w:top w:w="50" w:type="dxa"/>
              <w:left w:w="100" w:type="dxa"/>
            </w:tcMar>
            <w:vAlign w:val="center"/>
          </w:tcPr>
          <w:p w:rsidR="00AF430F" w:rsidRDefault="00051240">
            <w:pPr>
              <w:spacing w:after="0"/>
              <w:ind w:left="135"/>
            </w:pPr>
            <w:r w:rsidRPr="00B60ABF">
              <w:rPr>
                <w:rFonts w:ascii="Times New Roman" w:hAnsi="Times New Roman"/>
                <w:color w:val="000000"/>
                <w:sz w:val="24"/>
                <w:lang w:val="ru-RU"/>
              </w:rPr>
              <w:t xml:space="preserve">Нуклонная модель ядра Гейзенберга-Иваненко. Заряд и массовое число ядра. </w:t>
            </w:r>
            <w:proofErr w:type="spellStart"/>
            <w:r>
              <w:rPr>
                <w:rFonts w:ascii="Times New Roman" w:hAnsi="Times New Roman"/>
                <w:color w:val="000000"/>
                <w:sz w:val="24"/>
              </w:rPr>
              <w:t>Изотопы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Радиоактивность</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09.02.2024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114</w:t>
            </w:r>
          </w:p>
        </w:tc>
        <w:tc>
          <w:tcPr>
            <w:tcW w:w="3696" w:type="dxa"/>
            <w:tcMar>
              <w:top w:w="50" w:type="dxa"/>
              <w:left w:w="100" w:type="dxa"/>
            </w:tcMar>
            <w:vAlign w:val="center"/>
          </w:tcPr>
          <w:p w:rsidR="00AF430F" w:rsidRDefault="00051240">
            <w:pPr>
              <w:spacing w:after="0"/>
              <w:ind w:left="135"/>
            </w:pPr>
            <w:r w:rsidRPr="00B60ABF">
              <w:rPr>
                <w:rFonts w:ascii="Times New Roman" w:hAnsi="Times New Roman"/>
                <w:color w:val="000000"/>
                <w:sz w:val="24"/>
                <w:lang w:val="ru-RU"/>
              </w:rPr>
              <w:t xml:space="preserve">Закон радиоактивного распада. Свойства ионизирующего излучения. Влияние радиоактивности на живые организмы. </w:t>
            </w:r>
            <w:proofErr w:type="spellStart"/>
            <w:r>
              <w:rPr>
                <w:rFonts w:ascii="Times New Roman" w:hAnsi="Times New Roman"/>
                <w:color w:val="000000"/>
                <w:sz w:val="24"/>
              </w:rPr>
              <w:t>Дозиметрия</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09.02.2024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115</w:t>
            </w:r>
          </w:p>
        </w:tc>
        <w:tc>
          <w:tcPr>
            <w:tcW w:w="3696" w:type="dxa"/>
            <w:tcMar>
              <w:top w:w="50" w:type="dxa"/>
              <w:left w:w="100" w:type="dxa"/>
            </w:tcMar>
            <w:vAlign w:val="center"/>
          </w:tcPr>
          <w:p w:rsidR="00AF430F" w:rsidRDefault="00051240">
            <w:pPr>
              <w:spacing w:after="0"/>
              <w:ind w:left="135"/>
            </w:pPr>
            <w:r w:rsidRPr="00B60ABF">
              <w:rPr>
                <w:rFonts w:ascii="Times New Roman" w:hAnsi="Times New Roman"/>
                <w:color w:val="000000"/>
                <w:sz w:val="24"/>
                <w:lang w:val="ru-RU"/>
              </w:rPr>
              <w:t xml:space="preserve">Энергия связи нуклонов в ядре. Ядерные силы. Дефект массы ядра. Ядерные реакции. Ядерные реакторы. Проблемы управляемого термоядерного синтеза.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аспекты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ядерной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энергетики</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12.02.2024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116</w:t>
            </w:r>
          </w:p>
        </w:tc>
        <w:tc>
          <w:tcPr>
            <w:tcW w:w="3696" w:type="dxa"/>
            <w:tcMar>
              <w:top w:w="50" w:type="dxa"/>
              <w:left w:w="100" w:type="dxa"/>
            </w:tcMar>
            <w:vAlign w:val="center"/>
          </w:tcPr>
          <w:p w:rsidR="00AF430F" w:rsidRDefault="00051240">
            <w:pPr>
              <w:spacing w:after="0"/>
              <w:ind w:left="135"/>
            </w:pPr>
            <w:r w:rsidRPr="00B60ABF">
              <w:rPr>
                <w:rFonts w:ascii="Times New Roman" w:hAnsi="Times New Roman"/>
                <w:color w:val="000000"/>
                <w:sz w:val="24"/>
                <w:lang w:val="ru-RU"/>
              </w:rPr>
              <w:t xml:space="preserve">Методы регистрации и исследования элементарных частиц. Фундаментальные взаимодействия. Барионы, мезоны и лептоны. </w:t>
            </w:r>
            <w:proofErr w:type="spellStart"/>
            <w:r>
              <w:rPr>
                <w:rFonts w:ascii="Times New Roman" w:hAnsi="Times New Roman"/>
                <w:color w:val="000000"/>
                <w:sz w:val="24"/>
              </w:rPr>
              <w:t>Представление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Стандартной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Кварк-глюонная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адронов</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12.02.2024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117</w:t>
            </w:r>
          </w:p>
        </w:tc>
        <w:tc>
          <w:tcPr>
            <w:tcW w:w="3696" w:type="dxa"/>
            <w:tcMar>
              <w:top w:w="50" w:type="dxa"/>
              <w:left w:w="100" w:type="dxa"/>
            </w:tcMar>
            <w:vAlign w:val="center"/>
          </w:tcPr>
          <w:p w:rsidR="00AF430F" w:rsidRDefault="00051240">
            <w:pPr>
              <w:spacing w:after="0"/>
              <w:ind w:left="135"/>
            </w:pPr>
            <w:r w:rsidRPr="00B60ABF">
              <w:rPr>
                <w:rFonts w:ascii="Times New Roman" w:hAnsi="Times New Roman"/>
                <w:color w:val="000000"/>
                <w:sz w:val="24"/>
                <w:lang w:val="ru-RU"/>
              </w:rPr>
              <w:t xml:space="preserve">Физика за пределами Стандартной модели. Тёмная материя и тёмная энергия.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14.02.2024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118</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Этапы развития астрономии. Значение астрономии</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14.02.2024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119</w:t>
            </w:r>
          </w:p>
        </w:tc>
        <w:tc>
          <w:tcPr>
            <w:tcW w:w="3696" w:type="dxa"/>
            <w:tcMar>
              <w:top w:w="50" w:type="dxa"/>
              <w:left w:w="100" w:type="dxa"/>
            </w:tcMar>
            <w:vAlign w:val="center"/>
          </w:tcPr>
          <w:p w:rsidR="00AF430F" w:rsidRDefault="00051240">
            <w:pPr>
              <w:spacing w:after="0"/>
              <w:ind w:left="135"/>
            </w:pPr>
            <w:r w:rsidRPr="00B60ABF">
              <w:rPr>
                <w:rFonts w:ascii="Times New Roman" w:hAnsi="Times New Roman"/>
                <w:color w:val="000000"/>
                <w:sz w:val="24"/>
                <w:lang w:val="ru-RU"/>
              </w:rPr>
              <w:t xml:space="preserve">Применимость законов физики для объяснения природы космических объектов.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16.02.2024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120</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Современные оптические телескопы, радиотелескопы, внеатмосферная астрономия</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16.02.2024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121</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Вид звёздного неба. Созвездия, яркие звёзды, планеты, их видимое движение</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19.02.2024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122</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Солнечная система. Солнце. Солнечная активность. Источник энергии Солнца и звёзд</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19.02.2024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123</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Звёзды, их основные характеристики. Диаграмма "спектральный класс – светимость"</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21.02.2024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124</w:t>
            </w:r>
          </w:p>
        </w:tc>
        <w:tc>
          <w:tcPr>
            <w:tcW w:w="3696" w:type="dxa"/>
            <w:tcMar>
              <w:top w:w="50" w:type="dxa"/>
              <w:left w:w="100" w:type="dxa"/>
            </w:tcMar>
            <w:vAlign w:val="center"/>
          </w:tcPr>
          <w:p w:rsidR="00AF430F" w:rsidRDefault="00051240">
            <w:pPr>
              <w:spacing w:after="0"/>
              <w:ind w:left="135"/>
            </w:pPr>
            <w:proofErr w:type="spellStart"/>
            <w:r>
              <w:rPr>
                <w:rFonts w:ascii="Times New Roman" w:hAnsi="Times New Roman"/>
                <w:color w:val="000000"/>
                <w:sz w:val="24"/>
              </w:rPr>
              <w:t>Звезды</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последовательности</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21.02.2024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125</w:t>
            </w:r>
          </w:p>
        </w:tc>
        <w:tc>
          <w:tcPr>
            <w:tcW w:w="3696" w:type="dxa"/>
            <w:tcMar>
              <w:top w:w="50" w:type="dxa"/>
              <w:left w:w="100" w:type="dxa"/>
            </w:tcMar>
            <w:vAlign w:val="center"/>
          </w:tcPr>
          <w:p w:rsidR="00AF430F" w:rsidRDefault="00051240">
            <w:pPr>
              <w:spacing w:after="0"/>
              <w:ind w:left="135"/>
            </w:pPr>
            <w:r w:rsidRPr="00B60ABF">
              <w:rPr>
                <w:rFonts w:ascii="Times New Roman" w:hAnsi="Times New Roman"/>
                <w:color w:val="000000"/>
                <w:sz w:val="24"/>
                <w:lang w:val="ru-RU"/>
              </w:rPr>
              <w:t xml:space="preserve">Внутреннее строение звёзд. Современные представления о происхождении и эволюции Солнца и звёзд.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звёзд</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23.02.2024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126</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Млечный Путь — наша Галактика. Типы галактик. Чёрные дыры в ядрах галактик</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26.02.2024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127</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Вселенная. Расширение Вселенной. Закон Хаббла. Теория Большого взрыва. Реликтовое излучение</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26.02.2024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128</w:t>
            </w:r>
          </w:p>
        </w:tc>
        <w:tc>
          <w:tcPr>
            <w:tcW w:w="3696" w:type="dxa"/>
            <w:tcMar>
              <w:top w:w="50" w:type="dxa"/>
              <w:left w:w="100" w:type="dxa"/>
            </w:tcMar>
            <w:vAlign w:val="center"/>
          </w:tcPr>
          <w:p w:rsidR="00AF430F" w:rsidRDefault="00051240">
            <w:pPr>
              <w:spacing w:after="0"/>
              <w:ind w:left="135"/>
            </w:pPr>
            <w:proofErr w:type="spellStart"/>
            <w:r>
              <w:rPr>
                <w:rFonts w:ascii="Times New Roman" w:hAnsi="Times New Roman"/>
                <w:color w:val="000000"/>
                <w:sz w:val="24"/>
              </w:rPr>
              <w:t>Масштабная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Вселенной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28.02.2024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129</w:t>
            </w:r>
          </w:p>
        </w:tc>
        <w:tc>
          <w:tcPr>
            <w:tcW w:w="3696" w:type="dxa"/>
            <w:tcMar>
              <w:top w:w="50" w:type="dxa"/>
              <w:left w:w="100" w:type="dxa"/>
            </w:tcMar>
            <w:vAlign w:val="center"/>
          </w:tcPr>
          <w:p w:rsidR="00AF430F" w:rsidRDefault="00051240">
            <w:pPr>
              <w:spacing w:after="0"/>
              <w:ind w:left="135"/>
            </w:pPr>
            <w:proofErr w:type="spellStart"/>
            <w:r>
              <w:rPr>
                <w:rFonts w:ascii="Times New Roman" w:hAnsi="Times New Roman"/>
                <w:color w:val="000000"/>
                <w:sz w:val="24"/>
              </w:rPr>
              <w:t>Нерешённые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28.02.2024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130</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Физический практикум по теме "Исследование магнитного поля постоянных магнитов" или "Исследование свойств ферромагнетиков" или "Исследование действия постоянного магнита на рамку с током"</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01.03.2024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131</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Физический практикум по теме "Измерение силы Ампера" или "Изучение зависимости силы Ампера от силы тока" или "Определение магнитной индукции на основе измерения силы Ампера"</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01.03.2024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132</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Физический практикум по теме "Исследование явления электромагнитной индукции" или "Определение индукции вихревого магнитного поля"</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04.03.2024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133</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Физический практикум по теме "Исследование явления самоиндукции" или "Сборка модели электромагнитного генератора"</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04.03.2024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134</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Физический практикум по теме "Измерение периода свободных колебаний нитяного и пружинного маятников"</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06.03.2024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135</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Физический практикум по теме "Преобразование энергии в пружинном маятнике"</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06.03.2024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136</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Физический практикум по теме "Исследование переменного тока через последовательно соединённые конденсатор, катушку и резистор" или "Исследование работы источников света в цепи переменного тока"</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08.03.2024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137</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Физический практикум по теме "Изучение параметров звуковой волны"</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08.03.2024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138</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Физический практикум по теме "Измерение показателя преломления стекла" или "Получение изображения в системе из плоского зеркала и линзы"</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11.03.2024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139</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Физический практикум по теме "Исследование зависимости фокусного расстояния от вещества (на примере жидких линз)" или "Измерение фокусного расстояния рассеивающих линз"</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11.03.2024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140</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Физический практикум по теме "Наблюдение дифракции, интерференции и поляризации света"</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13.03.2024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141</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Физический практикум по теме "Определение импульса и энергии релятивистских частиц (по фотографиям треков заряженных частиц в магнитном поле)"</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13.03.2024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142</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Физический практикум по теме "Измерение постоянной Планка на основе исследования фотоэффекта" или "Исследование зависимости силы тока через светодиод от напряжения"</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15.03.2024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143</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Физический практикум по теме "Исследование спектра разреженного атомарного водорода и измерение постоянной Ридберга"</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15.03.2024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144</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Физический практикум по теме "Исследование радиоактивного фона с использованием дозиметра" или "Изучение поглощения бета-частиц алюминием"</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18.03.2024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145</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Физический практикум по теме "Наблюдения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 или "Наблюдения в телескоп Луны, планет, туманностей и звёздных скоплений"</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18.03.2024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146</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Обобщение и систематизация знаний. Роль физики и астрономии в экономической, технологической, социальной и этической сферах деятельности человека</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20.03.2024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147</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Обобщение и систематизация знаний. Роль и место физики и астрономии в современной научной картине мира</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20.03.2024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148</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Обобщение и систематизация знаний.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01.04.2024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149</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Обобщение и систематизация знаний по теме "Кинематика"</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01.04.2024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150</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Обобщение и систематизация знаний по теме "Кинематика"</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03.04.2024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151</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Обобщение и систематизация знаний по теме "Динамика"</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05.04.2024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152</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Обобщение и систематизация знаний по теме "Статика твердого тела"</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05.04.2024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153</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Обобщение и систематизация знаний по теме "Законы сохранения в механике"</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08.04.2024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154</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Обобщение и систематизация знаний по теме "Основы молекулярно-кинетической теории"</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08.04.2024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155</w:t>
            </w:r>
          </w:p>
        </w:tc>
        <w:tc>
          <w:tcPr>
            <w:tcW w:w="3696" w:type="dxa"/>
            <w:tcMar>
              <w:top w:w="50" w:type="dxa"/>
              <w:left w:w="100" w:type="dxa"/>
            </w:tcMar>
            <w:vAlign w:val="center"/>
          </w:tcPr>
          <w:p w:rsidR="00AF430F" w:rsidRDefault="00051240">
            <w:pPr>
              <w:spacing w:after="0"/>
              <w:ind w:left="135"/>
            </w:pPr>
            <w:r w:rsidRPr="00B60ABF">
              <w:rPr>
                <w:rFonts w:ascii="Times New Roman" w:hAnsi="Times New Roman"/>
                <w:color w:val="000000"/>
                <w:sz w:val="24"/>
                <w:lang w:val="ru-RU"/>
              </w:rPr>
              <w:t xml:space="preserve">Обобщение и систематизация знаний по теме "Термодинамика. </w:t>
            </w: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машины</w:t>
            </w:r>
            <w:proofErr w:type="spellEnd"/>
            <w:r>
              <w:rPr>
                <w:rFonts w:ascii="Times New Roman" w:hAnsi="Times New Roman"/>
                <w:color w:val="000000"/>
                <w:sz w:val="24"/>
              </w:rPr>
              <w:t>"</w:t>
            </w:r>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10.04.2024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156</w:t>
            </w:r>
          </w:p>
        </w:tc>
        <w:tc>
          <w:tcPr>
            <w:tcW w:w="3696" w:type="dxa"/>
            <w:tcMar>
              <w:top w:w="50" w:type="dxa"/>
              <w:left w:w="100" w:type="dxa"/>
            </w:tcMar>
            <w:vAlign w:val="center"/>
          </w:tcPr>
          <w:p w:rsidR="00AF430F" w:rsidRDefault="00051240">
            <w:pPr>
              <w:spacing w:after="0"/>
              <w:ind w:left="135"/>
            </w:pPr>
            <w:r w:rsidRPr="00B60ABF">
              <w:rPr>
                <w:rFonts w:ascii="Times New Roman" w:hAnsi="Times New Roman"/>
                <w:color w:val="000000"/>
                <w:sz w:val="24"/>
                <w:lang w:val="ru-RU"/>
              </w:rPr>
              <w:t xml:space="preserve">Обобщение и систематизация знаний по теме "Агрегатные состояния вещества. </w:t>
            </w:r>
            <w:proofErr w:type="spellStart"/>
            <w:r>
              <w:rPr>
                <w:rFonts w:ascii="Times New Roman" w:hAnsi="Times New Roman"/>
                <w:color w:val="000000"/>
                <w:sz w:val="24"/>
              </w:rPr>
              <w:t>Фазовые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переходы</w:t>
            </w:r>
            <w:proofErr w:type="spellEnd"/>
            <w:r>
              <w:rPr>
                <w:rFonts w:ascii="Times New Roman" w:hAnsi="Times New Roman"/>
                <w:color w:val="000000"/>
                <w:sz w:val="24"/>
              </w:rPr>
              <w:t>"</w:t>
            </w:r>
          </w:p>
        </w:tc>
        <w:tc>
          <w:tcPr>
            <w:tcW w:w="739"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10.04.2024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157</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Обобщение и систематизация знаний по теме "Электрическое поле"</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12.04.2024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158</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Обобщение и систематизация знаний по теме "Постоянный электрический ток"</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15.04.2024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159</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Обобщение и систематизация знаний по теме "Токи в различных средах"</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15.04.2024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160</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Обобщение и систематизация знаний по теме "Магнитное поле"</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17.04.2024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161</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Резервный урок. Обобщение и систематизация знаний по теме "Электромагнитная индукция"</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17.04.2024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162</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Резервный урок. Обобщение и систематизация знаний по теме "Механические колебания"</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19.04.2024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163</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Резервный урок. Обобщение и систематизация знаний по теме "Электромагнитные колебания"</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22.04.2024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164</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Резервный урок. Обобщение и систематизация знаний по теме "Механические и электромагнитные волны"</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24.04.2024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165</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Резервный урок. Обобщение и систематизация знаний по теме "Оптика"</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24.04.2024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166</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Резервный урок. Обобщение и систематизация знаний по теме "Основы СТО"</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26.04.2024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167</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Резервный урок. Обобщение и систематизация знаний по теме "Корпускулярно-волновой дуализм"</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03.05.2024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168</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Резервный урок. Обобщение и систематизация знаний по теме "Физика атома"</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06.05.2024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169</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Резервный урок. Обобщение и систематизация знаний по теме "Физика атомного ядра и элементарных частиц"</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16.05.2024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425" w:type="dxa"/>
            <w:tcMar>
              <w:top w:w="50" w:type="dxa"/>
              <w:left w:w="100" w:type="dxa"/>
            </w:tcMar>
            <w:vAlign w:val="center"/>
          </w:tcPr>
          <w:p w:rsidR="00AF430F" w:rsidRDefault="00051240">
            <w:pPr>
              <w:spacing w:after="0"/>
            </w:pPr>
            <w:r>
              <w:rPr>
                <w:rFonts w:ascii="Times New Roman" w:hAnsi="Times New Roman"/>
                <w:color w:val="000000"/>
                <w:sz w:val="24"/>
              </w:rPr>
              <w:t>170</w:t>
            </w:r>
          </w:p>
        </w:tc>
        <w:tc>
          <w:tcPr>
            <w:tcW w:w="3696" w:type="dxa"/>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Резервный урок. Обобщение и систематизация знаний по теме "Элементы астрофизики"</w:t>
            </w:r>
          </w:p>
        </w:tc>
        <w:tc>
          <w:tcPr>
            <w:tcW w:w="739"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AF430F" w:rsidRDefault="00051240">
            <w:pPr>
              <w:spacing w:after="0"/>
              <w:ind w:left="135"/>
            </w:pPr>
            <w:r>
              <w:rPr>
                <w:rFonts w:ascii="Times New Roman" w:hAnsi="Times New Roman"/>
                <w:color w:val="000000"/>
                <w:sz w:val="24"/>
              </w:rPr>
              <w:t xml:space="preserve"> 22.05.2024 </w:t>
            </w:r>
          </w:p>
        </w:tc>
        <w:tc>
          <w:tcPr>
            <w:tcW w:w="1871" w:type="dxa"/>
            <w:tcMar>
              <w:top w:w="50" w:type="dxa"/>
              <w:left w:w="100" w:type="dxa"/>
            </w:tcMar>
            <w:vAlign w:val="center"/>
          </w:tcPr>
          <w:p w:rsidR="00AF430F" w:rsidRDefault="00AF430F">
            <w:pPr>
              <w:spacing w:after="0"/>
              <w:ind w:left="135"/>
            </w:pPr>
          </w:p>
        </w:tc>
      </w:tr>
      <w:tr w:rsidR="00AF430F">
        <w:trPr>
          <w:trHeight w:val="144"/>
          <w:tblCellSpacing w:w="20" w:type="nil"/>
        </w:trPr>
        <w:tc>
          <w:tcPr>
            <w:tcW w:w="0" w:type="auto"/>
            <w:gridSpan w:val="2"/>
            <w:tcMar>
              <w:top w:w="50" w:type="dxa"/>
              <w:left w:w="100" w:type="dxa"/>
            </w:tcMar>
            <w:vAlign w:val="center"/>
          </w:tcPr>
          <w:p w:rsidR="00AF430F" w:rsidRPr="00B60ABF" w:rsidRDefault="00051240">
            <w:pPr>
              <w:spacing w:after="0"/>
              <w:ind w:left="135"/>
              <w:rPr>
                <w:lang w:val="ru-RU"/>
              </w:rPr>
            </w:pPr>
            <w:r w:rsidRPr="00B60ABF">
              <w:rPr>
                <w:rFonts w:ascii="Times New Roman" w:hAnsi="Times New Roman"/>
                <w:color w:val="000000"/>
                <w:sz w:val="24"/>
                <w:lang w:val="ru-RU"/>
              </w:rPr>
              <w:t>ОБЩЕЕ КОЛИЧЕСТВО ЧАСОВ ПО ПРОГРАММЕ</w:t>
            </w:r>
          </w:p>
        </w:tc>
        <w:tc>
          <w:tcPr>
            <w:tcW w:w="1161" w:type="dxa"/>
            <w:tcMar>
              <w:top w:w="50" w:type="dxa"/>
              <w:left w:w="100" w:type="dxa"/>
            </w:tcMar>
            <w:vAlign w:val="center"/>
          </w:tcPr>
          <w:p w:rsidR="00AF430F" w:rsidRDefault="00051240">
            <w:pPr>
              <w:spacing w:after="0"/>
              <w:ind w:left="135"/>
              <w:jc w:val="center"/>
            </w:pPr>
            <w:r w:rsidRPr="00B60ABF">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22"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4 </w:t>
            </w:r>
          </w:p>
        </w:tc>
        <w:tc>
          <w:tcPr>
            <w:tcW w:w="1528" w:type="dxa"/>
            <w:tcMar>
              <w:top w:w="50" w:type="dxa"/>
              <w:left w:w="100" w:type="dxa"/>
            </w:tcMar>
            <w:vAlign w:val="center"/>
          </w:tcPr>
          <w:p w:rsidR="00AF430F" w:rsidRDefault="00051240">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AF430F" w:rsidRDefault="00AF430F"/>
        </w:tc>
      </w:tr>
    </w:tbl>
    <w:p w:rsidR="00696A96" w:rsidRDefault="00696A96"/>
    <w:p w:rsidR="009D269A" w:rsidRDefault="009D269A"/>
    <w:p w:rsidR="009D269A" w:rsidRPr="009D269A" w:rsidRDefault="009D269A" w:rsidP="009D269A">
      <w:pPr>
        <w:spacing w:after="0"/>
        <w:ind w:left="120"/>
        <w:rPr>
          <w:lang w:val="ru-RU"/>
        </w:rPr>
      </w:pPr>
      <w:r w:rsidRPr="009D269A">
        <w:rPr>
          <w:rFonts w:ascii="Times New Roman" w:hAnsi="Times New Roman"/>
          <w:b/>
          <w:color w:val="000000"/>
          <w:sz w:val="28"/>
          <w:lang w:val="ru-RU"/>
        </w:rPr>
        <w:t>УЧЕБНО-МЕТОДИЧЕСКОЕ ОБЕСПЕЧЕНИЕ ОБРАЗОВАТЕЛЬНОГО ПРОЦЕССА</w:t>
      </w:r>
    </w:p>
    <w:p w:rsidR="009D269A" w:rsidRPr="009D269A" w:rsidRDefault="009D269A" w:rsidP="009D269A">
      <w:pPr>
        <w:spacing w:after="0" w:line="480" w:lineRule="auto"/>
        <w:ind w:left="120"/>
        <w:rPr>
          <w:lang w:val="ru-RU"/>
        </w:rPr>
      </w:pPr>
      <w:r w:rsidRPr="009D269A">
        <w:rPr>
          <w:rFonts w:ascii="Times New Roman" w:hAnsi="Times New Roman"/>
          <w:b/>
          <w:color w:val="000000"/>
          <w:sz w:val="28"/>
          <w:lang w:val="ru-RU"/>
        </w:rPr>
        <w:t>ОБЯЗАТЕЛЬНЫЕ УЧЕБНЫЕ МАТЕРИАЛЫ ДЛЯ УЧЕНИКА</w:t>
      </w:r>
    </w:p>
    <w:p w:rsidR="009D269A" w:rsidRPr="000E2E7B" w:rsidRDefault="009D269A" w:rsidP="009D269A">
      <w:pPr>
        <w:spacing w:after="0" w:line="480" w:lineRule="auto"/>
        <w:ind w:left="120"/>
        <w:rPr>
          <w:lang w:val="ru-RU"/>
        </w:rPr>
      </w:pPr>
      <w:r w:rsidRPr="000E2E7B">
        <w:rPr>
          <w:rFonts w:ascii="Times New Roman" w:hAnsi="Times New Roman"/>
          <w:color w:val="000000"/>
          <w:sz w:val="28"/>
          <w:lang w:val="ru-RU"/>
        </w:rPr>
        <w:t xml:space="preserve">​‌• Физика, 10 класс/ </w:t>
      </w:r>
      <w:proofErr w:type="spellStart"/>
      <w:r w:rsidRPr="000E2E7B">
        <w:rPr>
          <w:rFonts w:ascii="Times New Roman" w:hAnsi="Times New Roman"/>
          <w:color w:val="000000"/>
          <w:sz w:val="28"/>
          <w:lang w:val="ru-RU"/>
        </w:rPr>
        <w:t>Мякишев</w:t>
      </w:r>
      <w:proofErr w:type="spellEnd"/>
      <w:r w:rsidRPr="000E2E7B">
        <w:rPr>
          <w:rFonts w:ascii="Times New Roman" w:hAnsi="Times New Roman"/>
          <w:color w:val="000000"/>
          <w:sz w:val="28"/>
          <w:lang w:val="ru-RU"/>
        </w:rPr>
        <w:t xml:space="preserve"> Г.Я., </w:t>
      </w:r>
      <w:proofErr w:type="spellStart"/>
      <w:r w:rsidRPr="000E2E7B">
        <w:rPr>
          <w:rFonts w:ascii="Times New Roman" w:hAnsi="Times New Roman"/>
          <w:color w:val="000000"/>
          <w:sz w:val="28"/>
          <w:lang w:val="ru-RU"/>
        </w:rPr>
        <w:t>Буховцев</w:t>
      </w:r>
      <w:proofErr w:type="spellEnd"/>
      <w:r w:rsidRPr="000E2E7B">
        <w:rPr>
          <w:rFonts w:ascii="Times New Roman" w:hAnsi="Times New Roman"/>
          <w:color w:val="000000"/>
          <w:sz w:val="28"/>
          <w:lang w:val="ru-RU"/>
        </w:rPr>
        <w:t xml:space="preserve"> Б.Б., Сотский Н.Н. под редакцией Парфентьевой Н.А., Акционерное общество «Издательство «Просвещение»</w:t>
      </w:r>
      <w:r>
        <w:rPr>
          <w:rFonts w:ascii="Times New Roman" w:hAnsi="Times New Roman"/>
          <w:color w:val="000000"/>
          <w:sz w:val="28"/>
          <w:lang w:val="ru-RU"/>
        </w:rPr>
        <w:t xml:space="preserve"> 2020 г.</w:t>
      </w:r>
      <w:r w:rsidRPr="000E2E7B">
        <w:rPr>
          <w:sz w:val="28"/>
          <w:lang w:val="ru-RU"/>
        </w:rPr>
        <w:br/>
      </w:r>
      <w:bookmarkStart w:id="12" w:name="3a9386bb-e7ff-4ebc-8147-4f8d4a35ad83"/>
      <w:r w:rsidRPr="000E2E7B">
        <w:rPr>
          <w:rFonts w:ascii="Times New Roman" w:hAnsi="Times New Roman"/>
          <w:color w:val="000000"/>
          <w:sz w:val="28"/>
          <w:lang w:val="ru-RU"/>
        </w:rPr>
        <w:t xml:space="preserve"> • Физика, 11 класс/ </w:t>
      </w:r>
      <w:proofErr w:type="spellStart"/>
      <w:r w:rsidRPr="000E2E7B">
        <w:rPr>
          <w:rFonts w:ascii="Times New Roman" w:hAnsi="Times New Roman"/>
          <w:color w:val="000000"/>
          <w:sz w:val="28"/>
          <w:lang w:val="ru-RU"/>
        </w:rPr>
        <w:t>Мякишев</w:t>
      </w:r>
      <w:proofErr w:type="spellEnd"/>
      <w:r w:rsidRPr="000E2E7B">
        <w:rPr>
          <w:rFonts w:ascii="Times New Roman" w:hAnsi="Times New Roman"/>
          <w:color w:val="000000"/>
          <w:sz w:val="28"/>
          <w:lang w:val="ru-RU"/>
        </w:rPr>
        <w:t xml:space="preserve"> Г.Л., </w:t>
      </w:r>
      <w:proofErr w:type="spellStart"/>
      <w:r w:rsidRPr="000E2E7B">
        <w:rPr>
          <w:rFonts w:ascii="Times New Roman" w:hAnsi="Times New Roman"/>
          <w:color w:val="000000"/>
          <w:sz w:val="28"/>
          <w:lang w:val="ru-RU"/>
        </w:rPr>
        <w:t>Буховцев</w:t>
      </w:r>
      <w:proofErr w:type="spellEnd"/>
      <w:r w:rsidRPr="000E2E7B">
        <w:rPr>
          <w:rFonts w:ascii="Times New Roman" w:hAnsi="Times New Roman"/>
          <w:color w:val="000000"/>
          <w:sz w:val="28"/>
          <w:lang w:val="ru-RU"/>
        </w:rPr>
        <w:t xml:space="preserve"> Б.Б., </w:t>
      </w:r>
      <w:proofErr w:type="spellStart"/>
      <w:r w:rsidRPr="000E2E7B">
        <w:rPr>
          <w:rFonts w:ascii="Times New Roman" w:hAnsi="Times New Roman"/>
          <w:color w:val="000000"/>
          <w:sz w:val="28"/>
          <w:lang w:val="ru-RU"/>
        </w:rPr>
        <w:t>Чаругин</w:t>
      </w:r>
      <w:proofErr w:type="spellEnd"/>
      <w:r w:rsidRPr="000E2E7B">
        <w:rPr>
          <w:rFonts w:ascii="Times New Roman" w:hAnsi="Times New Roman"/>
          <w:color w:val="000000"/>
          <w:sz w:val="28"/>
          <w:lang w:val="ru-RU"/>
        </w:rPr>
        <w:t xml:space="preserve"> В.М. под редакцией Парфентьевой Н.А., Акционерное общество «Издательство «Просвещение»</w:t>
      </w:r>
      <w:bookmarkEnd w:id="12"/>
      <w:r w:rsidRPr="000E2E7B">
        <w:rPr>
          <w:rFonts w:ascii="Times New Roman" w:hAnsi="Times New Roman"/>
          <w:color w:val="000000"/>
          <w:sz w:val="28"/>
          <w:lang w:val="ru-RU"/>
        </w:rPr>
        <w:t>‌​</w:t>
      </w:r>
      <w:r>
        <w:rPr>
          <w:rFonts w:ascii="Times New Roman" w:hAnsi="Times New Roman"/>
          <w:color w:val="000000"/>
          <w:sz w:val="28"/>
          <w:lang w:val="ru-RU"/>
        </w:rPr>
        <w:t xml:space="preserve"> 2021г.</w:t>
      </w:r>
    </w:p>
    <w:p w:rsidR="009D269A" w:rsidRPr="000E2E7B" w:rsidRDefault="009D269A" w:rsidP="009D269A">
      <w:pPr>
        <w:spacing w:after="0" w:line="480" w:lineRule="auto"/>
        <w:ind w:left="120"/>
        <w:rPr>
          <w:lang w:val="ru-RU"/>
        </w:rPr>
      </w:pPr>
      <w:r w:rsidRPr="000E2E7B">
        <w:rPr>
          <w:rFonts w:ascii="Times New Roman" w:hAnsi="Times New Roman"/>
          <w:color w:val="000000"/>
          <w:sz w:val="28"/>
          <w:lang w:val="ru-RU"/>
        </w:rPr>
        <w:t>​‌‌</w:t>
      </w:r>
    </w:p>
    <w:p w:rsidR="009D269A" w:rsidRPr="000E2E7B" w:rsidRDefault="009D269A" w:rsidP="009D269A">
      <w:pPr>
        <w:spacing w:after="0"/>
        <w:ind w:left="120"/>
        <w:rPr>
          <w:lang w:val="ru-RU"/>
        </w:rPr>
      </w:pPr>
      <w:r w:rsidRPr="000E2E7B">
        <w:rPr>
          <w:rFonts w:ascii="Times New Roman" w:hAnsi="Times New Roman"/>
          <w:color w:val="000000"/>
          <w:sz w:val="28"/>
          <w:lang w:val="ru-RU"/>
        </w:rPr>
        <w:t>​</w:t>
      </w:r>
    </w:p>
    <w:p w:rsidR="009D269A" w:rsidRDefault="009D269A" w:rsidP="009D269A">
      <w:pPr>
        <w:spacing w:after="0" w:line="480" w:lineRule="auto"/>
        <w:ind w:left="120"/>
        <w:rPr>
          <w:rFonts w:ascii="Times New Roman" w:hAnsi="Times New Roman"/>
          <w:b/>
          <w:color w:val="000000"/>
          <w:sz w:val="28"/>
          <w:lang w:val="ru-RU"/>
        </w:rPr>
      </w:pPr>
      <w:r w:rsidRPr="000E2E7B">
        <w:rPr>
          <w:rFonts w:ascii="Times New Roman" w:hAnsi="Times New Roman"/>
          <w:b/>
          <w:color w:val="000000"/>
          <w:sz w:val="28"/>
          <w:lang w:val="ru-RU"/>
        </w:rPr>
        <w:t>МЕТОДИЧЕСКИЕ МАТЕРИАЛЫ ДЛЯ УЧИТЕЛЯ</w:t>
      </w:r>
    </w:p>
    <w:p w:rsidR="009D269A" w:rsidRPr="0017448A" w:rsidRDefault="009D269A" w:rsidP="009D269A">
      <w:pPr>
        <w:pStyle w:val="ae"/>
        <w:numPr>
          <w:ilvl w:val="0"/>
          <w:numId w:val="20"/>
        </w:numPr>
        <w:spacing w:after="0" w:line="480" w:lineRule="auto"/>
        <w:rPr>
          <w:lang w:val="ru-RU"/>
        </w:rPr>
      </w:pPr>
      <w:r w:rsidRPr="00E406CC">
        <w:rPr>
          <w:rFonts w:ascii="Times New Roman" w:hAnsi="Times New Roman"/>
          <w:color w:val="000000"/>
          <w:sz w:val="28"/>
          <w:lang w:val="ru-RU"/>
        </w:rPr>
        <w:t xml:space="preserve">Физика, 10 класс/ </w:t>
      </w:r>
      <w:proofErr w:type="spellStart"/>
      <w:r w:rsidRPr="00E406CC">
        <w:rPr>
          <w:rFonts w:ascii="Times New Roman" w:hAnsi="Times New Roman"/>
          <w:color w:val="000000"/>
          <w:sz w:val="28"/>
          <w:lang w:val="ru-RU"/>
        </w:rPr>
        <w:t>Мякишев</w:t>
      </w:r>
      <w:proofErr w:type="spellEnd"/>
      <w:r w:rsidRPr="00E406CC">
        <w:rPr>
          <w:rFonts w:ascii="Times New Roman" w:hAnsi="Times New Roman"/>
          <w:color w:val="000000"/>
          <w:sz w:val="28"/>
          <w:lang w:val="ru-RU"/>
        </w:rPr>
        <w:t xml:space="preserve"> Г.Я., </w:t>
      </w:r>
      <w:proofErr w:type="spellStart"/>
      <w:r w:rsidRPr="00E406CC">
        <w:rPr>
          <w:rFonts w:ascii="Times New Roman" w:hAnsi="Times New Roman"/>
          <w:color w:val="000000"/>
          <w:sz w:val="28"/>
          <w:lang w:val="ru-RU"/>
        </w:rPr>
        <w:t>Буховцев</w:t>
      </w:r>
      <w:proofErr w:type="spellEnd"/>
      <w:r w:rsidRPr="00E406CC">
        <w:rPr>
          <w:rFonts w:ascii="Times New Roman" w:hAnsi="Times New Roman"/>
          <w:color w:val="000000"/>
          <w:sz w:val="28"/>
          <w:lang w:val="ru-RU"/>
        </w:rPr>
        <w:t xml:space="preserve"> Б.Б., Сотский Н.Н. под редакцией Парфентьевой Н.А., Акционерное общество «Издательство «Просвещение» 2020 г.</w:t>
      </w:r>
    </w:p>
    <w:p w:rsidR="009D269A" w:rsidRPr="0017448A" w:rsidRDefault="009D269A" w:rsidP="009D269A">
      <w:pPr>
        <w:pStyle w:val="ae"/>
        <w:numPr>
          <w:ilvl w:val="0"/>
          <w:numId w:val="20"/>
        </w:numPr>
        <w:spacing w:after="0" w:line="480" w:lineRule="auto"/>
        <w:rPr>
          <w:lang w:val="ru-RU"/>
        </w:rPr>
      </w:pPr>
      <w:r w:rsidRPr="00E406CC">
        <w:rPr>
          <w:rFonts w:ascii="Times New Roman" w:hAnsi="Times New Roman"/>
          <w:color w:val="000000"/>
          <w:sz w:val="28"/>
          <w:lang w:val="ru-RU"/>
        </w:rPr>
        <w:t xml:space="preserve">  Физика, 11 класс/ </w:t>
      </w:r>
      <w:proofErr w:type="spellStart"/>
      <w:r w:rsidRPr="00E406CC">
        <w:rPr>
          <w:rFonts w:ascii="Times New Roman" w:hAnsi="Times New Roman"/>
          <w:color w:val="000000"/>
          <w:sz w:val="28"/>
          <w:lang w:val="ru-RU"/>
        </w:rPr>
        <w:t>Мякишев</w:t>
      </w:r>
      <w:proofErr w:type="spellEnd"/>
      <w:r w:rsidRPr="00E406CC">
        <w:rPr>
          <w:rFonts w:ascii="Times New Roman" w:hAnsi="Times New Roman"/>
          <w:color w:val="000000"/>
          <w:sz w:val="28"/>
          <w:lang w:val="ru-RU"/>
        </w:rPr>
        <w:t xml:space="preserve"> Г.Л., </w:t>
      </w:r>
      <w:proofErr w:type="spellStart"/>
      <w:r w:rsidRPr="00E406CC">
        <w:rPr>
          <w:rFonts w:ascii="Times New Roman" w:hAnsi="Times New Roman"/>
          <w:color w:val="000000"/>
          <w:sz w:val="28"/>
          <w:lang w:val="ru-RU"/>
        </w:rPr>
        <w:t>Буховцев</w:t>
      </w:r>
      <w:proofErr w:type="spellEnd"/>
      <w:r w:rsidRPr="00E406CC">
        <w:rPr>
          <w:rFonts w:ascii="Times New Roman" w:hAnsi="Times New Roman"/>
          <w:color w:val="000000"/>
          <w:sz w:val="28"/>
          <w:lang w:val="ru-RU"/>
        </w:rPr>
        <w:t xml:space="preserve"> Б.Б., </w:t>
      </w:r>
      <w:proofErr w:type="spellStart"/>
      <w:r w:rsidRPr="00E406CC">
        <w:rPr>
          <w:rFonts w:ascii="Times New Roman" w:hAnsi="Times New Roman"/>
          <w:color w:val="000000"/>
          <w:sz w:val="28"/>
          <w:lang w:val="ru-RU"/>
        </w:rPr>
        <w:t>Чаругин</w:t>
      </w:r>
      <w:proofErr w:type="spellEnd"/>
      <w:r w:rsidRPr="00E406CC">
        <w:rPr>
          <w:rFonts w:ascii="Times New Roman" w:hAnsi="Times New Roman"/>
          <w:color w:val="000000"/>
          <w:sz w:val="28"/>
          <w:lang w:val="ru-RU"/>
        </w:rPr>
        <w:t xml:space="preserve"> В.М. под редакцией Парфентьевой Н.А., Акционерное общество «Издательство «</w:t>
      </w:r>
      <w:proofErr w:type="gramStart"/>
      <w:r w:rsidRPr="00E406CC">
        <w:rPr>
          <w:rFonts w:ascii="Times New Roman" w:hAnsi="Times New Roman"/>
          <w:color w:val="000000"/>
          <w:sz w:val="28"/>
          <w:lang w:val="ru-RU"/>
        </w:rPr>
        <w:t>Просвещение»‌</w:t>
      </w:r>
      <w:proofErr w:type="gramEnd"/>
      <w:r w:rsidRPr="00E406CC">
        <w:rPr>
          <w:rFonts w:ascii="Times New Roman" w:hAnsi="Times New Roman"/>
          <w:color w:val="000000"/>
          <w:sz w:val="28"/>
          <w:lang w:val="ru-RU"/>
        </w:rPr>
        <w:t>​ 2021г.</w:t>
      </w:r>
    </w:p>
    <w:p w:rsidR="009D269A" w:rsidRPr="00E406CC" w:rsidRDefault="009D269A" w:rsidP="009D269A">
      <w:pPr>
        <w:pStyle w:val="ae"/>
        <w:numPr>
          <w:ilvl w:val="0"/>
          <w:numId w:val="20"/>
        </w:numPr>
        <w:spacing w:after="0" w:line="480" w:lineRule="auto"/>
        <w:rPr>
          <w:rFonts w:ascii="Times New Roman" w:hAnsi="Times New Roman"/>
          <w:color w:val="000000"/>
          <w:sz w:val="28"/>
          <w:lang w:val="ru-RU"/>
        </w:rPr>
      </w:pPr>
      <w:r w:rsidRPr="00E406CC">
        <w:rPr>
          <w:rFonts w:ascii="Times New Roman" w:hAnsi="Times New Roman"/>
          <w:color w:val="000000"/>
          <w:sz w:val="28"/>
          <w:lang w:val="ru-RU"/>
        </w:rPr>
        <w:t>​‌</w:t>
      </w:r>
      <w:bookmarkStart w:id="13" w:name="00a32ca0-efae-40a0-8719-4e0733f90a15"/>
      <w:r w:rsidRPr="00E406CC">
        <w:rPr>
          <w:rFonts w:ascii="Times New Roman" w:hAnsi="Times New Roman"/>
          <w:color w:val="000000"/>
          <w:sz w:val="28"/>
          <w:lang w:val="ru-RU"/>
        </w:rPr>
        <w:t>Сборник задач по физике</w:t>
      </w:r>
      <w:bookmarkEnd w:id="13"/>
      <w:r w:rsidRPr="00E406CC">
        <w:rPr>
          <w:rFonts w:ascii="Times New Roman" w:hAnsi="Times New Roman"/>
          <w:color w:val="000000"/>
          <w:sz w:val="28"/>
          <w:lang w:val="ru-RU"/>
        </w:rPr>
        <w:t xml:space="preserve">/ </w:t>
      </w:r>
      <w:proofErr w:type="spellStart"/>
      <w:r w:rsidRPr="00E406CC">
        <w:rPr>
          <w:rFonts w:ascii="Times New Roman" w:hAnsi="Times New Roman"/>
          <w:color w:val="000000"/>
          <w:sz w:val="28"/>
          <w:lang w:val="ru-RU"/>
        </w:rPr>
        <w:t>Рымкевич</w:t>
      </w:r>
      <w:proofErr w:type="spellEnd"/>
      <w:r w:rsidRPr="00E406CC">
        <w:rPr>
          <w:rFonts w:ascii="Times New Roman" w:hAnsi="Times New Roman"/>
          <w:color w:val="000000"/>
          <w:sz w:val="28"/>
          <w:lang w:val="ru-RU"/>
        </w:rPr>
        <w:t xml:space="preserve"> А.П., «Дрофа», 2021г.</w:t>
      </w:r>
    </w:p>
    <w:p w:rsidR="009D269A" w:rsidRPr="00E406CC" w:rsidRDefault="009D269A" w:rsidP="009D269A">
      <w:pPr>
        <w:pStyle w:val="ae"/>
        <w:numPr>
          <w:ilvl w:val="0"/>
          <w:numId w:val="20"/>
        </w:numPr>
        <w:spacing w:after="0" w:line="480" w:lineRule="auto"/>
        <w:rPr>
          <w:rFonts w:ascii="Times New Roman" w:hAnsi="Times New Roman"/>
          <w:color w:val="000000"/>
          <w:sz w:val="28"/>
          <w:lang w:val="ru-RU"/>
        </w:rPr>
      </w:pPr>
      <w:r w:rsidRPr="00E406CC">
        <w:rPr>
          <w:rFonts w:ascii="Times New Roman" w:hAnsi="Times New Roman"/>
          <w:color w:val="000000"/>
          <w:sz w:val="28"/>
          <w:lang w:val="ru-RU"/>
        </w:rPr>
        <w:t xml:space="preserve">Опорные конспекты и </w:t>
      </w:r>
      <w:proofErr w:type="spellStart"/>
      <w:r w:rsidRPr="00E406CC">
        <w:rPr>
          <w:rFonts w:ascii="Times New Roman" w:hAnsi="Times New Roman"/>
          <w:color w:val="000000"/>
          <w:sz w:val="28"/>
          <w:lang w:val="ru-RU"/>
        </w:rPr>
        <w:t>разноуровневые</w:t>
      </w:r>
      <w:proofErr w:type="spellEnd"/>
      <w:r w:rsidRPr="00E406CC">
        <w:rPr>
          <w:rFonts w:ascii="Times New Roman" w:hAnsi="Times New Roman"/>
          <w:color w:val="000000"/>
          <w:sz w:val="28"/>
          <w:lang w:val="ru-RU"/>
        </w:rPr>
        <w:t xml:space="preserve"> задания 10 класс/ Марон Е.А., СПб.: </w:t>
      </w:r>
      <w:proofErr w:type="gramStart"/>
      <w:r w:rsidRPr="00E406CC">
        <w:rPr>
          <w:rFonts w:ascii="Times New Roman" w:hAnsi="Times New Roman"/>
          <w:color w:val="000000"/>
          <w:sz w:val="28"/>
          <w:lang w:val="ru-RU"/>
        </w:rPr>
        <w:t>ООО  «</w:t>
      </w:r>
      <w:proofErr w:type="gramEnd"/>
      <w:r w:rsidRPr="00E406CC">
        <w:rPr>
          <w:rFonts w:ascii="Times New Roman" w:hAnsi="Times New Roman"/>
          <w:color w:val="000000"/>
          <w:sz w:val="28"/>
          <w:lang w:val="ru-RU"/>
        </w:rPr>
        <w:t>Виктория плюс» 2012г</w:t>
      </w:r>
    </w:p>
    <w:p w:rsidR="009D269A" w:rsidRDefault="009D269A" w:rsidP="009D269A">
      <w:pPr>
        <w:pStyle w:val="ae"/>
        <w:numPr>
          <w:ilvl w:val="0"/>
          <w:numId w:val="20"/>
        </w:numPr>
        <w:spacing w:after="0" w:line="480" w:lineRule="auto"/>
        <w:rPr>
          <w:rFonts w:ascii="Times New Roman" w:hAnsi="Times New Roman"/>
          <w:color w:val="000000"/>
          <w:sz w:val="28"/>
          <w:lang w:val="ru-RU"/>
        </w:rPr>
      </w:pPr>
      <w:r w:rsidRPr="00E406CC">
        <w:rPr>
          <w:rFonts w:ascii="Times New Roman" w:hAnsi="Times New Roman"/>
          <w:color w:val="000000"/>
          <w:sz w:val="28"/>
          <w:lang w:val="ru-RU"/>
        </w:rPr>
        <w:t xml:space="preserve">Опорные конспекты и </w:t>
      </w:r>
      <w:proofErr w:type="spellStart"/>
      <w:r w:rsidRPr="00E406CC">
        <w:rPr>
          <w:rFonts w:ascii="Times New Roman" w:hAnsi="Times New Roman"/>
          <w:color w:val="000000"/>
          <w:sz w:val="28"/>
          <w:lang w:val="ru-RU"/>
        </w:rPr>
        <w:t>разноуровневые</w:t>
      </w:r>
      <w:proofErr w:type="spellEnd"/>
      <w:r w:rsidRPr="00E406CC">
        <w:rPr>
          <w:rFonts w:ascii="Times New Roman" w:hAnsi="Times New Roman"/>
          <w:color w:val="000000"/>
          <w:sz w:val="28"/>
          <w:lang w:val="ru-RU"/>
        </w:rPr>
        <w:t xml:space="preserve"> задания 11 класс/ Марон Е.А., СПб.: </w:t>
      </w:r>
      <w:proofErr w:type="gramStart"/>
      <w:r w:rsidRPr="00E406CC">
        <w:rPr>
          <w:rFonts w:ascii="Times New Roman" w:hAnsi="Times New Roman"/>
          <w:color w:val="000000"/>
          <w:sz w:val="28"/>
          <w:lang w:val="ru-RU"/>
        </w:rPr>
        <w:t>ООО  «</w:t>
      </w:r>
      <w:proofErr w:type="gramEnd"/>
      <w:r w:rsidRPr="00E406CC">
        <w:rPr>
          <w:rFonts w:ascii="Times New Roman" w:hAnsi="Times New Roman"/>
          <w:color w:val="000000"/>
          <w:sz w:val="28"/>
          <w:lang w:val="ru-RU"/>
        </w:rPr>
        <w:t>Виктория плюс» 2013г</w:t>
      </w:r>
    </w:p>
    <w:p w:rsidR="009D269A" w:rsidRDefault="009D269A" w:rsidP="009D269A">
      <w:pPr>
        <w:pStyle w:val="ae"/>
        <w:numPr>
          <w:ilvl w:val="0"/>
          <w:numId w:val="20"/>
        </w:numPr>
        <w:spacing w:after="0" w:line="480" w:lineRule="auto"/>
        <w:rPr>
          <w:rFonts w:ascii="Times New Roman" w:hAnsi="Times New Roman"/>
          <w:color w:val="000000"/>
          <w:sz w:val="28"/>
          <w:lang w:val="ru-RU"/>
        </w:rPr>
      </w:pPr>
      <w:r w:rsidRPr="0017448A">
        <w:rPr>
          <w:rFonts w:ascii="Times New Roman" w:hAnsi="Times New Roman"/>
          <w:color w:val="000000"/>
          <w:sz w:val="28"/>
          <w:lang w:val="ru-RU"/>
        </w:rPr>
        <w:t>Опорные конспекты и</w:t>
      </w:r>
      <w:r>
        <w:rPr>
          <w:rFonts w:ascii="Times New Roman" w:hAnsi="Times New Roman"/>
          <w:color w:val="000000"/>
          <w:sz w:val="28"/>
          <w:lang w:val="ru-RU"/>
        </w:rPr>
        <w:t xml:space="preserve"> тестовые задания по физике 10 класс/ Луппов Г.Д., М.: «Просвещение», 1996 г.</w:t>
      </w:r>
    </w:p>
    <w:p w:rsidR="009D269A" w:rsidRPr="00315CBD" w:rsidRDefault="009D269A" w:rsidP="009D269A">
      <w:pPr>
        <w:pStyle w:val="ae"/>
        <w:numPr>
          <w:ilvl w:val="0"/>
          <w:numId w:val="20"/>
        </w:numPr>
        <w:rPr>
          <w:rFonts w:ascii="Times New Roman" w:hAnsi="Times New Roman"/>
          <w:color w:val="000000"/>
          <w:sz w:val="28"/>
          <w:lang w:val="ru-RU"/>
        </w:rPr>
      </w:pPr>
      <w:r w:rsidRPr="0017448A">
        <w:rPr>
          <w:rFonts w:ascii="Times New Roman" w:hAnsi="Times New Roman"/>
          <w:color w:val="000000"/>
          <w:sz w:val="28"/>
          <w:lang w:val="ru-RU"/>
        </w:rPr>
        <w:t>Опорные конспекты и тестовые задания по физике</w:t>
      </w:r>
      <w:r>
        <w:rPr>
          <w:rFonts w:ascii="Times New Roman" w:hAnsi="Times New Roman"/>
          <w:color w:val="000000"/>
          <w:sz w:val="28"/>
          <w:lang w:val="ru-RU"/>
        </w:rPr>
        <w:t xml:space="preserve"> 11</w:t>
      </w:r>
      <w:r w:rsidRPr="0017448A">
        <w:rPr>
          <w:rFonts w:ascii="Times New Roman" w:hAnsi="Times New Roman"/>
          <w:color w:val="000000"/>
          <w:sz w:val="28"/>
          <w:lang w:val="ru-RU"/>
        </w:rPr>
        <w:t xml:space="preserve"> класс/ Луппов Г.Д., М.: «Просвещение», 1996</w:t>
      </w:r>
      <w:r>
        <w:rPr>
          <w:rFonts w:ascii="Times New Roman" w:hAnsi="Times New Roman"/>
          <w:color w:val="000000"/>
          <w:sz w:val="28"/>
          <w:lang w:val="ru-RU"/>
        </w:rPr>
        <w:t xml:space="preserve"> г.</w:t>
      </w:r>
    </w:p>
    <w:p w:rsidR="009D269A" w:rsidRPr="000E2E7B" w:rsidRDefault="009D269A" w:rsidP="009D269A">
      <w:pPr>
        <w:spacing w:after="0"/>
        <w:ind w:left="120"/>
        <w:rPr>
          <w:lang w:val="ru-RU"/>
        </w:rPr>
      </w:pPr>
    </w:p>
    <w:p w:rsidR="009D269A" w:rsidRDefault="009D269A" w:rsidP="009D269A">
      <w:pPr>
        <w:spacing w:after="0" w:line="480" w:lineRule="auto"/>
        <w:ind w:left="120"/>
        <w:rPr>
          <w:rFonts w:ascii="Times New Roman" w:hAnsi="Times New Roman"/>
          <w:b/>
          <w:color w:val="000000"/>
          <w:sz w:val="28"/>
          <w:lang w:val="ru-RU"/>
        </w:rPr>
      </w:pPr>
      <w:r w:rsidRPr="000E2E7B">
        <w:rPr>
          <w:rFonts w:ascii="Times New Roman" w:hAnsi="Times New Roman"/>
          <w:b/>
          <w:color w:val="000000"/>
          <w:sz w:val="28"/>
          <w:lang w:val="ru-RU"/>
        </w:rPr>
        <w:t>ЦИФРОВЫЕ ОБРАЗОВАТЕЛЬНЫЕ РЕСУРСЫ И РЕСУРСЫ СЕТИ ИНТЕРНЕТ</w:t>
      </w:r>
    </w:p>
    <w:p w:rsidR="009D269A" w:rsidRPr="00B06856" w:rsidRDefault="009D269A" w:rsidP="009D269A">
      <w:pPr>
        <w:spacing w:after="0" w:line="480" w:lineRule="auto"/>
        <w:ind w:left="120"/>
        <w:rPr>
          <w:rFonts w:ascii="Times New Roman" w:hAnsi="Times New Roman"/>
          <w:color w:val="000000"/>
          <w:sz w:val="28"/>
          <w:lang w:val="ru-RU"/>
        </w:rPr>
      </w:pPr>
      <w:r w:rsidRPr="00B06856">
        <w:rPr>
          <w:rFonts w:ascii="Times New Roman" w:hAnsi="Times New Roman"/>
          <w:color w:val="000000"/>
          <w:sz w:val="28"/>
          <w:lang w:val="ru-RU"/>
        </w:rPr>
        <w:t>1 http://nsportal.ru - социальная сеть работников образования.</w:t>
      </w:r>
    </w:p>
    <w:p w:rsidR="009D269A" w:rsidRPr="00B06856" w:rsidRDefault="009D269A" w:rsidP="009D269A">
      <w:pPr>
        <w:spacing w:after="0" w:line="480" w:lineRule="auto"/>
        <w:ind w:left="120"/>
        <w:rPr>
          <w:rFonts w:ascii="Times New Roman" w:hAnsi="Times New Roman"/>
          <w:color w:val="000000"/>
          <w:sz w:val="28"/>
          <w:lang w:val="ru-RU"/>
        </w:rPr>
      </w:pPr>
      <w:r w:rsidRPr="00B06856">
        <w:rPr>
          <w:rFonts w:ascii="Times New Roman" w:hAnsi="Times New Roman"/>
          <w:color w:val="000000"/>
          <w:sz w:val="28"/>
          <w:lang w:val="ru-RU"/>
        </w:rPr>
        <w:t>2 http://markx.narod.ru/pic/ - физика в школе.</w:t>
      </w:r>
    </w:p>
    <w:p w:rsidR="009D269A" w:rsidRPr="00B06856" w:rsidRDefault="009D269A" w:rsidP="009D269A">
      <w:pPr>
        <w:spacing w:after="0" w:line="480" w:lineRule="auto"/>
        <w:ind w:left="120"/>
        <w:rPr>
          <w:rFonts w:ascii="Times New Roman" w:hAnsi="Times New Roman"/>
          <w:color w:val="000000"/>
          <w:sz w:val="28"/>
          <w:lang w:val="ru-RU"/>
        </w:rPr>
      </w:pPr>
      <w:r w:rsidRPr="00B06856">
        <w:rPr>
          <w:rFonts w:ascii="Times New Roman" w:hAnsi="Times New Roman"/>
          <w:color w:val="000000"/>
          <w:sz w:val="28"/>
          <w:lang w:val="ru-RU"/>
        </w:rPr>
        <w:t>3 http://festival.1september.ru/articles/ - фестиваль педагогических идей</w:t>
      </w:r>
    </w:p>
    <w:p w:rsidR="009D269A" w:rsidRPr="00B06856" w:rsidRDefault="009D269A" w:rsidP="009D269A">
      <w:pPr>
        <w:spacing w:after="0" w:line="480" w:lineRule="auto"/>
        <w:ind w:left="120"/>
        <w:rPr>
          <w:rFonts w:ascii="Times New Roman" w:hAnsi="Times New Roman"/>
          <w:color w:val="000000"/>
          <w:sz w:val="28"/>
          <w:lang w:val="ru-RU"/>
        </w:rPr>
      </w:pPr>
      <w:r w:rsidRPr="00B06856">
        <w:rPr>
          <w:rFonts w:ascii="Times New Roman" w:hAnsi="Times New Roman"/>
          <w:color w:val="000000"/>
          <w:sz w:val="28"/>
          <w:lang w:val="ru-RU"/>
        </w:rPr>
        <w:t>«Открытый урок».</w:t>
      </w:r>
    </w:p>
    <w:p w:rsidR="009D269A" w:rsidRPr="00B06856" w:rsidRDefault="009D269A" w:rsidP="009D269A">
      <w:pPr>
        <w:spacing w:after="0" w:line="480" w:lineRule="auto"/>
        <w:ind w:left="120"/>
        <w:rPr>
          <w:lang w:val="ru-RU"/>
        </w:rPr>
      </w:pPr>
    </w:p>
    <w:p w:rsidR="009D269A" w:rsidRDefault="009D269A" w:rsidP="009D269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D269A" w:rsidRDefault="009D269A"/>
    <w:p w:rsidR="009D269A" w:rsidRDefault="009D269A"/>
    <w:p w:rsidR="009D269A" w:rsidRDefault="009D269A"/>
    <w:p w:rsidR="009D269A" w:rsidRDefault="009D269A"/>
    <w:p w:rsidR="00CC21CC" w:rsidRPr="00CC21CC" w:rsidRDefault="00696A96" w:rsidP="00CC21CC">
      <w:pPr>
        <w:spacing w:line="360" w:lineRule="auto"/>
        <w:jc w:val="center"/>
        <w:rPr>
          <w:rFonts w:ascii="Times New Roman" w:eastAsia="Times New Roman" w:hAnsi="Times New Roman" w:cs="Times New Roman"/>
          <w:color w:val="000000"/>
          <w:sz w:val="28"/>
          <w:szCs w:val="28"/>
          <w:shd w:val="clear" w:color="auto" w:fill="FFFFFF"/>
          <w:lang w:val="ru-RU" w:eastAsia="ru-RU"/>
        </w:rPr>
      </w:pPr>
      <w:r w:rsidRPr="00CC21CC">
        <w:rPr>
          <w:lang w:val="ru-RU"/>
        </w:rPr>
        <w:tab/>
      </w:r>
      <w:bookmarkStart w:id="14" w:name="_dx_frag_StartFragment"/>
      <w:bookmarkEnd w:id="14"/>
      <w:r w:rsidR="00CC21CC" w:rsidRPr="00CC21CC">
        <w:rPr>
          <w:rFonts w:ascii="Times New Roman" w:eastAsia="Times New Roman" w:hAnsi="Times New Roman" w:cs="Times New Roman"/>
          <w:b/>
          <w:color w:val="000000"/>
          <w:sz w:val="28"/>
          <w:szCs w:val="28"/>
          <w:shd w:val="clear" w:color="auto" w:fill="FFFFFF"/>
          <w:lang w:val="ru-RU" w:eastAsia="ru-RU"/>
        </w:rPr>
        <w:t xml:space="preserve">Система оценивания учащихся 10-11 классов на уроках физики согласно </w:t>
      </w:r>
      <w:proofErr w:type="gramStart"/>
      <w:r w:rsidR="00CC21CC" w:rsidRPr="00CC21CC">
        <w:rPr>
          <w:rFonts w:ascii="Times New Roman" w:eastAsia="Times New Roman" w:hAnsi="Times New Roman" w:cs="Times New Roman"/>
          <w:b/>
          <w:color w:val="000000"/>
          <w:sz w:val="28"/>
          <w:szCs w:val="28"/>
          <w:shd w:val="clear" w:color="auto" w:fill="FFFFFF"/>
          <w:lang w:val="ru-RU" w:eastAsia="ru-RU"/>
        </w:rPr>
        <w:t>ФГОС .</w:t>
      </w:r>
      <w:proofErr w:type="gramEnd"/>
    </w:p>
    <w:p w:rsidR="00CC21CC" w:rsidRPr="00CC21CC" w:rsidRDefault="00CC21CC" w:rsidP="00CC21CC">
      <w:pPr>
        <w:spacing w:line="240" w:lineRule="auto"/>
        <w:jc w:val="both"/>
        <w:rPr>
          <w:rFonts w:ascii="Times New Roman" w:eastAsia="Times New Roman" w:hAnsi="Times New Roman" w:cs="Times New Roman"/>
          <w:color w:val="000000"/>
          <w:sz w:val="28"/>
          <w:szCs w:val="28"/>
          <w:shd w:val="clear" w:color="auto" w:fill="FFFFFF"/>
          <w:lang w:val="ru-RU" w:eastAsia="ru-RU"/>
        </w:rPr>
      </w:pPr>
      <w:r w:rsidRPr="00CC21CC">
        <w:rPr>
          <w:rFonts w:ascii="Times New Roman" w:eastAsia="Times New Roman" w:hAnsi="Times New Roman" w:cs="Times New Roman"/>
          <w:color w:val="000000"/>
          <w:sz w:val="28"/>
          <w:szCs w:val="28"/>
          <w:shd w:val="clear" w:color="auto" w:fill="FFFFFF"/>
          <w:lang w:val="ru-RU" w:eastAsia="ru-RU"/>
        </w:rPr>
        <w:t xml:space="preserve">      Концепция модернизации российского образования выдвигает, прежде всего, новые социальные требования к системе школьного образования. Развивающемуся обществу нужны современно образованные,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способные к сотрудничеству, инициативные и самостоятельные, обладающие развитым чувством ответственности за судьбу страны.  </w:t>
      </w:r>
      <w:proofErr w:type="spellStart"/>
      <w:r w:rsidRPr="00CC21CC">
        <w:rPr>
          <w:rFonts w:ascii="Times New Roman" w:eastAsia="Times New Roman" w:hAnsi="Times New Roman" w:cs="Times New Roman"/>
          <w:color w:val="000000"/>
          <w:sz w:val="28"/>
          <w:szCs w:val="28"/>
          <w:shd w:val="clear" w:color="auto" w:fill="FFFFFF"/>
          <w:lang w:val="ru-RU" w:eastAsia="ru-RU"/>
        </w:rPr>
        <w:t>Cистема</w:t>
      </w:r>
      <w:proofErr w:type="spellEnd"/>
      <w:r w:rsidRPr="00CC21CC">
        <w:rPr>
          <w:rFonts w:ascii="Times New Roman" w:eastAsia="Times New Roman" w:hAnsi="Times New Roman" w:cs="Times New Roman"/>
          <w:color w:val="000000"/>
          <w:sz w:val="28"/>
          <w:szCs w:val="28"/>
          <w:shd w:val="clear" w:color="auto" w:fill="FFFFFF"/>
          <w:lang w:val="ru-RU" w:eastAsia="ru-RU"/>
        </w:rPr>
        <w:t xml:space="preserve"> оценивания занимает особое место в педагогических технологиях достижения требований федерального государственного образовательного стандарта и планируемых результатов освоения программ образования. Оценивание рассматривается как одна из важных целей обучения, призванных помочь учителю выбрать наиболее эффективные приемы и средства обучения, которые бы поощряли обучающихся к развитию и дальнейшему продвижению в познании. Принятый Стандарт и сопровождающие его документы и методические разработки внедряют в отечественную практику новую систему оценивания в классе, построенную на следующих основаниях:</w:t>
      </w:r>
    </w:p>
    <w:p w:rsidR="00CC21CC" w:rsidRPr="00CC21CC" w:rsidRDefault="00CC21CC" w:rsidP="00CC21CC">
      <w:pPr>
        <w:numPr>
          <w:ilvl w:val="0"/>
          <w:numId w:val="18"/>
        </w:numPr>
        <w:spacing w:line="240" w:lineRule="auto"/>
        <w:jc w:val="both"/>
        <w:rPr>
          <w:rFonts w:ascii="Times New Roman" w:eastAsia="Times New Roman" w:hAnsi="Times New Roman" w:cs="Times New Roman"/>
          <w:color w:val="000000"/>
          <w:sz w:val="28"/>
          <w:szCs w:val="28"/>
          <w:shd w:val="clear" w:color="auto" w:fill="FFFFFF"/>
          <w:lang w:val="ru-RU" w:eastAsia="ru-RU"/>
        </w:rPr>
      </w:pPr>
      <w:r w:rsidRPr="00CC21CC">
        <w:rPr>
          <w:rFonts w:ascii="Times New Roman" w:eastAsia="Times New Roman" w:hAnsi="Times New Roman" w:cs="Times New Roman"/>
          <w:color w:val="000000"/>
          <w:sz w:val="28"/>
          <w:szCs w:val="28"/>
          <w:shd w:val="clear" w:color="auto" w:fill="FFFFFF"/>
          <w:lang w:val="ru-RU" w:eastAsia="ru-RU"/>
        </w:rPr>
        <w:t>оценивание является </w:t>
      </w:r>
      <w:r w:rsidRPr="00CC21CC">
        <w:rPr>
          <w:rFonts w:ascii="Times New Roman" w:eastAsia="Times New Roman" w:hAnsi="Times New Roman" w:cs="Times New Roman"/>
          <w:b/>
          <w:i/>
          <w:color w:val="000000"/>
          <w:sz w:val="28"/>
          <w:szCs w:val="28"/>
          <w:shd w:val="clear" w:color="auto" w:fill="FFFFFF"/>
          <w:lang w:val="ru-RU" w:eastAsia="ru-RU"/>
        </w:rPr>
        <w:t>постоянным процессом</w:t>
      </w:r>
      <w:r w:rsidRPr="00CC21CC">
        <w:rPr>
          <w:rFonts w:ascii="Times New Roman" w:eastAsia="Times New Roman" w:hAnsi="Times New Roman" w:cs="Times New Roman"/>
          <w:color w:val="000000"/>
          <w:sz w:val="28"/>
          <w:szCs w:val="28"/>
          <w:shd w:val="clear" w:color="auto" w:fill="FFFFFF"/>
          <w:lang w:val="ru-RU" w:eastAsia="ru-RU"/>
        </w:rPr>
        <w:t xml:space="preserve">, </w:t>
      </w:r>
      <w:proofErr w:type="gramStart"/>
      <w:r w:rsidRPr="00CC21CC">
        <w:rPr>
          <w:rFonts w:ascii="Times New Roman" w:eastAsia="Times New Roman" w:hAnsi="Times New Roman" w:cs="Times New Roman"/>
          <w:color w:val="000000"/>
          <w:sz w:val="28"/>
          <w:szCs w:val="28"/>
          <w:shd w:val="clear" w:color="auto" w:fill="FFFFFF"/>
          <w:lang w:val="ru-RU" w:eastAsia="ru-RU"/>
        </w:rPr>
        <w:t>естественным образом</w:t>
      </w:r>
      <w:proofErr w:type="gramEnd"/>
      <w:r w:rsidRPr="00CC21CC">
        <w:rPr>
          <w:rFonts w:ascii="Times New Roman" w:eastAsia="Times New Roman" w:hAnsi="Times New Roman" w:cs="Times New Roman"/>
          <w:color w:val="000000"/>
          <w:sz w:val="28"/>
          <w:szCs w:val="28"/>
          <w:shd w:val="clear" w:color="auto" w:fill="FFFFFF"/>
          <w:lang w:val="ru-RU" w:eastAsia="ru-RU"/>
        </w:rPr>
        <w:t xml:space="preserve"> интегрированным в образовательную практику;</w:t>
      </w:r>
    </w:p>
    <w:p w:rsidR="00CC21CC" w:rsidRPr="00CC21CC" w:rsidRDefault="00CC21CC" w:rsidP="00CC21CC">
      <w:pPr>
        <w:numPr>
          <w:ilvl w:val="0"/>
          <w:numId w:val="18"/>
        </w:numPr>
        <w:spacing w:line="240" w:lineRule="auto"/>
        <w:jc w:val="both"/>
        <w:rPr>
          <w:rFonts w:ascii="Times New Roman" w:eastAsia="Times New Roman" w:hAnsi="Times New Roman" w:cs="Times New Roman"/>
          <w:color w:val="000000"/>
          <w:sz w:val="28"/>
          <w:szCs w:val="28"/>
          <w:shd w:val="clear" w:color="auto" w:fill="FFFFFF"/>
          <w:lang w:val="ru-RU" w:eastAsia="ru-RU"/>
        </w:rPr>
      </w:pPr>
      <w:r w:rsidRPr="00CC21CC">
        <w:rPr>
          <w:rFonts w:ascii="Times New Roman" w:eastAsia="Times New Roman" w:hAnsi="Times New Roman" w:cs="Times New Roman"/>
          <w:color w:val="000000"/>
          <w:sz w:val="28"/>
          <w:szCs w:val="28"/>
          <w:shd w:val="clear" w:color="auto" w:fill="FFFFFF"/>
          <w:lang w:val="ru-RU" w:eastAsia="ru-RU"/>
        </w:rPr>
        <w:t>оценивание может быть только </w:t>
      </w:r>
      <w:proofErr w:type="spellStart"/>
      <w:r w:rsidRPr="00CC21CC">
        <w:rPr>
          <w:rFonts w:ascii="Times New Roman" w:eastAsia="Times New Roman" w:hAnsi="Times New Roman" w:cs="Times New Roman"/>
          <w:b/>
          <w:i/>
          <w:color w:val="000000"/>
          <w:sz w:val="28"/>
          <w:szCs w:val="28"/>
          <w:shd w:val="clear" w:color="auto" w:fill="FFFFFF"/>
          <w:lang w:val="ru-RU" w:eastAsia="ru-RU"/>
        </w:rPr>
        <w:t>критериальным</w:t>
      </w:r>
      <w:proofErr w:type="spellEnd"/>
      <w:r w:rsidRPr="00CC21CC">
        <w:rPr>
          <w:rFonts w:ascii="Times New Roman" w:eastAsia="Times New Roman" w:hAnsi="Times New Roman" w:cs="Times New Roman"/>
          <w:color w:val="000000"/>
          <w:sz w:val="28"/>
          <w:szCs w:val="28"/>
          <w:shd w:val="clear" w:color="auto" w:fill="FFFFFF"/>
          <w:lang w:val="ru-RU" w:eastAsia="ru-RU"/>
        </w:rPr>
        <w:t>. Основными критериями оценивания выступают ожидаемые результаты, соответствующие учебным целям;</w:t>
      </w:r>
    </w:p>
    <w:p w:rsidR="00CC21CC" w:rsidRPr="00CC21CC" w:rsidRDefault="00CC21CC" w:rsidP="00CC21CC">
      <w:pPr>
        <w:numPr>
          <w:ilvl w:val="0"/>
          <w:numId w:val="18"/>
        </w:numPr>
        <w:spacing w:line="240" w:lineRule="auto"/>
        <w:jc w:val="both"/>
        <w:rPr>
          <w:rFonts w:ascii="Times New Roman" w:eastAsia="Times New Roman" w:hAnsi="Times New Roman" w:cs="Times New Roman"/>
          <w:color w:val="000000"/>
          <w:sz w:val="28"/>
          <w:szCs w:val="28"/>
          <w:shd w:val="clear" w:color="auto" w:fill="FFFFFF"/>
          <w:lang w:val="ru-RU" w:eastAsia="ru-RU"/>
        </w:rPr>
      </w:pPr>
      <w:r w:rsidRPr="00CC21CC">
        <w:rPr>
          <w:rFonts w:ascii="Times New Roman" w:eastAsia="Times New Roman" w:hAnsi="Times New Roman" w:cs="Times New Roman"/>
          <w:color w:val="000000"/>
          <w:sz w:val="28"/>
          <w:szCs w:val="28"/>
          <w:shd w:val="clear" w:color="auto" w:fill="FFFFFF"/>
          <w:lang w:val="ru-RU" w:eastAsia="ru-RU"/>
        </w:rPr>
        <w:t>критерии оценивания и алгоритм выставления </w:t>
      </w:r>
      <w:r w:rsidRPr="00CC21CC">
        <w:rPr>
          <w:rFonts w:ascii="Times New Roman" w:eastAsia="Times New Roman" w:hAnsi="Times New Roman" w:cs="Times New Roman"/>
          <w:b/>
          <w:i/>
          <w:color w:val="000000"/>
          <w:sz w:val="28"/>
          <w:szCs w:val="28"/>
          <w:shd w:val="clear" w:color="auto" w:fill="FFFFFF"/>
          <w:lang w:val="ru-RU" w:eastAsia="ru-RU"/>
        </w:rPr>
        <w:t>отметки заранее известны</w:t>
      </w:r>
      <w:r w:rsidRPr="00CC21CC">
        <w:rPr>
          <w:rFonts w:ascii="Times New Roman" w:eastAsia="Times New Roman" w:hAnsi="Times New Roman" w:cs="Times New Roman"/>
          <w:color w:val="000000"/>
          <w:sz w:val="28"/>
          <w:szCs w:val="28"/>
          <w:shd w:val="clear" w:color="auto" w:fill="FFFFFF"/>
          <w:lang w:val="ru-RU" w:eastAsia="ru-RU"/>
        </w:rPr>
        <w:t> и педагогам, и обучающимся и могут вырабатываться ими совместно;</w:t>
      </w:r>
    </w:p>
    <w:p w:rsidR="00CC21CC" w:rsidRPr="00CC21CC" w:rsidRDefault="00CC21CC" w:rsidP="00CC21CC">
      <w:pPr>
        <w:numPr>
          <w:ilvl w:val="0"/>
          <w:numId w:val="18"/>
        </w:numPr>
        <w:spacing w:line="240" w:lineRule="auto"/>
        <w:jc w:val="both"/>
        <w:rPr>
          <w:rFonts w:ascii="Times New Roman" w:eastAsia="Times New Roman" w:hAnsi="Times New Roman" w:cs="Times New Roman"/>
          <w:color w:val="000000"/>
          <w:sz w:val="28"/>
          <w:szCs w:val="28"/>
          <w:shd w:val="clear" w:color="auto" w:fill="FFFFFF"/>
          <w:lang w:val="ru-RU" w:eastAsia="ru-RU"/>
        </w:rPr>
      </w:pPr>
      <w:r w:rsidRPr="00CC21CC">
        <w:rPr>
          <w:rFonts w:ascii="Times New Roman" w:eastAsia="Times New Roman" w:hAnsi="Times New Roman" w:cs="Times New Roman"/>
          <w:color w:val="000000"/>
          <w:sz w:val="28"/>
          <w:szCs w:val="28"/>
          <w:shd w:val="clear" w:color="auto" w:fill="FFFFFF"/>
          <w:lang w:val="ru-RU" w:eastAsia="ru-RU"/>
        </w:rPr>
        <w:t>система оценивания выстраивается таким образом, чтобы обучающиеся включались в контрольно-оценочную деятельность, приобретая навыки и привычку к </w:t>
      </w:r>
      <w:r w:rsidRPr="00CC21CC">
        <w:rPr>
          <w:rFonts w:ascii="Times New Roman" w:eastAsia="Times New Roman" w:hAnsi="Times New Roman" w:cs="Times New Roman"/>
          <w:b/>
          <w:i/>
          <w:color w:val="000000"/>
          <w:sz w:val="28"/>
          <w:szCs w:val="28"/>
          <w:shd w:val="clear" w:color="auto" w:fill="FFFFFF"/>
          <w:lang w:val="ru-RU" w:eastAsia="ru-RU"/>
        </w:rPr>
        <w:t>самооценке.</w:t>
      </w:r>
    </w:p>
    <w:p w:rsidR="00CC21CC" w:rsidRPr="00CC21CC" w:rsidRDefault="00CC21CC" w:rsidP="00CC21CC">
      <w:pPr>
        <w:spacing w:line="240" w:lineRule="auto"/>
        <w:jc w:val="both"/>
        <w:rPr>
          <w:rFonts w:ascii="Times New Roman" w:eastAsia="Times New Roman" w:hAnsi="Times New Roman" w:cs="Times New Roman"/>
          <w:color w:val="000000"/>
          <w:sz w:val="28"/>
          <w:szCs w:val="28"/>
          <w:shd w:val="clear" w:color="auto" w:fill="FFFFFF"/>
          <w:lang w:val="ru-RU" w:eastAsia="ru-RU"/>
        </w:rPr>
      </w:pPr>
      <w:r w:rsidRPr="00CC21CC">
        <w:rPr>
          <w:rFonts w:ascii="Times New Roman" w:eastAsia="Times New Roman" w:hAnsi="Times New Roman" w:cs="Times New Roman"/>
          <w:color w:val="000000"/>
          <w:sz w:val="28"/>
          <w:szCs w:val="28"/>
          <w:shd w:val="clear" w:color="auto" w:fill="FFFFFF"/>
          <w:lang w:val="ru-RU" w:eastAsia="ru-RU"/>
        </w:rPr>
        <w:t>Система оценивания будет выступать как самостоятельный элемент содержания; как средство повышения эффективности преподавания и учения. Оценка делиться на – внутреннею оценку и внешнюю оценку. Так и было раньше. Но если раньше внутреннею оценку ставили только учителя, то теперь оценочной деятельностью будут заниматься совместно ученик, родитель и учитель </w:t>
      </w:r>
      <w:r w:rsidRPr="00CC21CC">
        <w:rPr>
          <w:rFonts w:ascii="Times New Roman" w:eastAsia="Times New Roman" w:hAnsi="Times New Roman" w:cs="Times New Roman"/>
          <w:b/>
          <w:color w:val="000000"/>
          <w:sz w:val="28"/>
          <w:szCs w:val="28"/>
          <w:shd w:val="clear" w:color="auto" w:fill="FFFFFF"/>
          <w:lang w:val="ru-RU" w:eastAsia="ru-RU"/>
        </w:rPr>
        <w:t>Концепция ФГОС второго поколения базируется на принципах:</w:t>
      </w:r>
    </w:p>
    <w:p w:rsidR="00CC21CC" w:rsidRPr="00CC21CC" w:rsidRDefault="00CC21CC" w:rsidP="00CC21CC">
      <w:pPr>
        <w:numPr>
          <w:ilvl w:val="0"/>
          <w:numId w:val="19"/>
        </w:numPr>
        <w:spacing w:line="240" w:lineRule="auto"/>
        <w:jc w:val="both"/>
        <w:rPr>
          <w:rFonts w:ascii="Times New Roman" w:eastAsia="Times New Roman" w:hAnsi="Times New Roman" w:cs="Times New Roman"/>
          <w:color w:val="000000"/>
          <w:sz w:val="28"/>
          <w:szCs w:val="28"/>
          <w:shd w:val="clear" w:color="auto" w:fill="FFFFFF"/>
          <w:lang w:val="ru-RU" w:eastAsia="ru-RU"/>
        </w:rPr>
      </w:pPr>
      <w:r w:rsidRPr="00CC21CC">
        <w:rPr>
          <w:rFonts w:ascii="Times New Roman" w:eastAsia="Times New Roman" w:hAnsi="Times New Roman" w:cs="Times New Roman"/>
          <w:color w:val="000000"/>
          <w:sz w:val="28"/>
          <w:szCs w:val="28"/>
          <w:shd w:val="clear" w:color="auto" w:fill="FFFFFF"/>
          <w:lang w:val="ru-RU" w:eastAsia="ru-RU"/>
        </w:rPr>
        <w:t>непрерывности образования;</w:t>
      </w:r>
    </w:p>
    <w:p w:rsidR="00CC21CC" w:rsidRPr="00CC21CC" w:rsidRDefault="00CC21CC" w:rsidP="00CC21CC">
      <w:pPr>
        <w:numPr>
          <w:ilvl w:val="0"/>
          <w:numId w:val="19"/>
        </w:numPr>
        <w:spacing w:line="240" w:lineRule="auto"/>
        <w:jc w:val="both"/>
        <w:rPr>
          <w:rFonts w:ascii="Times New Roman" w:eastAsia="Times New Roman" w:hAnsi="Times New Roman" w:cs="Times New Roman"/>
          <w:color w:val="000000"/>
          <w:sz w:val="28"/>
          <w:szCs w:val="28"/>
          <w:shd w:val="clear" w:color="auto" w:fill="FFFFFF"/>
          <w:lang w:val="ru-RU" w:eastAsia="ru-RU"/>
        </w:rPr>
      </w:pPr>
      <w:r w:rsidRPr="00CC21CC">
        <w:rPr>
          <w:rFonts w:ascii="Times New Roman" w:eastAsia="Times New Roman" w:hAnsi="Times New Roman" w:cs="Times New Roman"/>
          <w:color w:val="000000"/>
          <w:sz w:val="28"/>
          <w:szCs w:val="28"/>
          <w:shd w:val="clear" w:color="auto" w:fill="FFFFFF"/>
          <w:lang w:val="ru-RU" w:eastAsia="ru-RU"/>
        </w:rPr>
        <w:t>учета возрастных возможностей ребенка;</w:t>
      </w:r>
    </w:p>
    <w:p w:rsidR="00CC21CC" w:rsidRPr="00CC21CC" w:rsidRDefault="00CC21CC" w:rsidP="00CC21CC">
      <w:pPr>
        <w:numPr>
          <w:ilvl w:val="0"/>
          <w:numId w:val="19"/>
        </w:numPr>
        <w:spacing w:line="240" w:lineRule="auto"/>
        <w:jc w:val="both"/>
        <w:rPr>
          <w:rFonts w:ascii="Times New Roman" w:eastAsia="Times New Roman" w:hAnsi="Times New Roman" w:cs="Times New Roman"/>
          <w:color w:val="000000"/>
          <w:sz w:val="28"/>
          <w:szCs w:val="28"/>
          <w:shd w:val="clear" w:color="auto" w:fill="FFFFFF"/>
          <w:lang w:val="ru-RU" w:eastAsia="ru-RU"/>
        </w:rPr>
      </w:pPr>
      <w:r w:rsidRPr="00CC21CC">
        <w:rPr>
          <w:rFonts w:ascii="Times New Roman" w:eastAsia="Times New Roman" w:hAnsi="Times New Roman" w:cs="Times New Roman"/>
          <w:color w:val="000000"/>
          <w:sz w:val="28"/>
          <w:szCs w:val="28"/>
          <w:shd w:val="clear" w:color="auto" w:fill="FFFFFF"/>
          <w:lang w:val="ru-RU" w:eastAsia="ru-RU"/>
        </w:rPr>
        <w:t>учета индивидуальных особенностей;</w:t>
      </w:r>
    </w:p>
    <w:p w:rsidR="00CC21CC" w:rsidRPr="00CC21CC" w:rsidRDefault="00CC21CC" w:rsidP="00CC21CC">
      <w:pPr>
        <w:numPr>
          <w:ilvl w:val="0"/>
          <w:numId w:val="19"/>
        </w:numPr>
        <w:spacing w:line="240" w:lineRule="auto"/>
        <w:jc w:val="both"/>
        <w:rPr>
          <w:rFonts w:ascii="Times New Roman" w:eastAsia="Times New Roman" w:hAnsi="Times New Roman" w:cs="Times New Roman"/>
          <w:color w:val="000000"/>
          <w:sz w:val="28"/>
          <w:szCs w:val="28"/>
          <w:shd w:val="clear" w:color="auto" w:fill="FFFFFF"/>
          <w:lang w:val="ru-RU" w:eastAsia="ru-RU"/>
        </w:rPr>
      </w:pPr>
      <w:r w:rsidRPr="00CC21CC">
        <w:rPr>
          <w:rFonts w:ascii="Times New Roman" w:eastAsia="Times New Roman" w:hAnsi="Times New Roman" w:cs="Times New Roman"/>
          <w:color w:val="000000"/>
          <w:sz w:val="28"/>
          <w:szCs w:val="28"/>
          <w:shd w:val="clear" w:color="auto" w:fill="FFFFFF"/>
          <w:lang w:val="ru-RU" w:eastAsia="ru-RU"/>
        </w:rPr>
        <w:t>взаимности с окружающим миром;</w:t>
      </w:r>
    </w:p>
    <w:p w:rsidR="00CC21CC" w:rsidRPr="00CC21CC" w:rsidRDefault="00CC21CC" w:rsidP="00CC21CC">
      <w:pPr>
        <w:numPr>
          <w:ilvl w:val="0"/>
          <w:numId w:val="19"/>
        </w:numPr>
        <w:spacing w:line="240" w:lineRule="auto"/>
        <w:jc w:val="both"/>
        <w:rPr>
          <w:rFonts w:ascii="Times New Roman" w:eastAsia="Times New Roman" w:hAnsi="Times New Roman" w:cs="Times New Roman"/>
          <w:color w:val="000000"/>
          <w:sz w:val="28"/>
          <w:szCs w:val="28"/>
          <w:shd w:val="clear" w:color="auto" w:fill="FFFFFF"/>
          <w:lang w:val="ru-RU" w:eastAsia="ru-RU"/>
        </w:rPr>
      </w:pPr>
      <w:r w:rsidRPr="00CC21CC">
        <w:rPr>
          <w:rFonts w:ascii="Times New Roman" w:eastAsia="Times New Roman" w:hAnsi="Times New Roman" w:cs="Times New Roman"/>
          <w:color w:val="000000"/>
          <w:sz w:val="28"/>
          <w:szCs w:val="28"/>
          <w:shd w:val="clear" w:color="auto" w:fill="FFFFFF"/>
          <w:lang w:val="ru-RU" w:eastAsia="ru-RU"/>
        </w:rPr>
        <w:t>развития личности как субъекта творческой деятельности;</w:t>
      </w:r>
    </w:p>
    <w:p w:rsidR="00CC21CC" w:rsidRPr="00CC21CC" w:rsidRDefault="00CC21CC" w:rsidP="00CC21CC">
      <w:pPr>
        <w:numPr>
          <w:ilvl w:val="0"/>
          <w:numId w:val="19"/>
        </w:numPr>
        <w:spacing w:line="240" w:lineRule="auto"/>
        <w:jc w:val="both"/>
        <w:rPr>
          <w:rFonts w:ascii="Times New Roman" w:eastAsia="Times New Roman" w:hAnsi="Times New Roman" w:cs="Times New Roman"/>
          <w:color w:val="000000"/>
          <w:sz w:val="28"/>
          <w:szCs w:val="28"/>
          <w:shd w:val="clear" w:color="auto" w:fill="FFFFFF"/>
          <w:lang w:val="ru-RU" w:eastAsia="ru-RU"/>
        </w:rPr>
      </w:pPr>
      <w:r w:rsidRPr="00CC21CC">
        <w:rPr>
          <w:rFonts w:ascii="Times New Roman" w:eastAsia="Times New Roman" w:hAnsi="Times New Roman" w:cs="Times New Roman"/>
          <w:color w:val="000000"/>
          <w:sz w:val="28"/>
          <w:szCs w:val="28"/>
          <w:shd w:val="clear" w:color="auto" w:fill="FFFFFF"/>
          <w:lang w:val="ru-RU" w:eastAsia="ru-RU"/>
        </w:rPr>
        <w:t>признания ребенка как активного субъекта познания;</w:t>
      </w:r>
    </w:p>
    <w:p w:rsidR="00CC21CC" w:rsidRPr="00CC21CC" w:rsidRDefault="00CC21CC" w:rsidP="00CC21CC">
      <w:pPr>
        <w:numPr>
          <w:ilvl w:val="0"/>
          <w:numId w:val="19"/>
        </w:numPr>
        <w:spacing w:line="240" w:lineRule="auto"/>
        <w:jc w:val="both"/>
        <w:rPr>
          <w:rFonts w:ascii="Times New Roman" w:eastAsia="Times New Roman" w:hAnsi="Times New Roman" w:cs="Times New Roman"/>
          <w:color w:val="000000"/>
          <w:sz w:val="28"/>
          <w:szCs w:val="28"/>
          <w:shd w:val="clear" w:color="auto" w:fill="FFFFFF"/>
          <w:lang w:val="ru-RU" w:eastAsia="ru-RU"/>
        </w:rPr>
      </w:pPr>
      <w:r w:rsidRPr="00CC21CC">
        <w:rPr>
          <w:rFonts w:ascii="Times New Roman" w:eastAsia="Times New Roman" w:hAnsi="Times New Roman" w:cs="Times New Roman"/>
          <w:color w:val="000000"/>
          <w:sz w:val="28"/>
          <w:szCs w:val="28"/>
          <w:shd w:val="clear" w:color="auto" w:fill="FFFFFF"/>
          <w:lang w:val="ru-RU" w:eastAsia="ru-RU"/>
        </w:rPr>
        <w:t>доступности и достаточности;</w:t>
      </w:r>
    </w:p>
    <w:p w:rsidR="00CC21CC" w:rsidRPr="00CC21CC" w:rsidRDefault="00CC21CC" w:rsidP="00CC21CC">
      <w:pPr>
        <w:numPr>
          <w:ilvl w:val="0"/>
          <w:numId w:val="19"/>
        </w:numPr>
        <w:spacing w:line="240" w:lineRule="auto"/>
        <w:jc w:val="both"/>
        <w:rPr>
          <w:rFonts w:ascii="Times New Roman" w:eastAsia="Times New Roman" w:hAnsi="Times New Roman" w:cs="Times New Roman"/>
          <w:color w:val="000000"/>
          <w:sz w:val="28"/>
          <w:szCs w:val="28"/>
          <w:shd w:val="clear" w:color="auto" w:fill="FFFFFF"/>
          <w:lang w:val="ru-RU" w:eastAsia="ru-RU"/>
        </w:rPr>
      </w:pPr>
      <w:r w:rsidRPr="00CC21CC">
        <w:rPr>
          <w:rFonts w:ascii="Times New Roman" w:eastAsia="Times New Roman" w:hAnsi="Times New Roman" w:cs="Times New Roman"/>
          <w:color w:val="000000"/>
          <w:sz w:val="28"/>
          <w:szCs w:val="28"/>
          <w:shd w:val="clear" w:color="auto" w:fill="FFFFFF"/>
          <w:lang w:val="ru-RU" w:eastAsia="ru-RU"/>
        </w:rPr>
        <w:t>духовно-нравственного воспитания;</w:t>
      </w:r>
    </w:p>
    <w:p w:rsidR="00CC21CC" w:rsidRPr="00CC21CC" w:rsidRDefault="00CC21CC" w:rsidP="00CC21CC">
      <w:pPr>
        <w:numPr>
          <w:ilvl w:val="0"/>
          <w:numId w:val="19"/>
        </w:numPr>
        <w:spacing w:line="240" w:lineRule="auto"/>
        <w:jc w:val="both"/>
        <w:rPr>
          <w:rFonts w:ascii="Times New Roman" w:eastAsia="Times New Roman" w:hAnsi="Times New Roman" w:cs="Times New Roman"/>
          <w:color w:val="000000"/>
          <w:sz w:val="28"/>
          <w:szCs w:val="28"/>
          <w:shd w:val="clear" w:color="auto" w:fill="FFFFFF"/>
          <w:lang w:val="ru-RU" w:eastAsia="ru-RU"/>
        </w:rPr>
      </w:pPr>
      <w:r w:rsidRPr="00CC21CC">
        <w:rPr>
          <w:rFonts w:ascii="Times New Roman" w:eastAsia="Times New Roman" w:hAnsi="Times New Roman" w:cs="Times New Roman"/>
          <w:color w:val="000000"/>
          <w:sz w:val="28"/>
          <w:szCs w:val="28"/>
          <w:shd w:val="clear" w:color="auto" w:fill="FFFFFF"/>
          <w:lang w:val="ru-RU" w:eastAsia="ru-RU"/>
        </w:rPr>
        <w:t>психологической адаптации;</w:t>
      </w:r>
    </w:p>
    <w:p w:rsidR="00CC21CC" w:rsidRPr="00CC21CC" w:rsidRDefault="00CC21CC" w:rsidP="00CC21CC">
      <w:pPr>
        <w:numPr>
          <w:ilvl w:val="0"/>
          <w:numId w:val="19"/>
        </w:numPr>
        <w:spacing w:line="240" w:lineRule="auto"/>
        <w:jc w:val="both"/>
        <w:rPr>
          <w:rFonts w:ascii="Times New Roman" w:eastAsia="Times New Roman" w:hAnsi="Times New Roman" w:cs="Times New Roman"/>
          <w:color w:val="000000"/>
          <w:sz w:val="28"/>
          <w:szCs w:val="28"/>
          <w:shd w:val="clear" w:color="auto" w:fill="FFFFFF"/>
          <w:lang w:val="ru-RU" w:eastAsia="ru-RU"/>
        </w:rPr>
      </w:pPr>
      <w:r w:rsidRPr="00CC21CC">
        <w:rPr>
          <w:rFonts w:ascii="Times New Roman" w:eastAsia="Times New Roman" w:hAnsi="Times New Roman" w:cs="Times New Roman"/>
          <w:color w:val="000000"/>
          <w:sz w:val="28"/>
          <w:szCs w:val="28"/>
          <w:shd w:val="clear" w:color="auto" w:fill="FFFFFF"/>
          <w:lang w:val="ru-RU" w:eastAsia="ru-RU"/>
        </w:rPr>
        <w:t>взаимодействия семьи и педагога;</w:t>
      </w:r>
    </w:p>
    <w:p w:rsidR="00CC21CC" w:rsidRPr="00CC21CC" w:rsidRDefault="00CC21CC" w:rsidP="00CC21CC">
      <w:pPr>
        <w:numPr>
          <w:ilvl w:val="0"/>
          <w:numId w:val="19"/>
        </w:numPr>
        <w:spacing w:line="240" w:lineRule="auto"/>
        <w:jc w:val="both"/>
        <w:rPr>
          <w:rFonts w:ascii="Times New Roman" w:eastAsia="Times New Roman" w:hAnsi="Times New Roman" w:cs="Times New Roman"/>
          <w:color w:val="000000"/>
          <w:sz w:val="28"/>
          <w:szCs w:val="28"/>
          <w:shd w:val="clear" w:color="auto" w:fill="FFFFFF"/>
          <w:lang w:val="ru-RU" w:eastAsia="ru-RU"/>
        </w:rPr>
      </w:pPr>
      <w:proofErr w:type="spellStart"/>
      <w:proofErr w:type="gramStart"/>
      <w:r w:rsidRPr="00CC21CC">
        <w:rPr>
          <w:rFonts w:ascii="Times New Roman" w:eastAsia="Times New Roman" w:hAnsi="Times New Roman" w:cs="Times New Roman"/>
          <w:color w:val="000000"/>
          <w:sz w:val="28"/>
          <w:szCs w:val="28"/>
          <w:shd w:val="clear" w:color="auto" w:fill="FFFFFF"/>
          <w:lang w:val="ru-RU" w:eastAsia="ru-RU"/>
        </w:rPr>
        <w:t>здоровьесбережения</w:t>
      </w:r>
      <w:proofErr w:type="spellEnd"/>
      <w:r w:rsidRPr="00CC21CC">
        <w:rPr>
          <w:rFonts w:ascii="Times New Roman" w:eastAsia="Times New Roman" w:hAnsi="Times New Roman" w:cs="Times New Roman"/>
          <w:color w:val="000000"/>
          <w:sz w:val="28"/>
          <w:szCs w:val="28"/>
          <w:shd w:val="clear" w:color="auto" w:fill="FFFFFF"/>
          <w:lang w:val="ru-RU" w:eastAsia="ru-RU"/>
        </w:rPr>
        <w:t xml:space="preserve"> .</w:t>
      </w:r>
      <w:proofErr w:type="gramEnd"/>
    </w:p>
    <w:p w:rsidR="00CC21CC" w:rsidRPr="00CC21CC" w:rsidRDefault="00CC21CC" w:rsidP="00CC21CC">
      <w:pPr>
        <w:spacing w:line="240" w:lineRule="auto"/>
        <w:jc w:val="both"/>
        <w:rPr>
          <w:rFonts w:ascii="Times New Roman" w:eastAsia="Times New Roman" w:hAnsi="Times New Roman" w:cs="Times New Roman"/>
          <w:color w:val="000000"/>
          <w:sz w:val="28"/>
          <w:szCs w:val="28"/>
          <w:shd w:val="clear" w:color="auto" w:fill="FFFFFF"/>
          <w:lang w:val="ru-RU" w:eastAsia="ru-RU"/>
        </w:rPr>
      </w:pPr>
      <w:r w:rsidRPr="00CC21CC">
        <w:rPr>
          <w:rFonts w:ascii="Times New Roman" w:eastAsia="Times New Roman" w:hAnsi="Times New Roman" w:cs="Times New Roman"/>
          <w:color w:val="000000"/>
          <w:sz w:val="28"/>
          <w:szCs w:val="28"/>
          <w:shd w:val="clear" w:color="auto" w:fill="FFFFFF"/>
          <w:lang w:val="ru-RU" w:eastAsia="ru-RU"/>
        </w:rPr>
        <w:t xml:space="preserve">   ФГОС – это новая система требований к результатам, структуре и условиям основной образовательной программы. А что мы оцениваем? Мы оцениваем результаты! А что понимается под образовательными результатами в ФГОС? Образовательный результат – это развитие личности на основе усвоения универсальных учебных действий (личностных, </w:t>
      </w:r>
      <w:proofErr w:type="spellStart"/>
      <w:r w:rsidRPr="00CC21CC">
        <w:rPr>
          <w:rFonts w:ascii="Times New Roman" w:eastAsia="Times New Roman" w:hAnsi="Times New Roman" w:cs="Times New Roman"/>
          <w:color w:val="000000"/>
          <w:sz w:val="28"/>
          <w:szCs w:val="28"/>
          <w:shd w:val="clear" w:color="auto" w:fill="FFFFFF"/>
          <w:lang w:val="ru-RU" w:eastAsia="ru-RU"/>
        </w:rPr>
        <w:t>метапредметных</w:t>
      </w:r>
      <w:proofErr w:type="spellEnd"/>
      <w:r w:rsidRPr="00CC21CC">
        <w:rPr>
          <w:rFonts w:ascii="Times New Roman" w:eastAsia="Times New Roman" w:hAnsi="Times New Roman" w:cs="Times New Roman"/>
          <w:color w:val="000000"/>
          <w:sz w:val="28"/>
          <w:szCs w:val="28"/>
          <w:shd w:val="clear" w:color="auto" w:fill="FFFFFF"/>
          <w:lang w:val="ru-RU" w:eastAsia="ru-RU"/>
        </w:rPr>
        <w:t>) и предметных результатов.</w:t>
      </w:r>
    </w:p>
    <w:p w:rsidR="00CC21CC" w:rsidRPr="00CC21CC" w:rsidRDefault="00CC21CC" w:rsidP="00CC21CC">
      <w:pPr>
        <w:spacing w:line="240" w:lineRule="auto"/>
        <w:jc w:val="both"/>
        <w:rPr>
          <w:rFonts w:ascii="Times New Roman" w:eastAsia="Times New Roman" w:hAnsi="Times New Roman" w:cs="Times New Roman"/>
          <w:color w:val="000000"/>
          <w:sz w:val="28"/>
          <w:szCs w:val="28"/>
          <w:shd w:val="clear" w:color="auto" w:fill="FFFFFF"/>
          <w:lang w:val="ru-RU" w:eastAsia="ru-RU"/>
        </w:rPr>
      </w:pPr>
      <w:r w:rsidRPr="00CC21CC">
        <w:rPr>
          <w:rFonts w:ascii="Times New Roman" w:eastAsia="Times New Roman" w:hAnsi="Times New Roman" w:cs="Times New Roman"/>
          <w:color w:val="000000"/>
          <w:sz w:val="28"/>
          <w:szCs w:val="28"/>
          <w:shd w:val="clear" w:color="auto" w:fill="FFFFFF"/>
          <w:lang w:val="ru-RU" w:eastAsia="ru-RU"/>
        </w:rPr>
        <w:t xml:space="preserve">  В системе оценки достижения планируемых результатов освоения основной образовательной программы остаётся так называемая «пятибалльная» система, но предлагается принципиальное переосмысление. Если ранее эта шкала оценивания была построена по принципу «вычитания» (решение учеником учебной задачи сравнивается с неким образцом «идеального решения», ищутся ошибки - несовпадение с образцом, чтобы понизить отметку), то теперь вместо этого предлагается переосмысление шкалы по принципу «прибавления» и «уровневого подхода» – решение учеником даже простой учебной задачи, части задачи оцениваются как безусловный успех, но на элементарном уровне, за которым следует более высокий уровень, к которому ученик может стремиться.</w:t>
      </w:r>
    </w:p>
    <w:p w:rsidR="00CC21CC" w:rsidRPr="00CC21CC" w:rsidRDefault="00CC21CC" w:rsidP="00CC21CC">
      <w:pPr>
        <w:spacing w:line="240" w:lineRule="auto"/>
        <w:jc w:val="both"/>
        <w:rPr>
          <w:rFonts w:ascii="Times New Roman" w:eastAsia="Times New Roman" w:hAnsi="Times New Roman" w:cs="Times New Roman"/>
          <w:color w:val="000000"/>
          <w:sz w:val="28"/>
          <w:szCs w:val="28"/>
          <w:shd w:val="clear" w:color="auto" w:fill="FFFFFF"/>
          <w:lang w:val="ru-RU" w:eastAsia="ru-RU"/>
        </w:rPr>
      </w:pPr>
      <w:r w:rsidRPr="00CC21CC">
        <w:rPr>
          <w:rFonts w:ascii="Times New Roman" w:eastAsia="Times New Roman" w:hAnsi="Times New Roman" w:cs="Times New Roman"/>
          <w:color w:val="000000"/>
          <w:sz w:val="28"/>
          <w:szCs w:val="28"/>
          <w:shd w:val="clear" w:color="auto" w:fill="FFFFFF"/>
          <w:lang w:val="ru-RU" w:eastAsia="ru-RU"/>
        </w:rPr>
        <w:t>Оценивание стало одним из принципов образования. Согласно толковым словарям русского языка, слова «оценка» и «отметка» не являются синонимами</w:t>
      </w:r>
      <w:r w:rsidRPr="00CC21CC">
        <w:rPr>
          <w:rFonts w:ascii="Times New Roman" w:eastAsia="Times New Roman" w:hAnsi="Times New Roman" w:cs="Times New Roman"/>
          <w:b/>
          <w:color w:val="000000"/>
          <w:sz w:val="28"/>
          <w:szCs w:val="28"/>
          <w:shd w:val="clear" w:color="auto" w:fill="FFFFFF"/>
          <w:lang w:val="ru-RU" w:eastAsia="ru-RU"/>
        </w:rPr>
        <w:t>. Оценка </w:t>
      </w:r>
      <w:r w:rsidRPr="00CC21CC">
        <w:rPr>
          <w:rFonts w:ascii="Times New Roman" w:eastAsia="Times New Roman" w:hAnsi="Times New Roman" w:cs="Times New Roman"/>
          <w:color w:val="000000"/>
          <w:sz w:val="28"/>
          <w:szCs w:val="28"/>
          <w:shd w:val="clear" w:color="auto" w:fill="FFFFFF"/>
          <w:lang w:val="ru-RU" w:eastAsia="ru-RU"/>
        </w:rPr>
        <w:t>– это мнение (человека) о ценности, уровне или качестве чего-либо. </w:t>
      </w:r>
      <w:r w:rsidRPr="00CC21CC">
        <w:rPr>
          <w:rFonts w:ascii="Times New Roman" w:eastAsia="Times New Roman" w:hAnsi="Times New Roman" w:cs="Times New Roman"/>
          <w:b/>
          <w:color w:val="000000"/>
          <w:sz w:val="28"/>
          <w:szCs w:val="28"/>
          <w:shd w:val="clear" w:color="auto" w:fill="FFFFFF"/>
          <w:lang w:val="ru-RU" w:eastAsia="ru-RU"/>
        </w:rPr>
        <w:t>Отметка</w:t>
      </w:r>
      <w:r w:rsidRPr="00CC21CC">
        <w:rPr>
          <w:rFonts w:ascii="Times New Roman" w:eastAsia="Times New Roman" w:hAnsi="Times New Roman" w:cs="Times New Roman"/>
          <w:color w:val="000000"/>
          <w:sz w:val="28"/>
          <w:szCs w:val="28"/>
          <w:shd w:val="clear" w:color="auto" w:fill="FFFFFF"/>
          <w:lang w:val="ru-RU" w:eastAsia="ru-RU"/>
        </w:rPr>
        <w:t> – это установленное (государством) обозначение степени знаний ученика. В наши дни наряду с оценкой учителя рядом становится и самооценка ученика. Согласно энциклопедическому словарю, </w:t>
      </w:r>
      <w:r w:rsidRPr="00CC21CC">
        <w:rPr>
          <w:rFonts w:ascii="Times New Roman" w:eastAsia="Times New Roman" w:hAnsi="Times New Roman" w:cs="Times New Roman"/>
          <w:b/>
          <w:color w:val="000000"/>
          <w:sz w:val="28"/>
          <w:szCs w:val="28"/>
          <w:shd w:val="clear" w:color="auto" w:fill="FFFFFF"/>
          <w:lang w:val="ru-RU" w:eastAsia="ru-RU"/>
        </w:rPr>
        <w:t>самооценка - это оценка личностью самой себя</w:t>
      </w:r>
      <w:r w:rsidRPr="00CC21CC">
        <w:rPr>
          <w:rFonts w:ascii="Times New Roman" w:eastAsia="Times New Roman" w:hAnsi="Times New Roman" w:cs="Times New Roman"/>
          <w:color w:val="000000"/>
          <w:sz w:val="28"/>
          <w:szCs w:val="28"/>
          <w:shd w:val="clear" w:color="auto" w:fill="FFFFFF"/>
          <w:lang w:val="ru-RU" w:eastAsia="ru-RU"/>
        </w:rPr>
        <w:t>, своих возможностей, качеств и места среди других людей; один из важнейших регуляторов поведения личности.</w:t>
      </w:r>
    </w:p>
    <w:p w:rsidR="00CC21CC" w:rsidRPr="00CC21CC" w:rsidRDefault="00CC21CC" w:rsidP="00CC21CC">
      <w:pPr>
        <w:spacing w:line="240" w:lineRule="auto"/>
        <w:jc w:val="both"/>
        <w:rPr>
          <w:rFonts w:ascii="Times New Roman" w:eastAsia="Times New Roman" w:hAnsi="Times New Roman" w:cs="Times New Roman"/>
          <w:color w:val="000000"/>
          <w:sz w:val="28"/>
          <w:szCs w:val="28"/>
          <w:shd w:val="clear" w:color="auto" w:fill="FFFFFF"/>
          <w:lang w:val="ru-RU" w:eastAsia="ru-RU"/>
        </w:rPr>
      </w:pPr>
      <w:r w:rsidRPr="00CC21CC">
        <w:rPr>
          <w:rFonts w:ascii="Times New Roman" w:eastAsia="Times New Roman" w:hAnsi="Times New Roman" w:cs="Times New Roman"/>
          <w:color w:val="000000"/>
          <w:sz w:val="28"/>
          <w:szCs w:val="28"/>
          <w:shd w:val="clear" w:color="auto" w:fill="FFFFFF"/>
          <w:lang w:val="ru-RU" w:eastAsia="ru-RU"/>
        </w:rPr>
        <w:t xml:space="preserve">Оцениваем результаты - предметные, </w:t>
      </w:r>
      <w:proofErr w:type="spellStart"/>
      <w:r w:rsidRPr="00CC21CC">
        <w:rPr>
          <w:rFonts w:ascii="Times New Roman" w:eastAsia="Times New Roman" w:hAnsi="Times New Roman" w:cs="Times New Roman"/>
          <w:color w:val="000000"/>
          <w:sz w:val="28"/>
          <w:szCs w:val="28"/>
          <w:shd w:val="clear" w:color="auto" w:fill="FFFFFF"/>
          <w:lang w:val="ru-RU" w:eastAsia="ru-RU"/>
        </w:rPr>
        <w:t>метапредметные</w:t>
      </w:r>
      <w:proofErr w:type="spellEnd"/>
      <w:r w:rsidRPr="00CC21CC">
        <w:rPr>
          <w:rFonts w:ascii="Times New Roman" w:eastAsia="Times New Roman" w:hAnsi="Times New Roman" w:cs="Times New Roman"/>
          <w:color w:val="000000"/>
          <w:sz w:val="28"/>
          <w:szCs w:val="28"/>
          <w:shd w:val="clear" w:color="auto" w:fill="FFFFFF"/>
          <w:lang w:val="ru-RU" w:eastAsia="ru-RU"/>
        </w:rPr>
        <w:t xml:space="preserve"> и личностные.</w:t>
      </w:r>
    </w:p>
    <w:p w:rsidR="00CC21CC" w:rsidRPr="00CC21CC" w:rsidRDefault="00CC21CC" w:rsidP="00CC21CC">
      <w:pPr>
        <w:spacing w:line="240" w:lineRule="auto"/>
        <w:jc w:val="both"/>
        <w:rPr>
          <w:rFonts w:ascii="Times New Roman" w:eastAsia="Times New Roman" w:hAnsi="Times New Roman" w:cs="Times New Roman"/>
          <w:color w:val="000000"/>
          <w:sz w:val="28"/>
          <w:szCs w:val="28"/>
          <w:shd w:val="clear" w:color="auto" w:fill="FFFFFF"/>
          <w:lang w:val="ru-RU" w:eastAsia="ru-RU"/>
        </w:rPr>
      </w:pPr>
      <w:r w:rsidRPr="00CC21CC">
        <w:rPr>
          <w:rFonts w:ascii="Times New Roman" w:eastAsia="Times New Roman" w:hAnsi="Times New Roman" w:cs="Times New Roman"/>
          <w:color w:val="000000"/>
          <w:sz w:val="28"/>
          <w:szCs w:val="28"/>
          <w:shd w:val="clear" w:color="auto" w:fill="FFFFFF"/>
          <w:lang w:val="ru-RU" w:eastAsia="ru-RU"/>
        </w:rPr>
        <w:t xml:space="preserve">   На основании требования Федерального государственного образовательного стандарта на уроках физики используется система оценки образовательных достижений учащихся.</w:t>
      </w:r>
    </w:p>
    <w:p w:rsidR="00CC21CC" w:rsidRPr="00CC21CC" w:rsidRDefault="00CC21CC" w:rsidP="00CC21CC">
      <w:pPr>
        <w:spacing w:line="240" w:lineRule="auto"/>
        <w:jc w:val="both"/>
        <w:rPr>
          <w:rFonts w:ascii="Times New Roman" w:eastAsia="Times New Roman" w:hAnsi="Times New Roman" w:cs="Times New Roman"/>
          <w:color w:val="000000"/>
          <w:sz w:val="28"/>
          <w:szCs w:val="28"/>
          <w:shd w:val="clear" w:color="auto" w:fill="FFFFFF"/>
          <w:lang w:val="ru-RU" w:eastAsia="ru-RU"/>
        </w:rPr>
      </w:pPr>
      <w:r w:rsidRPr="00CC21CC">
        <w:rPr>
          <w:rFonts w:ascii="Times New Roman" w:eastAsia="Times New Roman" w:hAnsi="Times New Roman" w:cs="Times New Roman"/>
          <w:color w:val="000000"/>
          <w:sz w:val="28"/>
          <w:szCs w:val="28"/>
          <w:shd w:val="clear" w:color="auto" w:fill="FFFFFF"/>
          <w:lang w:val="ru-RU" w:eastAsia="ru-RU"/>
        </w:rPr>
        <w:t>На уроках физики проводиться комплексный подход к оценке результатов образования и необходимо качественно оценить систему знаний по физике и систему действий по этому предмету.</w:t>
      </w:r>
    </w:p>
    <w:p w:rsidR="00CC21CC" w:rsidRPr="00CC21CC" w:rsidRDefault="00CC21CC" w:rsidP="00CC21CC">
      <w:pPr>
        <w:spacing w:line="240" w:lineRule="auto"/>
        <w:jc w:val="both"/>
        <w:rPr>
          <w:rFonts w:ascii="Times New Roman" w:eastAsia="Times New Roman" w:hAnsi="Times New Roman" w:cs="Times New Roman"/>
          <w:color w:val="000000"/>
          <w:sz w:val="28"/>
          <w:szCs w:val="28"/>
          <w:shd w:val="clear" w:color="auto" w:fill="FFFFFF"/>
          <w:lang w:val="ru-RU" w:eastAsia="ru-RU"/>
        </w:rPr>
      </w:pPr>
      <w:r w:rsidRPr="00CC21CC">
        <w:rPr>
          <w:rFonts w:ascii="Times New Roman" w:eastAsia="Times New Roman" w:hAnsi="Times New Roman" w:cs="Times New Roman"/>
          <w:color w:val="000000"/>
          <w:sz w:val="28"/>
          <w:szCs w:val="28"/>
          <w:shd w:val="clear" w:color="auto" w:fill="FFFFFF"/>
          <w:lang w:val="ru-RU" w:eastAsia="ru-RU"/>
        </w:rPr>
        <w:t xml:space="preserve">На уроках можно выделить следующие опорные знания, усвоение которых принципиально необходимо для текущего и последующего успешного обучения: это знание формул, законов, определений, умение применять к решению задач разной сложности, практическому применению в лабораторных и практических задач, а также умение анализировать текст, приводить </w:t>
      </w:r>
      <w:proofErr w:type="gramStart"/>
      <w:r w:rsidRPr="00CC21CC">
        <w:rPr>
          <w:rFonts w:ascii="Times New Roman" w:eastAsia="Times New Roman" w:hAnsi="Times New Roman" w:cs="Times New Roman"/>
          <w:color w:val="000000"/>
          <w:sz w:val="28"/>
          <w:szCs w:val="28"/>
          <w:shd w:val="clear" w:color="auto" w:fill="FFFFFF"/>
          <w:lang w:val="ru-RU" w:eastAsia="ru-RU"/>
        </w:rPr>
        <w:t>примеры ,обосновывать</w:t>
      </w:r>
      <w:proofErr w:type="gramEnd"/>
      <w:r w:rsidRPr="00CC21CC">
        <w:rPr>
          <w:rFonts w:ascii="Times New Roman" w:eastAsia="Times New Roman" w:hAnsi="Times New Roman" w:cs="Times New Roman"/>
          <w:color w:val="000000"/>
          <w:sz w:val="28"/>
          <w:szCs w:val="28"/>
          <w:shd w:val="clear" w:color="auto" w:fill="FFFFFF"/>
          <w:lang w:val="ru-RU" w:eastAsia="ru-RU"/>
        </w:rPr>
        <w:t xml:space="preserve"> научные факты и гипотезы, проводить исследования и работать с проектами .</w:t>
      </w:r>
    </w:p>
    <w:p w:rsidR="00CC21CC" w:rsidRPr="00CC21CC" w:rsidRDefault="00CC21CC" w:rsidP="00CC21CC">
      <w:pPr>
        <w:spacing w:line="240" w:lineRule="auto"/>
        <w:jc w:val="both"/>
        <w:rPr>
          <w:rFonts w:ascii="Times New Roman" w:eastAsia="Times New Roman" w:hAnsi="Times New Roman" w:cs="Times New Roman"/>
          <w:color w:val="000000"/>
          <w:sz w:val="28"/>
          <w:szCs w:val="28"/>
          <w:shd w:val="clear" w:color="auto" w:fill="FFFFFF"/>
          <w:lang w:val="ru-RU" w:eastAsia="ru-RU"/>
        </w:rPr>
      </w:pPr>
      <w:r w:rsidRPr="00CC21CC">
        <w:rPr>
          <w:rFonts w:ascii="Times New Roman" w:eastAsia="Times New Roman" w:hAnsi="Times New Roman" w:cs="Times New Roman"/>
          <w:color w:val="000000"/>
          <w:sz w:val="28"/>
          <w:szCs w:val="28"/>
          <w:shd w:val="clear" w:color="auto" w:fill="FFFFFF"/>
          <w:lang w:val="ru-RU" w:eastAsia="ru-RU"/>
        </w:rPr>
        <w:t>Для оценивания качества знаний учащихся можно выделить несколько видов контроля: предварительный, текущий и итоговый.</w:t>
      </w:r>
    </w:p>
    <w:p w:rsidR="00CC21CC" w:rsidRPr="00CC21CC" w:rsidRDefault="00CC21CC" w:rsidP="00CC21CC">
      <w:pPr>
        <w:spacing w:line="240" w:lineRule="auto"/>
        <w:jc w:val="both"/>
        <w:rPr>
          <w:rFonts w:ascii="Times New Roman" w:eastAsia="Times New Roman" w:hAnsi="Times New Roman" w:cs="Times New Roman"/>
          <w:color w:val="000000"/>
          <w:sz w:val="28"/>
          <w:szCs w:val="28"/>
          <w:shd w:val="clear" w:color="auto" w:fill="FFFFFF"/>
          <w:lang w:val="ru-RU" w:eastAsia="ru-RU"/>
        </w:rPr>
      </w:pPr>
      <w:r w:rsidRPr="00CC21CC">
        <w:rPr>
          <w:rFonts w:ascii="Times New Roman" w:eastAsia="Times New Roman" w:hAnsi="Times New Roman" w:cs="Times New Roman"/>
          <w:color w:val="000000"/>
          <w:sz w:val="28"/>
          <w:szCs w:val="28"/>
          <w:shd w:val="clear" w:color="auto" w:fill="FFFFFF"/>
          <w:lang w:val="ru-RU" w:eastAsia="ru-RU"/>
        </w:rPr>
        <w:t>В начале учебного года по предмету проводиться предварительный контроль на второй неделе такие виды работ, как решение качественных задач по первой теме или даются задания по составлению вопросов по небольшому учебному материалу и такие работы оцениваются по обычной шкале, но выявляются уровни (высокий, средний или низкий) готовности к учебной деятельности (оценки ставятся по желанию, только положительные), особенно это делается в 7 классах, так как эти дети начинают изучать физику.</w:t>
      </w:r>
    </w:p>
    <w:p w:rsidR="00CC21CC" w:rsidRPr="00CC21CC" w:rsidRDefault="00CC21CC" w:rsidP="00CC21CC">
      <w:pPr>
        <w:spacing w:line="240" w:lineRule="auto"/>
        <w:jc w:val="both"/>
        <w:rPr>
          <w:rFonts w:ascii="Times New Roman" w:eastAsia="Times New Roman" w:hAnsi="Times New Roman" w:cs="Times New Roman"/>
          <w:color w:val="000000"/>
          <w:sz w:val="28"/>
          <w:szCs w:val="28"/>
          <w:shd w:val="clear" w:color="auto" w:fill="FFFFFF"/>
          <w:lang w:val="ru-RU" w:eastAsia="ru-RU"/>
        </w:rPr>
      </w:pPr>
      <w:r w:rsidRPr="00CC21CC">
        <w:rPr>
          <w:rFonts w:ascii="Times New Roman" w:eastAsia="Times New Roman" w:hAnsi="Times New Roman" w:cs="Times New Roman"/>
          <w:color w:val="000000"/>
          <w:sz w:val="28"/>
          <w:szCs w:val="28"/>
          <w:shd w:val="clear" w:color="auto" w:fill="FFFFFF"/>
          <w:lang w:val="ru-RU" w:eastAsia="ru-RU"/>
        </w:rPr>
        <w:t>Текущий контроль проводится по таким видам работ: устный опрос, физические диктанты (проверка формул, понятий и определений), дидактические карточки, тесты, контрольные работы по текстам (</w:t>
      </w:r>
      <w:proofErr w:type="spellStart"/>
      <w:r w:rsidRPr="00CC21CC">
        <w:rPr>
          <w:rFonts w:ascii="Times New Roman" w:eastAsia="Times New Roman" w:hAnsi="Times New Roman" w:cs="Times New Roman"/>
          <w:color w:val="000000"/>
          <w:sz w:val="28"/>
          <w:szCs w:val="28"/>
          <w:shd w:val="clear" w:color="auto" w:fill="FFFFFF"/>
          <w:lang w:val="ru-RU" w:eastAsia="ru-RU"/>
        </w:rPr>
        <w:t>разноуровневые</w:t>
      </w:r>
      <w:proofErr w:type="spellEnd"/>
      <w:r w:rsidRPr="00CC21CC">
        <w:rPr>
          <w:rFonts w:ascii="Times New Roman" w:eastAsia="Times New Roman" w:hAnsi="Times New Roman" w:cs="Times New Roman"/>
          <w:color w:val="000000"/>
          <w:sz w:val="28"/>
          <w:szCs w:val="28"/>
          <w:shd w:val="clear" w:color="auto" w:fill="FFFFFF"/>
          <w:lang w:val="ru-RU" w:eastAsia="ru-RU"/>
        </w:rPr>
        <w:t>), творческие работы, выступления с сообщениями и рефератами, проектные работы, лабораторные и практические работы и зачеты.</w:t>
      </w:r>
    </w:p>
    <w:p w:rsidR="00CC21CC" w:rsidRPr="00CC21CC" w:rsidRDefault="00CC21CC" w:rsidP="00CC21CC">
      <w:pPr>
        <w:spacing w:line="240" w:lineRule="auto"/>
        <w:jc w:val="both"/>
        <w:rPr>
          <w:rFonts w:ascii="Times New Roman" w:eastAsia="Times New Roman" w:hAnsi="Times New Roman" w:cs="Times New Roman"/>
          <w:color w:val="000000"/>
          <w:sz w:val="28"/>
          <w:szCs w:val="28"/>
          <w:shd w:val="clear" w:color="auto" w:fill="FFFFFF"/>
          <w:lang w:val="ru-RU" w:eastAsia="ru-RU"/>
        </w:rPr>
      </w:pPr>
      <w:r w:rsidRPr="00CC21CC">
        <w:rPr>
          <w:rFonts w:ascii="Times New Roman" w:eastAsia="Times New Roman" w:hAnsi="Times New Roman" w:cs="Times New Roman"/>
          <w:color w:val="000000"/>
          <w:sz w:val="28"/>
          <w:szCs w:val="28"/>
          <w:shd w:val="clear" w:color="auto" w:fill="FFFFFF"/>
          <w:lang w:val="ru-RU" w:eastAsia="ru-RU"/>
        </w:rPr>
        <w:t>Если вид контроля проходит по рефлексии по новому материалу, то оценки ставятся по желанию, ученик сам говорит ставить или нет ему оценку (иногда даже «3» для некоторых оценка является значимой). Иногда, чтобы проверить знания у большинства учащихся, проводится кратковременный контроль и в этом случае тоже оценки ставятся по желанию.</w:t>
      </w:r>
    </w:p>
    <w:p w:rsidR="00CC21CC" w:rsidRPr="00CC21CC" w:rsidRDefault="00CC21CC" w:rsidP="00CC21CC">
      <w:pPr>
        <w:spacing w:line="240" w:lineRule="auto"/>
        <w:jc w:val="both"/>
        <w:rPr>
          <w:rFonts w:ascii="Times New Roman" w:eastAsia="Times New Roman" w:hAnsi="Times New Roman" w:cs="Times New Roman"/>
          <w:color w:val="000000"/>
          <w:sz w:val="28"/>
          <w:szCs w:val="28"/>
          <w:shd w:val="clear" w:color="auto" w:fill="FFFFFF"/>
          <w:lang w:val="ru-RU" w:eastAsia="ru-RU"/>
        </w:rPr>
      </w:pPr>
      <w:r w:rsidRPr="00CC21CC">
        <w:rPr>
          <w:rFonts w:ascii="Times New Roman" w:eastAsia="Times New Roman" w:hAnsi="Times New Roman" w:cs="Times New Roman"/>
          <w:color w:val="000000"/>
          <w:sz w:val="28"/>
          <w:szCs w:val="28"/>
          <w:shd w:val="clear" w:color="auto" w:fill="FFFFFF"/>
          <w:lang w:val="ru-RU" w:eastAsia="ru-RU"/>
        </w:rPr>
        <w:t>Учащимся всегда заранее говорится о виде контроля. На уроке оценивается 3-4 учащихся, но если урок проводится в виде лекции, то в таком случае учащиеся не получают оценок, хотя можно или нужно в старших классах проводить рефлексию.</w:t>
      </w:r>
    </w:p>
    <w:p w:rsidR="00CC21CC" w:rsidRPr="00CC21CC" w:rsidRDefault="00CC21CC" w:rsidP="00CC21CC">
      <w:pPr>
        <w:spacing w:line="240" w:lineRule="auto"/>
        <w:jc w:val="both"/>
        <w:rPr>
          <w:rFonts w:ascii="Times New Roman" w:eastAsia="Times New Roman" w:hAnsi="Times New Roman" w:cs="Times New Roman"/>
          <w:color w:val="000000"/>
          <w:sz w:val="28"/>
          <w:szCs w:val="28"/>
          <w:shd w:val="clear" w:color="auto" w:fill="FFFFFF"/>
          <w:lang w:val="ru-RU" w:eastAsia="ru-RU"/>
        </w:rPr>
      </w:pPr>
      <w:r w:rsidRPr="00CC21CC">
        <w:rPr>
          <w:rFonts w:ascii="Times New Roman" w:eastAsia="Times New Roman" w:hAnsi="Times New Roman" w:cs="Times New Roman"/>
          <w:color w:val="000000"/>
          <w:sz w:val="28"/>
          <w:szCs w:val="28"/>
          <w:shd w:val="clear" w:color="auto" w:fill="FFFFFF"/>
          <w:lang w:val="ru-RU" w:eastAsia="ru-RU"/>
        </w:rPr>
        <w:t>При проведении лабораторных и практических работ оценивание происходит по нескольким параметрам: умение работать с приборами, в группе и умение составлять отчет (расчеты, таблицы, графики и выводы).</w:t>
      </w:r>
    </w:p>
    <w:p w:rsidR="00CC21CC" w:rsidRPr="00CC21CC" w:rsidRDefault="00CC21CC" w:rsidP="00CC21CC">
      <w:pPr>
        <w:spacing w:line="240" w:lineRule="auto"/>
        <w:jc w:val="both"/>
        <w:rPr>
          <w:rFonts w:ascii="Times New Roman" w:eastAsia="Times New Roman" w:hAnsi="Times New Roman" w:cs="Times New Roman"/>
          <w:color w:val="000000"/>
          <w:sz w:val="28"/>
          <w:szCs w:val="28"/>
          <w:shd w:val="clear" w:color="auto" w:fill="FFFFFF"/>
          <w:lang w:val="ru-RU" w:eastAsia="ru-RU"/>
        </w:rPr>
      </w:pPr>
      <w:r w:rsidRPr="00CC21CC">
        <w:rPr>
          <w:rFonts w:ascii="Times New Roman" w:eastAsia="Times New Roman" w:hAnsi="Times New Roman" w:cs="Times New Roman"/>
          <w:color w:val="000000"/>
          <w:sz w:val="28"/>
          <w:szCs w:val="28"/>
          <w:shd w:val="clear" w:color="auto" w:fill="FFFFFF"/>
          <w:lang w:val="ru-RU" w:eastAsia="ru-RU"/>
        </w:rPr>
        <w:t>За контрольные работы оценка ставится за разные уровни и всегда есть возможность контрольную работу переписать в то время, которое удобно для ученика и учителя и тогда, когда ученик проболел тоже необходимо контрольную по теме написать (сдать).</w:t>
      </w:r>
    </w:p>
    <w:p w:rsidR="00CC21CC" w:rsidRPr="00CC21CC" w:rsidRDefault="00CC21CC" w:rsidP="00CC21CC">
      <w:pPr>
        <w:spacing w:line="240" w:lineRule="auto"/>
        <w:jc w:val="both"/>
        <w:rPr>
          <w:rFonts w:ascii="Times New Roman" w:eastAsia="Times New Roman" w:hAnsi="Times New Roman" w:cs="Times New Roman"/>
          <w:color w:val="000000"/>
          <w:sz w:val="28"/>
          <w:szCs w:val="28"/>
          <w:shd w:val="clear" w:color="auto" w:fill="FFFFFF"/>
          <w:lang w:val="ru-RU" w:eastAsia="ru-RU"/>
        </w:rPr>
      </w:pPr>
      <w:r w:rsidRPr="00CC21CC">
        <w:rPr>
          <w:rFonts w:ascii="Times New Roman" w:eastAsia="Times New Roman" w:hAnsi="Times New Roman" w:cs="Times New Roman"/>
          <w:color w:val="000000"/>
          <w:sz w:val="28"/>
          <w:szCs w:val="28"/>
          <w:shd w:val="clear" w:color="auto" w:fill="FFFFFF"/>
          <w:lang w:val="ru-RU" w:eastAsia="ru-RU"/>
        </w:rPr>
        <w:t xml:space="preserve"> Создаю ситуацию успеха следующим образом, даю шанс всегда исправить любую оценку, и есть ученики, которые некоторые темы плохо усвоили, а потом проявляют к следующей теме особый интерес.</w:t>
      </w:r>
    </w:p>
    <w:p w:rsidR="00CC21CC" w:rsidRPr="00CC21CC" w:rsidRDefault="00CC21CC" w:rsidP="00CC21CC">
      <w:pPr>
        <w:spacing w:line="240" w:lineRule="auto"/>
        <w:jc w:val="both"/>
        <w:rPr>
          <w:rFonts w:ascii="Times New Roman" w:eastAsia="Times New Roman" w:hAnsi="Times New Roman" w:cs="Times New Roman"/>
          <w:color w:val="000000"/>
          <w:sz w:val="28"/>
          <w:szCs w:val="28"/>
          <w:shd w:val="clear" w:color="auto" w:fill="FFFFFF"/>
          <w:lang w:val="ru-RU" w:eastAsia="ru-RU"/>
        </w:rPr>
      </w:pPr>
      <w:r w:rsidRPr="00CC21CC">
        <w:rPr>
          <w:rFonts w:ascii="Times New Roman" w:eastAsia="Times New Roman" w:hAnsi="Times New Roman" w:cs="Times New Roman"/>
          <w:color w:val="000000"/>
          <w:sz w:val="28"/>
          <w:szCs w:val="28"/>
          <w:shd w:val="clear" w:color="auto" w:fill="FFFFFF"/>
          <w:lang w:val="ru-RU" w:eastAsia="ru-RU"/>
        </w:rPr>
        <w:t xml:space="preserve">Зачеты проводятся по большим темам (8 класс - электричество ,10 </w:t>
      </w:r>
      <w:proofErr w:type="gramStart"/>
      <w:r w:rsidRPr="00CC21CC">
        <w:rPr>
          <w:rFonts w:ascii="Times New Roman" w:eastAsia="Times New Roman" w:hAnsi="Times New Roman" w:cs="Times New Roman"/>
          <w:color w:val="000000"/>
          <w:sz w:val="28"/>
          <w:szCs w:val="28"/>
          <w:shd w:val="clear" w:color="auto" w:fill="FFFFFF"/>
          <w:lang w:val="ru-RU" w:eastAsia="ru-RU"/>
        </w:rPr>
        <w:t>класс.-</w:t>
      </w:r>
      <w:proofErr w:type="gramEnd"/>
      <w:r w:rsidRPr="00CC21CC">
        <w:rPr>
          <w:rFonts w:ascii="Times New Roman" w:eastAsia="Times New Roman" w:hAnsi="Times New Roman" w:cs="Times New Roman"/>
          <w:color w:val="000000"/>
          <w:sz w:val="28"/>
          <w:szCs w:val="28"/>
          <w:shd w:val="clear" w:color="auto" w:fill="FFFFFF"/>
          <w:lang w:val="ru-RU" w:eastAsia="ru-RU"/>
        </w:rPr>
        <w:t xml:space="preserve"> термодинамика и электродинамика). Особо выделены учащиеся выпускных классов, которые выбрали физику на ЕГЭ, для этих учеников создана своя система контроля - подготовки к экзамену.</w:t>
      </w:r>
    </w:p>
    <w:p w:rsidR="00CC21CC" w:rsidRPr="00CC21CC" w:rsidRDefault="00CC21CC" w:rsidP="00CC21CC">
      <w:pPr>
        <w:spacing w:line="240" w:lineRule="auto"/>
        <w:jc w:val="both"/>
        <w:rPr>
          <w:rFonts w:ascii="Times New Roman" w:eastAsia="Times New Roman" w:hAnsi="Times New Roman" w:cs="Times New Roman"/>
          <w:color w:val="000000"/>
          <w:sz w:val="28"/>
          <w:szCs w:val="28"/>
          <w:shd w:val="clear" w:color="auto" w:fill="FFFFFF"/>
          <w:lang w:val="ru-RU" w:eastAsia="ru-RU"/>
        </w:rPr>
      </w:pPr>
      <w:r w:rsidRPr="00CC21CC">
        <w:rPr>
          <w:rFonts w:ascii="Times New Roman" w:eastAsia="Times New Roman" w:hAnsi="Times New Roman" w:cs="Times New Roman"/>
          <w:color w:val="000000"/>
          <w:sz w:val="28"/>
          <w:szCs w:val="28"/>
          <w:shd w:val="clear" w:color="auto" w:fill="FFFFFF"/>
          <w:lang w:val="ru-RU" w:eastAsia="ru-RU"/>
        </w:rPr>
        <w:t>Итоговый контроль: это для выпускников 11 класса ЕГЭ, для остальных (для 9 классов если не выбрали ОГЭ) итоговые контрольные работы за год по всем темам</w:t>
      </w:r>
    </w:p>
    <w:p w:rsidR="00CC21CC" w:rsidRPr="00CC21CC" w:rsidRDefault="00CC21CC" w:rsidP="00CC21CC">
      <w:pPr>
        <w:widowControl w:val="0"/>
        <w:spacing w:after="0" w:line="240" w:lineRule="auto"/>
        <w:ind w:left="102" w:right="245"/>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 xml:space="preserve">       В основу критериев оценки учебной деятельности учащихся положены объективность и единый подход. При пятибалльной системе оценивания для всех видов работ установлены </w:t>
      </w:r>
      <w:proofErr w:type="spellStart"/>
      <w:r w:rsidRPr="00CC21CC">
        <w:rPr>
          <w:rFonts w:ascii="Times New Roman" w:eastAsia="Times New Roman" w:hAnsi="Times New Roman" w:cs="Times New Roman"/>
          <w:sz w:val="28"/>
          <w:szCs w:val="28"/>
          <w:lang w:val="ru-RU" w:eastAsia="ru-RU"/>
        </w:rPr>
        <w:t>общедидактические</w:t>
      </w:r>
      <w:proofErr w:type="spellEnd"/>
      <w:r w:rsidRPr="00CC21CC">
        <w:rPr>
          <w:rFonts w:ascii="Times New Roman" w:eastAsia="Times New Roman" w:hAnsi="Times New Roman" w:cs="Times New Roman"/>
          <w:sz w:val="28"/>
          <w:szCs w:val="28"/>
          <w:lang w:val="ru-RU" w:eastAsia="ru-RU"/>
        </w:rPr>
        <w:t xml:space="preserve"> критерии.</w:t>
      </w:r>
    </w:p>
    <w:p w:rsidR="00CC21CC" w:rsidRPr="00CC21CC" w:rsidRDefault="00CC21CC" w:rsidP="00CC21CC">
      <w:pPr>
        <w:widowControl w:val="0"/>
        <w:spacing w:after="0" w:line="240" w:lineRule="auto"/>
        <w:ind w:left="102"/>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b/>
          <w:sz w:val="28"/>
          <w:szCs w:val="28"/>
          <w:u w:val="single"/>
          <w:lang w:val="ru-RU" w:eastAsia="ru-RU"/>
        </w:rPr>
        <w:t>Отметка «5»:</w:t>
      </w:r>
    </w:p>
    <w:p w:rsidR="00CC21CC" w:rsidRPr="00CC21CC" w:rsidRDefault="00CC21CC" w:rsidP="00CC21CC">
      <w:pPr>
        <w:widowControl w:val="0"/>
        <w:tabs>
          <w:tab w:val="left" w:pos="525"/>
        </w:tabs>
        <w:spacing w:before="2" w:after="0" w:line="240" w:lineRule="auto"/>
        <w:ind w:left="102" w:right="251"/>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1) Знания, понимания, глубины усвоения обучающимся всего объема программного материала.</w:t>
      </w:r>
    </w:p>
    <w:p w:rsidR="00CC21CC" w:rsidRPr="00CC21CC" w:rsidRDefault="00CC21CC" w:rsidP="00CC21CC">
      <w:pPr>
        <w:widowControl w:val="0"/>
        <w:tabs>
          <w:tab w:val="left" w:pos="527"/>
        </w:tabs>
        <w:spacing w:after="0" w:line="240" w:lineRule="auto"/>
        <w:ind w:left="102" w:right="246"/>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 xml:space="preserve">2) Умения выделять главные положения в изученном материале, на основании фактов и примеров обобщать, делать выводы, устанавливать </w:t>
      </w:r>
      <w:proofErr w:type="spellStart"/>
      <w:r w:rsidRPr="00CC21CC">
        <w:rPr>
          <w:rFonts w:ascii="Times New Roman" w:eastAsia="Times New Roman" w:hAnsi="Times New Roman" w:cs="Times New Roman"/>
          <w:sz w:val="28"/>
          <w:szCs w:val="28"/>
          <w:lang w:val="ru-RU" w:eastAsia="ru-RU"/>
        </w:rPr>
        <w:t>межпредметные</w:t>
      </w:r>
      <w:proofErr w:type="spellEnd"/>
      <w:r w:rsidRPr="00CC21CC">
        <w:rPr>
          <w:rFonts w:ascii="Times New Roman" w:eastAsia="Times New Roman" w:hAnsi="Times New Roman" w:cs="Times New Roman"/>
          <w:sz w:val="28"/>
          <w:szCs w:val="28"/>
          <w:lang w:val="ru-RU" w:eastAsia="ru-RU"/>
        </w:rPr>
        <w:t xml:space="preserve"> и </w:t>
      </w:r>
      <w:proofErr w:type="spellStart"/>
      <w:r w:rsidRPr="00CC21CC">
        <w:rPr>
          <w:rFonts w:ascii="Times New Roman" w:eastAsia="Times New Roman" w:hAnsi="Times New Roman" w:cs="Times New Roman"/>
          <w:sz w:val="28"/>
          <w:szCs w:val="28"/>
          <w:lang w:val="ru-RU" w:eastAsia="ru-RU"/>
        </w:rPr>
        <w:t>внутрипредметные</w:t>
      </w:r>
      <w:proofErr w:type="spellEnd"/>
      <w:r w:rsidRPr="00CC21CC">
        <w:rPr>
          <w:rFonts w:ascii="Times New Roman" w:eastAsia="Times New Roman" w:hAnsi="Times New Roman" w:cs="Times New Roman"/>
          <w:sz w:val="28"/>
          <w:szCs w:val="28"/>
          <w:lang w:val="ru-RU" w:eastAsia="ru-RU"/>
        </w:rPr>
        <w:t xml:space="preserve"> связи, творчески применяет полученные знания в незнакомой ситуации.</w:t>
      </w:r>
    </w:p>
    <w:p w:rsidR="00CC21CC" w:rsidRPr="00CC21CC" w:rsidRDefault="00CC21CC" w:rsidP="00CC21CC">
      <w:pPr>
        <w:widowControl w:val="0"/>
        <w:tabs>
          <w:tab w:val="left" w:pos="542"/>
        </w:tabs>
        <w:spacing w:after="0" w:line="240" w:lineRule="auto"/>
        <w:ind w:left="102" w:right="245"/>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3) Отсутствие ошибок и недочетов при воспроизведении изученного материала в установленном объеме,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w:t>
      </w:r>
    </w:p>
    <w:p w:rsidR="00CC21CC" w:rsidRPr="00CC21CC" w:rsidRDefault="00CC21CC" w:rsidP="00CC21CC">
      <w:pPr>
        <w:widowControl w:val="0"/>
        <w:spacing w:after="0" w:line="240" w:lineRule="auto"/>
        <w:ind w:left="102"/>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b/>
          <w:sz w:val="28"/>
          <w:szCs w:val="28"/>
          <w:u w:val="single"/>
          <w:lang w:val="ru-RU" w:eastAsia="ru-RU"/>
        </w:rPr>
        <w:t>Отметка «4»:</w:t>
      </w:r>
    </w:p>
    <w:p w:rsidR="00CC21CC" w:rsidRPr="00CC21CC" w:rsidRDefault="00CC21CC" w:rsidP="00CC21CC">
      <w:pPr>
        <w:widowControl w:val="0"/>
        <w:tabs>
          <w:tab w:val="left" w:pos="379"/>
        </w:tabs>
        <w:spacing w:after="0" w:line="240" w:lineRule="auto"/>
        <w:ind w:left="378" w:hanging="277"/>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1) Знание всего изученного программного материала.</w:t>
      </w:r>
    </w:p>
    <w:p w:rsidR="00CC21CC" w:rsidRPr="00CC21CC" w:rsidRDefault="00CC21CC" w:rsidP="00CC21CC">
      <w:pPr>
        <w:widowControl w:val="0"/>
        <w:tabs>
          <w:tab w:val="left" w:pos="525"/>
        </w:tabs>
        <w:spacing w:after="0" w:line="240" w:lineRule="auto"/>
        <w:ind w:left="102" w:right="247"/>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 xml:space="preserve">2) Умений выделять главные положения в изученном материале, на основании фактов и примеров обобщать, делать выводы, устанавливать </w:t>
      </w:r>
      <w:proofErr w:type="spellStart"/>
      <w:r w:rsidRPr="00CC21CC">
        <w:rPr>
          <w:rFonts w:ascii="Times New Roman" w:eastAsia="Times New Roman" w:hAnsi="Times New Roman" w:cs="Times New Roman"/>
          <w:sz w:val="28"/>
          <w:szCs w:val="28"/>
          <w:lang w:val="ru-RU" w:eastAsia="ru-RU"/>
        </w:rPr>
        <w:t>внутрипредметные</w:t>
      </w:r>
      <w:proofErr w:type="spellEnd"/>
      <w:r w:rsidRPr="00CC21CC">
        <w:rPr>
          <w:rFonts w:ascii="Times New Roman" w:eastAsia="Times New Roman" w:hAnsi="Times New Roman" w:cs="Times New Roman"/>
          <w:sz w:val="28"/>
          <w:szCs w:val="28"/>
          <w:lang w:val="ru-RU" w:eastAsia="ru-RU"/>
        </w:rPr>
        <w:t xml:space="preserve"> связи, применять полученные знания на практике.</w:t>
      </w:r>
    </w:p>
    <w:p w:rsidR="00CC21CC" w:rsidRPr="00CC21CC" w:rsidRDefault="00CC21CC" w:rsidP="00CC21CC">
      <w:pPr>
        <w:widowControl w:val="0"/>
        <w:tabs>
          <w:tab w:val="left" w:pos="463"/>
        </w:tabs>
        <w:spacing w:before="2" w:after="0" w:line="240" w:lineRule="auto"/>
        <w:ind w:left="102" w:right="246"/>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3) Незначительные (негрубые) ошибки и недочеты при воспроизведении изученного материала, соблюдение основных правил культуры письменной и устной речи, правил оформления письменных работ.</w:t>
      </w:r>
    </w:p>
    <w:p w:rsidR="00CC21CC" w:rsidRPr="00CC21CC" w:rsidRDefault="00CC21CC" w:rsidP="00CC21CC">
      <w:pPr>
        <w:widowControl w:val="0"/>
        <w:spacing w:after="0" w:line="240" w:lineRule="auto"/>
        <w:ind w:left="102"/>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b/>
          <w:sz w:val="28"/>
          <w:szCs w:val="28"/>
          <w:u w:val="single"/>
          <w:lang w:val="ru-RU" w:eastAsia="ru-RU"/>
        </w:rPr>
        <w:t>Отметка «3»:</w:t>
      </w:r>
    </w:p>
    <w:p w:rsidR="00CC21CC" w:rsidRPr="00CC21CC" w:rsidRDefault="00CC21CC" w:rsidP="00CC21CC">
      <w:pPr>
        <w:widowControl w:val="0"/>
        <w:tabs>
          <w:tab w:val="left" w:pos="506"/>
        </w:tabs>
        <w:spacing w:after="0" w:line="240" w:lineRule="auto"/>
        <w:ind w:left="102" w:right="242"/>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w:t>
      </w:r>
    </w:p>
    <w:p w:rsidR="00CC21CC" w:rsidRPr="00CC21CC" w:rsidRDefault="00CC21CC" w:rsidP="00CC21CC">
      <w:pPr>
        <w:widowControl w:val="0"/>
        <w:tabs>
          <w:tab w:val="left" w:pos="395"/>
        </w:tabs>
        <w:spacing w:after="0" w:line="240" w:lineRule="auto"/>
        <w:ind w:left="102" w:right="250"/>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2) Умение работать на уровне воспроизведения, затруднения при ответах на видоизмененные вопросы.</w:t>
      </w:r>
    </w:p>
    <w:p w:rsidR="00CC21CC" w:rsidRPr="00CC21CC" w:rsidRDefault="00CC21CC" w:rsidP="00CC21CC">
      <w:pPr>
        <w:widowControl w:val="0"/>
        <w:tabs>
          <w:tab w:val="left" w:pos="415"/>
        </w:tabs>
        <w:spacing w:after="0" w:line="240" w:lineRule="auto"/>
        <w:ind w:left="102" w:right="247"/>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 xml:space="preserve">3) Наличие грубой ошибки, или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 </w:t>
      </w:r>
    </w:p>
    <w:p w:rsidR="00CC21CC" w:rsidRPr="00CC21CC" w:rsidRDefault="00CC21CC" w:rsidP="00CC21CC">
      <w:pPr>
        <w:widowControl w:val="0"/>
        <w:tabs>
          <w:tab w:val="left" w:pos="415"/>
        </w:tabs>
        <w:spacing w:after="0" w:line="240" w:lineRule="auto"/>
        <w:ind w:left="102" w:right="247"/>
        <w:jc w:val="both"/>
        <w:rPr>
          <w:rFonts w:ascii="Times New Roman" w:eastAsia="Times New Roman" w:hAnsi="Times New Roman" w:cs="Times New Roman"/>
          <w:b/>
          <w:sz w:val="28"/>
          <w:szCs w:val="28"/>
          <w:lang w:val="ru-RU" w:eastAsia="ru-RU"/>
        </w:rPr>
      </w:pPr>
      <w:r w:rsidRPr="00CC21CC">
        <w:rPr>
          <w:rFonts w:ascii="Times New Roman" w:eastAsia="Times New Roman" w:hAnsi="Times New Roman" w:cs="Times New Roman"/>
          <w:b/>
          <w:sz w:val="28"/>
          <w:szCs w:val="28"/>
          <w:u w:val="single"/>
          <w:lang w:val="ru-RU" w:eastAsia="ru-RU"/>
        </w:rPr>
        <w:t>Отметка «2»:</w:t>
      </w:r>
    </w:p>
    <w:p w:rsidR="00CC21CC" w:rsidRPr="00CC21CC" w:rsidRDefault="00CC21CC" w:rsidP="00CC21CC">
      <w:pPr>
        <w:widowControl w:val="0"/>
        <w:tabs>
          <w:tab w:val="left" w:pos="415"/>
        </w:tabs>
        <w:spacing w:before="14" w:after="0" w:line="240" w:lineRule="auto"/>
        <w:ind w:right="242"/>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 xml:space="preserve">  1) Знание и усвоение материала на уровне ниже минимальных требований </w:t>
      </w:r>
      <w:proofErr w:type="gramStart"/>
      <w:r w:rsidRPr="00CC21CC">
        <w:rPr>
          <w:rFonts w:ascii="Times New Roman" w:eastAsia="Times New Roman" w:hAnsi="Times New Roman" w:cs="Times New Roman"/>
          <w:sz w:val="28"/>
          <w:szCs w:val="28"/>
          <w:lang w:val="ru-RU" w:eastAsia="ru-RU"/>
        </w:rPr>
        <w:t xml:space="preserve">программы,   </w:t>
      </w:r>
      <w:proofErr w:type="gramEnd"/>
      <w:r w:rsidRPr="00CC21CC">
        <w:rPr>
          <w:rFonts w:ascii="Times New Roman" w:eastAsia="Times New Roman" w:hAnsi="Times New Roman" w:cs="Times New Roman"/>
          <w:sz w:val="28"/>
          <w:szCs w:val="28"/>
          <w:lang w:val="ru-RU" w:eastAsia="ru-RU"/>
        </w:rPr>
        <w:t xml:space="preserve"> отдельные представления об изученном материале.</w:t>
      </w:r>
    </w:p>
    <w:p w:rsidR="00CC21CC" w:rsidRPr="00CC21CC" w:rsidRDefault="00CC21CC" w:rsidP="00CC21CC">
      <w:pPr>
        <w:widowControl w:val="0"/>
        <w:tabs>
          <w:tab w:val="left" w:pos="393"/>
        </w:tabs>
        <w:spacing w:before="1" w:after="0" w:line="240" w:lineRule="auto"/>
        <w:ind w:left="102" w:right="246"/>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2) Отсутствие умений работать на уровне воспроизведения, затруднения при ответах на стандартные вопросы.</w:t>
      </w:r>
    </w:p>
    <w:p w:rsidR="00CC21CC" w:rsidRPr="00CC21CC" w:rsidRDefault="00CC21CC" w:rsidP="00CC21CC">
      <w:pPr>
        <w:widowControl w:val="0"/>
        <w:tabs>
          <w:tab w:val="left" w:pos="506"/>
        </w:tabs>
        <w:spacing w:after="0" w:line="240" w:lineRule="auto"/>
        <w:ind w:left="102" w:right="246"/>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w:t>
      </w:r>
    </w:p>
    <w:p w:rsidR="00CC21CC" w:rsidRPr="00CC21CC" w:rsidRDefault="00CC21CC" w:rsidP="00CC21CC">
      <w:pPr>
        <w:widowControl w:val="0"/>
        <w:spacing w:before="1" w:after="0" w:line="240" w:lineRule="auto"/>
        <w:ind w:left="102"/>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b/>
          <w:sz w:val="28"/>
          <w:szCs w:val="28"/>
          <w:u w:val="single"/>
          <w:lang w:val="ru-RU" w:eastAsia="ru-RU"/>
        </w:rPr>
        <w:t>Отметка «1»:</w:t>
      </w:r>
    </w:p>
    <w:p w:rsidR="00CC21CC" w:rsidRPr="00CC21CC" w:rsidRDefault="00CC21CC" w:rsidP="00CC21CC">
      <w:pPr>
        <w:widowControl w:val="0"/>
        <w:tabs>
          <w:tab w:val="left" w:pos="585"/>
        </w:tabs>
        <w:spacing w:after="0" w:line="240" w:lineRule="auto"/>
        <w:ind w:left="102" w:right="244"/>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1) Ставится за полное незнание изученного материала, отсутствие элементарных умений и навыков, а также в случае неявки на аттестационное мероприятие без уважительной причины либо применение шпаргалок, не разрешенных технических средств и устройств, иных способов нечестного выполнения работы.</w:t>
      </w:r>
    </w:p>
    <w:p w:rsidR="00CC21CC" w:rsidRPr="00CC21CC" w:rsidRDefault="00CC21CC" w:rsidP="00CC21CC">
      <w:pPr>
        <w:widowControl w:val="0"/>
        <w:tabs>
          <w:tab w:val="left" w:pos="539"/>
        </w:tabs>
        <w:spacing w:after="0" w:line="240" w:lineRule="auto"/>
        <w:ind w:left="102" w:right="252"/>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2) Ставится, если обучающийся не сдал дистанционную, домашнюю, самостоятельную и др. работы в установленные сроки.</w:t>
      </w:r>
    </w:p>
    <w:p w:rsidR="00CC21CC" w:rsidRPr="00CC21CC" w:rsidRDefault="00CC21CC" w:rsidP="00CC21CC">
      <w:pPr>
        <w:widowControl w:val="0"/>
        <w:spacing w:after="0" w:line="240" w:lineRule="auto"/>
        <w:ind w:left="668" w:right="4978" w:hanging="567"/>
        <w:jc w:val="both"/>
        <w:rPr>
          <w:rFonts w:ascii="Times New Roman" w:eastAsia="Times New Roman" w:hAnsi="Times New Roman" w:cs="Times New Roman"/>
          <w:sz w:val="28"/>
          <w:szCs w:val="28"/>
          <w:lang w:val="ru-RU" w:eastAsia="ru-RU"/>
        </w:rPr>
      </w:pPr>
    </w:p>
    <w:p w:rsidR="00CC21CC" w:rsidRPr="00CC21CC" w:rsidRDefault="00CC21CC" w:rsidP="00CC21CC">
      <w:pPr>
        <w:widowControl w:val="0"/>
        <w:spacing w:after="0" w:line="240" w:lineRule="auto"/>
        <w:ind w:left="101" w:right="4978"/>
        <w:jc w:val="center"/>
        <w:rPr>
          <w:rFonts w:ascii="Times New Roman" w:eastAsia="Times New Roman" w:hAnsi="Times New Roman" w:cs="Times New Roman"/>
          <w:b/>
          <w:sz w:val="28"/>
          <w:szCs w:val="28"/>
          <w:lang w:val="ru-RU" w:eastAsia="ru-RU"/>
        </w:rPr>
      </w:pPr>
      <w:r w:rsidRPr="00CC21CC">
        <w:rPr>
          <w:rFonts w:ascii="Times New Roman" w:eastAsia="Times New Roman" w:hAnsi="Times New Roman" w:cs="Times New Roman"/>
          <w:b/>
          <w:sz w:val="28"/>
          <w:szCs w:val="28"/>
          <w:lang w:val="ru-RU" w:eastAsia="ru-RU"/>
        </w:rPr>
        <w:t>Критерии оценивания устных ответов</w:t>
      </w:r>
    </w:p>
    <w:p w:rsidR="00CC21CC" w:rsidRPr="00CC21CC" w:rsidRDefault="00CC21CC" w:rsidP="00CC21CC">
      <w:pPr>
        <w:widowControl w:val="0"/>
        <w:spacing w:after="0" w:line="240" w:lineRule="auto"/>
        <w:ind w:left="668" w:right="4978" w:hanging="567"/>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b/>
          <w:sz w:val="28"/>
          <w:szCs w:val="28"/>
          <w:lang w:val="ru-RU" w:eastAsia="ru-RU"/>
        </w:rPr>
        <w:t xml:space="preserve">Оценка 5 </w:t>
      </w:r>
      <w:r w:rsidRPr="00CC21CC">
        <w:rPr>
          <w:rFonts w:ascii="Times New Roman" w:eastAsia="Times New Roman" w:hAnsi="Times New Roman" w:cs="Times New Roman"/>
          <w:sz w:val="28"/>
          <w:szCs w:val="28"/>
          <w:lang w:val="ru-RU" w:eastAsia="ru-RU"/>
        </w:rPr>
        <w:t>ставится, если ученик</w:t>
      </w:r>
    </w:p>
    <w:p w:rsidR="00CC21CC" w:rsidRPr="00CC21CC" w:rsidRDefault="00CC21CC" w:rsidP="00CC21CC">
      <w:pPr>
        <w:widowControl w:val="0"/>
        <w:tabs>
          <w:tab w:val="left" w:pos="513"/>
        </w:tabs>
        <w:spacing w:before="1" w:after="0" w:line="240" w:lineRule="auto"/>
        <w:ind w:left="102" w:right="249"/>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1) 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CC21CC" w:rsidRPr="00CC21CC" w:rsidRDefault="00CC21CC" w:rsidP="00CC21CC">
      <w:pPr>
        <w:widowControl w:val="0"/>
        <w:tabs>
          <w:tab w:val="left" w:pos="494"/>
        </w:tabs>
        <w:spacing w:after="0" w:line="240" w:lineRule="auto"/>
        <w:ind w:left="102" w:right="244"/>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CC21CC">
        <w:rPr>
          <w:rFonts w:ascii="Times New Roman" w:eastAsia="Times New Roman" w:hAnsi="Times New Roman" w:cs="Times New Roman"/>
          <w:sz w:val="28"/>
          <w:szCs w:val="28"/>
          <w:lang w:val="ru-RU" w:eastAsia="ru-RU"/>
        </w:rPr>
        <w:t>межпредметные</w:t>
      </w:r>
      <w:proofErr w:type="spellEnd"/>
      <w:r w:rsidRPr="00CC21CC">
        <w:rPr>
          <w:rFonts w:ascii="Times New Roman" w:eastAsia="Times New Roman" w:hAnsi="Times New Roman" w:cs="Times New Roman"/>
          <w:sz w:val="28"/>
          <w:szCs w:val="28"/>
          <w:lang w:val="ru-RU" w:eastAsia="ru-RU"/>
        </w:rPr>
        <w:t xml:space="preserve"> (на основе ранее приобретенных знаний) и </w:t>
      </w:r>
      <w:proofErr w:type="spellStart"/>
      <w:r w:rsidRPr="00CC21CC">
        <w:rPr>
          <w:rFonts w:ascii="Times New Roman" w:eastAsia="Times New Roman" w:hAnsi="Times New Roman" w:cs="Times New Roman"/>
          <w:sz w:val="28"/>
          <w:szCs w:val="28"/>
          <w:lang w:val="ru-RU" w:eastAsia="ru-RU"/>
        </w:rPr>
        <w:t>внутрипредметные</w:t>
      </w:r>
      <w:proofErr w:type="spellEnd"/>
      <w:r w:rsidRPr="00CC21CC">
        <w:rPr>
          <w:rFonts w:ascii="Times New Roman" w:eastAsia="Times New Roman" w:hAnsi="Times New Roman" w:cs="Times New Roman"/>
          <w:sz w:val="28"/>
          <w:szCs w:val="28"/>
          <w:lang w:val="ru-RU" w:eastAsia="ru-RU"/>
        </w:rPr>
        <w:t xml:space="preserve"> связи, творчески применять полученные знания в незнакомой ситуации. Последовательно, четко,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CC21CC" w:rsidRPr="00CC21CC" w:rsidRDefault="00CC21CC" w:rsidP="00CC21CC">
      <w:pPr>
        <w:widowControl w:val="0"/>
        <w:tabs>
          <w:tab w:val="left" w:pos="402"/>
        </w:tabs>
        <w:spacing w:after="0" w:line="240" w:lineRule="auto"/>
        <w:ind w:left="102" w:right="244"/>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3) 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CC21CC" w:rsidRPr="00CC21CC" w:rsidRDefault="00CC21CC" w:rsidP="00CC21CC">
      <w:pPr>
        <w:widowControl w:val="0"/>
        <w:spacing w:before="1" w:after="0" w:line="240" w:lineRule="auto"/>
        <w:ind w:left="668"/>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b/>
          <w:sz w:val="28"/>
          <w:szCs w:val="28"/>
          <w:lang w:val="ru-RU" w:eastAsia="ru-RU"/>
        </w:rPr>
        <w:t xml:space="preserve">Оценка 4 </w:t>
      </w:r>
      <w:r w:rsidRPr="00CC21CC">
        <w:rPr>
          <w:rFonts w:ascii="Times New Roman" w:eastAsia="Times New Roman" w:hAnsi="Times New Roman" w:cs="Times New Roman"/>
          <w:sz w:val="28"/>
          <w:szCs w:val="28"/>
          <w:lang w:val="ru-RU" w:eastAsia="ru-RU"/>
        </w:rPr>
        <w:t>ставится, если ученик</w:t>
      </w:r>
    </w:p>
    <w:p w:rsidR="00CC21CC" w:rsidRPr="00CC21CC" w:rsidRDefault="00CC21CC" w:rsidP="00CC21CC">
      <w:pPr>
        <w:widowControl w:val="0"/>
        <w:tabs>
          <w:tab w:val="left" w:pos="496"/>
        </w:tabs>
        <w:spacing w:before="1" w:after="0" w:line="240" w:lineRule="auto"/>
        <w:ind w:left="102" w:right="242"/>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1) Показывает знания всего изученного программного материала. Дает полный и правильный ответ на основе изученных теорий, но допускает незначительные ошибки и недочеты при воспроизведении изученного материала, определения понятий,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CC21CC" w:rsidRPr="00CC21CC" w:rsidRDefault="00CC21CC" w:rsidP="00CC21CC">
      <w:pPr>
        <w:widowControl w:val="0"/>
        <w:tabs>
          <w:tab w:val="left" w:pos="544"/>
        </w:tabs>
        <w:spacing w:after="0" w:line="240" w:lineRule="auto"/>
        <w:ind w:left="102" w:right="247"/>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CC21CC">
        <w:rPr>
          <w:rFonts w:ascii="Times New Roman" w:eastAsia="Times New Roman" w:hAnsi="Times New Roman" w:cs="Times New Roman"/>
          <w:sz w:val="28"/>
          <w:szCs w:val="28"/>
          <w:lang w:val="ru-RU" w:eastAsia="ru-RU"/>
        </w:rPr>
        <w:t>внутрипредметные</w:t>
      </w:r>
      <w:proofErr w:type="spellEnd"/>
      <w:r w:rsidRPr="00CC21CC">
        <w:rPr>
          <w:rFonts w:ascii="Times New Roman" w:eastAsia="Times New Roman" w:hAnsi="Times New Roman" w:cs="Times New Roman"/>
          <w:sz w:val="28"/>
          <w:szCs w:val="28"/>
          <w:lang w:val="ru-RU" w:eastAsia="ru-RU"/>
        </w:rPr>
        <w:t xml:space="preserve"> связи. Применять полученные знания на практике в видоизмененной ситуации, соблюдать основные правила культуры устной речи и сопровождающей письменной, использовать научные термины;</w:t>
      </w:r>
    </w:p>
    <w:p w:rsidR="00CC21CC" w:rsidRPr="00CC21CC" w:rsidRDefault="00CC21CC" w:rsidP="00CC21CC">
      <w:pPr>
        <w:widowControl w:val="0"/>
        <w:tabs>
          <w:tab w:val="left" w:pos="434"/>
        </w:tabs>
        <w:spacing w:before="1" w:after="0" w:line="240" w:lineRule="auto"/>
        <w:ind w:left="102" w:right="249"/>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3) Не обладает достаточным навыком работы со справочной литературой, учебником, первоисточниками (правильно ориентируется, но работает медленно).</w:t>
      </w:r>
    </w:p>
    <w:p w:rsidR="00CC21CC" w:rsidRPr="00CC21CC" w:rsidRDefault="00CC21CC" w:rsidP="00CC21CC">
      <w:pPr>
        <w:widowControl w:val="0"/>
        <w:spacing w:after="0" w:line="240" w:lineRule="auto"/>
        <w:ind w:left="668"/>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b/>
          <w:sz w:val="28"/>
          <w:szCs w:val="28"/>
          <w:lang w:val="ru-RU" w:eastAsia="ru-RU"/>
        </w:rPr>
        <w:t xml:space="preserve">Оценка 3 </w:t>
      </w:r>
      <w:r w:rsidRPr="00CC21CC">
        <w:rPr>
          <w:rFonts w:ascii="Times New Roman" w:eastAsia="Times New Roman" w:hAnsi="Times New Roman" w:cs="Times New Roman"/>
          <w:sz w:val="28"/>
          <w:szCs w:val="28"/>
          <w:lang w:val="ru-RU" w:eastAsia="ru-RU"/>
        </w:rPr>
        <w:t>ставится, если ученик</w:t>
      </w:r>
    </w:p>
    <w:p w:rsidR="00CC21CC" w:rsidRPr="00CC21CC" w:rsidRDefault="00CC21CC" w:rsidP="00CC21CC">
      <w:pPr>
        <w:widowControl w:val="0"/>
        <w:tabs>
          <w:tab w:val="left" w:pos="482"/>
        </w:tabs>
        <w:spacing w:after="0" w:line="240" w:lineRule="auto"/>
        <w:ind w:left="102" w:right="243"/>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CC21CC">
        <w:rPr>
          <w:rFonts w:ascii="Times New Roman" w:eastAsia="Times New Roman" w:hAnsi="Times New Roman" w:cs="Times New Roman"/>
          <w:sz w:val="28"/>
          <w:szCs w:val="28"/>
          <w:lang w:val="ru-RU" w:eastAsia="ru-RU"/>
        </w:rPr>
        <w:t>несистематизированно</w:t>
      </w:r>
      <w:proofErr w:type="spellEnd"/>
      <w:r w:rsidRPr="00CC21CC">
        <w:rPr>
          <w:rFonts w:ascii="Times New Roman" w:eastAsia="Times New Roman" w:hAnsi="Times New Roman" w:cs="Times New Roman"/>
          <w:sz w:val="28"/>
          <w:szCs w:val="28"/>
          <w:lang w:val="ru-RU" w:eastAsia="ru-RU"/>
        </w:rPr>
        <w:t xml:space="preserve">, фрагментарно, не всегда последовательно; показывает недостаточную </w:t>
      </w:r>
      <w:proofErr w:type="spellStart"/>
      <w:r w:rsidRPr="00CC21CC">
        <w:rPr>
          <w:rFonts w:ascii="Times New Roman" w:eastAsia="Times New Roman" w:hAnsi="Times New Roman" w:cs="Times New Roman"/>
          <w:sz w:val="28"/>
          <w:szCs w:val="28"/>
          <w:lang w:val="ru-RU" w:eastAsia="ru-RU"/>
        </w:rPr>
        <w:t>сформированность</w:t>
      </w:r>
      <w:proofErr w:type="spellEnd"/>
      <w:r w:rsidRPr="00CC21CC">
        <w:rPr>
          <w:rFonts w:ascii="Times New Roman" w:eastAsia="Times New Roman" w:hAnsi="Times New Roman" w:cs="Times New Roman"/>
          <w:sz w:val="28"/>
          <w:szCs w:val="28"/>
          <w:lang w:val="ru-RU" w:eastAsia="ru-RU"/>
        </w:rPr>
        <w:t xml:space="preserve"> отдельных знаний и умений; выводы и обобщения аргументирует слабо, допускает в них ошибки.</w:t>
      </w:r>
    </w:p>
    <w:p w:rsidR="00CC21CC" w:rsidRPr="00CC21CC" w:rsidRDefault="00CC21CC" w:rsidP="00CC21CC">
      <w:pPr>
        <w:widowControl w:val="0"/>
        <w:tabs>
          <w:tab w:val="left" w:pos="422"/>
        </w:tabs>
        <w:spacing w:after="0" w:line="240" w:lineRule="auto"/>
        <w:ind w:left="102" w:right="243"/>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2) 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опытов или допустил ошибки при их изложении;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CC21CC" w:rsidRPr="00CC21CC" w:rsidRDefault="00CC21CC" w:rsidP="00CC21CC">
      <w:pPr>
        <w:widowControl w:val="0"/>
        <w:tabs>
          <w:tab w:val="left" w:pos="527"/>
        </w:tabs>
        <w:spacing w:before="1" w:after="0" w:line="240" w:lineRule="auto"/>
        <w:ind w:left="102" w:right="248"/>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3)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обнаруживает недостаточное понимание отдельных положений при</w:t>
      </w:r>
    </w:p>
    <w:p w:rsidR="00CC21CC" w:rsidRPr="00CC21CC" w:rsidRDefault="00CC21CC" w:rsidP="00CC21CC">
      <w:pPr>
        <w:widowControl w:val="0"/>
        <w:spacing w:before="14" w:after="0" w:line="240" w:lineRule="auto"/>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воспроизведении текста учебника (записей, первоисточников) или отвечает неполно на вопросы учителя, допуская одну-две грубые ошибки.</w:t>
      </w:r>
    </w:p>
    <w:p w:rsidR="00CC21CC" w:rsidRPr="00CC21CC" w:rsidRDefault="00CC21CC" w:rsidP="00CC21CC">
      <w:pPr>
        <w:widowControl w:val="0"/>
        <w:spacing w:before="1" w:after="0" w:line="240" w:lineRule="auto"/>
        <w:ind w:left="668"/>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b/>
          <w:sz w:val="28"/>
          <w:szCs w:val="28"/>
          <w:lang w:val="ru-RU" w:eastAsia="ru-RU"/>
        </w:rPr>
        <w:t xml:space="preserve">Оценка 2 </w:t>
      </w:r>
      <w:r w:rsidRPr="00CC21CC">
        <w:rPr>
          <w:rFonts w:ascii="Times New Roman" w:eastAsia="Times New Roman" w:hAnsi="Times New Roman" w:cs="Times New Roman"/>
          <w:sz w:val="28"/>
          <w:szCs w:val="28"/>
          <w:lang w:val="ru-RU" w:eastAsia="ru-RU"/>
        </w:rPr>
        <w:t>ставится, если ученик</w:t>
      </w:r>
    </w:p>
    <w:p w:rsidR="00CC21CC" w:rsidRPr="00CC21CC" w:rsidRDefault="00CC21CC" w:rsidP="00CC21CC">
      <w:pPr>
        <w:widowControl w:val="0"/>
        <w:tabs>
          <w:tab w:val="left" w:pos="379"/>
        </w:tabs>
        <w:spacing w:before="1" w:after="0" w:line="240" w:lineRule="auto"/>
        <w:ind w:left="378" w:hanging="277"/>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1) Не усвоил и не раскрыл основное содержание материала;</w:t>
      </w:r>
    </w:p>
    <w:p w:rsidR="00CC21CC" w:rsidRPr="00CC21CC" w:rsidRDefault="00CC21CC" w:rsidP="00CC21CC">
      <w:pPr>
        <w:widowControl w:val="0"/>
        <w:tabs>
          <w:tab w:val="left" w:pos="379"/>
        </w:tabs>
        <w:spacing w:after="0" w:line="240" w:lineRule="auto"/>
        <w:ind w:left="378" w:hanging="277"/>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2) Не делает выводов и обобщений.</w:t>
      </w:r>
    </w:p>
    <w:p w:rsidR="00CC21CC" w:rsidRPr="00CC21CC" w:rsidRDefault="00CC21CC" w:rsidP="00CC21CC">
      <w:pPr>
        <w:widowControl w:val="0"/>
        <w:tabs>
          <w:tab w:val="left" w:pos="407"/>
        </w:tabs>
        <w:spacing w:before="2" w:after="0" w:line="240" w:lineRule="auto"/>
        <w:ind w:left="102" w:right="250"/>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3) Не знает и не понимает значительную или основную часть программного материала в пределах поставленных вопросов;</w:t>
      </w:r>
    </w:p>
    <w:p w:rsidR="00CC21CC" w:rsidRPr="00CC21CC" w:rsidRDefault="00CC21CC" w:rsidP="00CC21CC">
      <w:pPr>
        <w:widowControl w:val="0"/>
        <w:tabs>
          <w:tab w:val="left" w:pos="496"/>
        </w:tabs>
        <w:spacing w:after="0" w:line="240" w:lineRule="auto"/>
        <w:ind w:left="102" w:right="246"/>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4) Или имеет слабо сформированные и неполные знания и не умеет применять их к решению конкретных вопросов и задач по образцу;</w:t>
      </w:r>
    </w:p>
    <w:p w:rsidR="00CC21CC" w:rsidRPr="00CC21CC" w:rsidRDefault="00CC21CC" w:rsidP="00CC21CC">
      <w:pPr>
        <w:widowControl w:val="0"/>
        <w:tabs>
          <w:tab w:val="left" w:pos="431"/>
        </w:tabs>
        <w:spacing w:after="0" w:line="240" w:lineRule="auto"/>
        <w:ind w:left="102" w:right="250"/>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5)Или при ответе (на один вопрос) допускает более двух грубых ошибок, которые не может исправить даже при помощи учителя.</w:t>
      </w:r>
    </w:p>
    <w:p w:rsidR="00CC21CC" w:rsidRPr="00CC21CC" w:rsidRDefault="00CC21CC" w:rsidP="00CC21CC">
      <w:pPr>
        <w:widowControl w:val="0"/>
        <w:spacing w:after="0" w:line="240" w:lineRule="auto"/>
        <w:ind w:left="668"/>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b/>
          <w:sz w:val="28"/>
          <w:szCs w:val="28"/>
          <w:lang w:val="ru-RU" w:eastAsia="ru-RU"/>
        </w:rPr>
        <w:t xml:space="preserve">Оценка 1 </w:t>
      </w:r>
      <w:r w:rsidRPr="00CC21CC">
        <w:rPr>
          <w:rFonts w:ascii="Times New Roman" w:eastAsia="Times New Roman" w:hAnsi="Times New Roman" w:cs="Times New Roman"/>
          <w:sz w:val="28"/>
          <w:szCs w:val="28"/>
          <w:lang w:val="ru-RU" w:eastAsia="ru-RU"/>
        </w:rPr>
        <w:t>ставится, если ученик</w:t>
      </w:r>
    </w:p>
    <w:p w:rsidR="00CC21CC" w:rsidRPr="00CC21CC" w:rsidRDefault="00CC21CC" w:rsidP="00CC21CC">
      <w:pPr>
        <w:widowControl w:val="0"/>
        <w:tabs>
          <w:tab w:val="left" w:pos="585"/>
        </w:tabs>
        <w:spacing w:after="0" w:line="240" w:lineRule="auto"/>
        <w:ind w:left="102" w:right="245"/>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1) Ставится за полное незнание изученного материала, отсутствие элементарных умений и навыков, а также в случае неявки на аттестационное мероприятие без уважительной причины либо применение шпаргалок, не разрешенных технических средств и устройств, иных способов нечестного выполнения работы.</w:t>
      </w:r>
    </w:p>
    <w:p w:rsidR="00CC21CC" w:rsidRPr="00CC21CC" w:rsidRDefault="00CC21CC" w:rsidP="00CC21CC">
      <w:pPr>
        <w:widowControl w:val="0"/>
        <w:tabs>
          <w:tab w:val="left" w:pos="379"/>
        </w:tabs>
        <w:spacing w:before="1" w:after="0" w:line="240" w:lineRule="auto"/>
        <w:ind w:left="378" w:hanging="277"/>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2) Ставится за необоснованный отказ отвечать.</w:t>
      </w:r>
    </w:p>
    <w:p w:rsidR="00CC21CC" w:rsidRPr="00CC21CC" w:rsidRDefault="00CC21CC" w:rsidP="00CC21CC">
      <w:pPr>
        <w:widowControl w:val="0"/>
        <w:spacing w:before="10" w:after="0" w:line="240" w:lineRule="auto"/>
        <w:jc w:val="both"/>
        <w:rPr>
          <w:rFonts w:ascii="Times New Roman" w:eastAsia="Times New Roman" w:hAnsi="Times New Roman" w:cs="Times New Roman"/>
          <w:sz w:val="28"/>
          <w:szCs w:val="28"/>
          <w:lang w:val="ru-RU" w:eastAsia="ru-RU"/>
        </w:rPr>
      </w:pPr>
    </w:p>
    <w:p w:rsidR="00CC21CC" w:rsidRPr="00CC21CC" w:rsidRDefault="00CC21CC" w:rsidP="00CC21CC">
      <w:pPr>
        <w:widowControl w:val="0"/>
        <w:spacing w:after="0" w:line="240" w:lineRule="auto"/>
        <w:ind w:left="102" w:right="378"/>
        <w:jc w:val="center"/>
        <w:outlineLvl w:val="0"/>
        <w:rPr>
          <w:rFonts w:ascii="Times New Roman" w:eastAsia="Times New Roman" w:hAnsi="Times New Roman" w:cs="Times New Roman"/>
          <w:b/>
          <w:sz w:val="28"/>
          <w:szCs w:val="28"/>
          <w:lang w:val="ru-RU" w:eastAsia="ru-RU"/>
        </w:rPr>
      </w:pPr>
      <w:r w:rsidRPr="00CC21CC">
        <w:rPr>
          <w:rFonts w:ascii="Times New Roman" w:eastAsia="Times New Roman" w:hAnsi="Times New Roman" w:cs="Times New Roman"/>
          <w:b/>
          <w:sz w:val="28"/>
          <w:szCs w:val="28"/>
          <w:lang w:val="ru-RU" w:eastAsia="ru-RU"/>
        </w:rPr>
        <w:t>Критерии оценивания письменных работ (</w:t>
      </w:r>
      <w:proofErr w:type="spellStart"/>
      <w:proofErr w:type="gramStart"/>
      <w:r w:rsidRPr="00CC21CC">
        <w:rPr>
          <w:rFonts w:ascii="Times New Roman" w:eastAsia="Times New Roman" w:hAnsi="Times New Roman" w:cs="Times New Roman"/>
          <w:b/>
          <w:sz w:val="28"/>
          <w:szCs w:val="28"/>
          <w:lang w:val="ru-RU" w:eastAsia="ru-RU"/>
        </w:rPr>
        <w:t>контрольных,самостоятельных</w:t>
      </w:r>
      <w:proofErr w:type="spellEnd"/>
      <w:proofErr w:type="gramEnd"/>
      <w:r w:rsidRPr="00CC21CC">
        <w:rPr>
          <w:rFonts w:ascii="Times New Roman" w:eastAsia="Times New Roman" w:hAnsi="Times New Roman" w:cs="Times New Roman"/>
          <w:b/>
          <w:sz w:val="28"/>
          <w:szCs w:val="28"/>
          <w:lang w:val="ru-RU" w:eastAsia="ru-RU"/>
        </w:rPr>
        <w:t>)</w:t>
      </w:r>
    </w:p>
    <w:p w:rsidR="00CC21CC" w:rsidRPr="00CC21CC" w:rsidRDefault="00CC21CC" w:rsidP="00CC21CC">
      <w:pPr>
        <w:widowControl w:val="0"/>
        <w:spacing w:after="0" w:line="240" w:lineRule="auto"/>
        <w:ind w:left="102" w:right="378"/>
        <w:jc w:val="both"/>
        <w:outlineLvl w:val="0"/>
        <w:rPr>
          <w:rFonts w:ascii="Times New Roman" w:eastAsia="Times New Roman" w:hAnsi="Times New Roman" w:cs="Times New Roman"/>
          <w:b/>
          <w:sz w:val="28"/>
          <w:szCs w:val="28"/>
          <w:lang w:val="ru-RU" w:eastAsia="ru-RU"/>
        </w:rPr>
      </w:pPr>
      <w:r w:rsidRPr="00CC21CC">
        <w:rPr>
          <w:rFonts w:ascii="Times New Roman" w:eastAsia="Times New Roman" w:hAnsi="Times New Roman" w:cs="Times New Roman"/>
          <w:b/>
          <w:sz w:val="28"/>
          <w:szCs w:val="28"/>
          <w:lang w:val="ru-RU" w:eastAsia="ru-RU"/>
        </w:rPr>
        <w:t>Отметка 5:</w:t>
      </w:r>
    </w:p>
    <w:p w:rsidR="00CC21CC" w:rsidRPr="00CC21CC" w:rsidRDefault="00CC21CC" w:rsidP="00CC21CC">
      <w:pPr>
        <w:widowControl w:val="0"/>
        <w:tabs>
          <w:tab w:val="left" w:pos="379"/>
        </w:tabs>
        <w:spacing w:after="0" w:line="240" w:lineRule="auto"/>
        <w:ind w:left="378" w:hanging="277"/>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1) Выполнил работу без ошибок и недочетов;</w:t>
      </w:r>
    </w:p>
    <w:p w:rsidR="00CC21CC" w:rsidRPr="00CC21CC" w:rsidRDefault="00CC21CC" w:rsidP="00CC21CC">
      <w:pPr>
        <w:widowControl w:val="0"/>
        <w:tabs>
          <w:tab w:val="left" w:pos="379"/>
        </w:tabs>
        <w:spacing w:before="2" w:after="0" w:line="240" w:lineRule="auto"/>
        <w:ind w:left="378" w:hanging="277"/>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2) Допустил не более одного недочета.</w:t>
      </w:r>
    </w:p>
    <w:p w:rsidR="00CC21CC" w:rsidRPr="00CC21CC" w:rsidRDefault="00CC21CC" w:rsidP="00CC21CC">
      <w:pPr>
        <w:widowControl w:val="0"/>
        <w:tabs>
          <w:tab w:val="left" w:pos="453"/>
        </w:tabs>
        <w:spacing w:after="0" w:line="240" w:lineRule="auto"/>
        <w:ind w:left="102" w:right="242"/>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 xml:space="preserve">3) </w:t>
      </w:r>
      <w:proofErr w:type="gramStart"/>
      <w:r w:rsidRPr="00CC21CC">
        <w:rPr>
          <w:rFonts w:ascii="Times New Roman" w:eastAsia="Times New Roman" w:hAnsi="Times New Roman" w:cs="Times New Roman"/>
          <w:sz w:val="28"/>
          <w:szCs w:val="28"/>
          <w:lang w:val="ru-RU" w:eastAsia="ru-RU"/>
        </w:rPr>
        <w:t>В</w:t>
      </w:r>
      <w:proofErr w:type="gramEnd"/>
      <w:r w:rsidRPr="00CC21CC">
        <w:rPr>
          <w:rFonts w:ascii="Times New Roman" w:eastAsia="Times New Roman" w:hAnsi="Times New Roman" w:cs="Times New Roman"/>
          <w:sz w:val="28"/>
          <w:szCs w:val="28"/>
          <w:lang w:val="ru-RU" w:eastAsia="ru-RU"/>
        </w:rPr>
        <w:t xml:space="preserve"> работах с избыточной плотностью заданий допускается выставление отметки «5» в соответствии с заранее оговоренным нормативом.</w:t>
      </w:r>
    </w:p>
    <w:p w:rsidR="00CC21CC" w:rsidRPr="00CC21CC" w:rsidRDefault="00CC21CC" w:rsidP="00CC21CC">
      <w:pPr>
        <w:widowControl w:val="0"/>
        <w:spacing w:after="0" w:line="240" w:lineRule="auto"/>
        <w:ind w:left="102"/>
        <w:jc w:val="both"/>
        <w:outlineLvl w:val="0"/>
        <w:rPr>
          <w:rFonts w:ascii="Times New Roman" w:eastAsia="Times New Roman" w:hAnsi="Times New Roman" w:cs="Times New Roman"/>
          <w:b/>
          <w:sz w:val="28"/>
          <w:szCs w:val="28"/>
          <w:lang w:val="ru-RU" w:eastAsia="ru-RU"/>
        </w:rPr>
      </w:pPr>
      <w:r w:rsidRPr="00CC21CC">
        <w:rPr>
          <w:rFonts w:ascii="Times New Roman" w:eastAsia="Times New Roman" w:hAnsi="Times New Roman" w:cs="Times New Roman"/>
          <w:b/>
          <w:sz w:val="28"/>
          <w:szCs w:val="28"/>
          <w:lang w:val="ru-RU" w:eastAsia="ru-RU"/>
        </w:rPr>
        <w:t>Отметка 4:</w:t>
      </w:r>
    </w:p>
    <w:p w:rsidR="00CC21CC" w:rsidRPr="00CC21CC" w:rsidRDefault="00CC21CC" w:rsidP="00CC21CC">
      <w:pPr>
        <w:widowControl w:val="0"/>
        <w:tabs>
          <w:tab w:val="left" w:pos="398"/>
        </w:tabs>
        <w:spacing w:after="0" w:line="240" w:lineRule="auto"/>
        <w:ind w:left="102" w:right="249"/>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1) Выполнил работу полностью, но допустил в ней не более одной негрубой ошибки (за исключением решения количественных физических задач) и одного недочета или не более двух недочетов.</w:t>
      </w:r>
    </w:p>
    <w:p w:rsidR="00CC21CC" w:rsidRPr="00CC21CC" w:rsidRDefault="00CC21CC" w:rsidP="00CC21CC">
      <w:pPr>
        <w:widowControl w:val="0"/>
        <w:tabs>
          <w:tab w:val="left" w:pos="453"/>
        </w:tabs>
        <w:spacing w:before="1" w:after="0" w:line="240" w:lineRule="auto"/>
        <w:ind w:left="102" w:right="249"/>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 xml:space="preserve">2) </w:t>
      </w:r>
      <w:proofErr w:type="gramStart"/>
      <w:r w:rsidRPr="00CC21CC">
        <w:rPr>
          <w:rFonts w:ascii="Times New Roman" w:eastAsia="Times New Roman" w:hAnsi="Times New Roman" w:cs="Times New Roman"/>
          <w:sz w:val="28"/>
          <w:szCs w:val="28"/>
          <w:lang w:val="ru-RU" w:eastAsia="ru-RU"/>
        </w:rPr>
        <w:t>В</w:t>
      </w:r>
      <w:proofErr w:type="gramEnd"/>
      <w:r w:rsidRPr="00CC21CC">
        <w:rPr>
          <w:rFonts w:ascii="Times New Roman" w:eastAsia="Times New Roman" w:hAnsi="Times New Roman" w:cs="Times New Roman"/>
          <w:sz w:val="28"/>
          <w:szCs w:val="28"/>
          <w:lang w:val="ru-RU" w:eastAsia="ru-RU"/>
        </w:rPr>
        <w:t xml:space="preserve"> работах с избыточной плотностью заданий допускается выставление отметки «4» в соответствии с заранее оговоренным нормативом.</w:t>
      </w:r>
    </w:p>
    <w:p w:rsidR="00CC21CC" w:rsidRPr="00CC21CC" w:rsidRDefault="00CC21CC" w:rsidP="00CC21CC">
      <w:pPr>
        <w:widowControl w:val="0"/>
        <w:spacing w:after="0" w:line="240" w:lineRule="auto"/>
        <w:ind w:left="102"/>
        <w:jc w:val="both"/>
        <w:outlineLvl w:val="0"/>
        <w:rPr>
          <w:rFonts w:ascii="Times New Roman" w:eastAsia="Times New Roman" w:hAnsi="Times New Roman" w:cs="Times New Roman"/>
          <w:b/>
          <w:sz w:val="28"/>
          <w:szCs w:val="28"/>
          <w:lang w:val="ru-RU" w:eastAsia="ru-RU"/>
        </w:rPr>
      </w:pPr>
      <w:r w:rsidRPr="00CC21CC">
        <w:rPr>
          <w:rFonts w:ascii="Times New Roman" w:eastAsia="Times New Roman" w:hAnsi="Times New Roman" w:cs="Times New Roman"/>
          <w:b/>
          <w:sz w:val="28"/>
          <w:szCs w:val="28"/>
          <w:lang w:val="ru-RU" w:eastAsia="ru-RU"/>
        </w:rPr>
        <w:t>Отметка «3»:</w:t>
      </w:r>
    </w:p>
    <w:p w:rsidR="00CC21CC" w:rsidRPr="00CC21CC" w:rsidRDefault="00CC21CC" w:rsidP="00CC21CC">
      <w:pPr>
        <w:widowControl w:val="0"/>
        <w:tabs>
          <w:tab w:val="left" w:pos="379"/>
        </w:tabs>
        <w:spacing w:before="2" w:after="0" w:line="240" w:lineRule="auto"/>
        <w:ind w:left="102" w:right="1629"/>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1) Правильно выполнил не менее половины работы или допустил: не более двух грубых ошибок;</w:t>
      </w:r>
    </w:p>
    <w:p w:rsidR="00CC21CC" w:rsidRPr="00CC21CC" w:rsidRDefault="00CC21CC" w:rsidP="00CC21CC">
      <w:pPr>
        <w:widowControl w:val="0"/>
        <w:spacing w:after="0" w:line="240" w:lineRule="auto"/>
        <w:ind w:left="102" w:right="744"/>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или не более одной грубой и одной негрубой ошибки и одного недочета; или не более двух-трех негрубых ошибок;</w:t>
      </w:r>
    </w:p>
    <w:p w:rsidR="00CC21CC" w:rsidRPr="00CC21CC" w:rsidRDefault="00CC21CC" w:rsidP="00CC21CC">
      <w:pPr>
        <w:widowControl w:val="0"/>
        <w:spacing w:after="0" w:line="240" w:lineRule="auto"/>
        <w:ind w:left="102"/>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или выполнил решение количественной физической задачи по действиям без вывода рабочей формулы при наличии правильного ответа</w:t>
      </w:r>
    </w:p>
    <w:p w:rsidR="00CC21CC" w:rsidRPr="00CC21CC" w:rsidRDefault="00CC21CC" w:rsidP="00CC21CC">
      <w:pPr>
        <w:widowControl w:val="0"/>
        <w:spacing w:after="0" w:line="240" w:lineRule="auto"/>
        <w:ind w:left="102"/>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или одной негрубой ошибки и трех недочетов;</w:t>
      </w:r>
    </w:p>
    <w:p w:rsidR="00CC21CC" w:rsidRPr="00CC21CC" w:rsidRDefault="00CC21CC" w:rsidP="00CC21CC">
      <w:pPr>
        <w:widowControl w:val="0"/>
        <w:spacing w:before="1" w:after="0" w:line="240" w:lineRule="auto"/>
        <w:ind w:left="102"/>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или при отсутствии ошибок, но при наличии четырех-пяти недочетов.</w:t>
      </w:r>
    </w:p>
    <w:p w:rsidR="00CC21CC" w:rsidRPr="00CC21CC" w:rsidRDefault="00CC21CC" w:rsidP="00CC21CC">
      <w:pPr>
        <w:widowControl w:val="0"/>
        <w:tabs>
          <w:tab w:val="left" w:pos="453"/>
        </w:tabs>
        <w:spacing w:after="0" w:line="240" w:lineRule="auto"/>
        <w:ind w:left="102" w:right="249"/>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 xml:space="preserve">2) </w:t>
      </w:r>
      <w:proofErr w:type="gramStart"/>
      <w:r w:rsidRPr="00CC21CC">
        <w:rPr>
          <w:rFonts w:ascii="Times New Roman" w:eastAsia="Times New Roman" w:hAnsi="Times New Roman" w:cs="Times New Roman"/>
          <w:sz w:val="28"/>
          <w:szCs w:val="28"/>
          <w:lang w:val="ru-RU" w:eastAsia="ru-RU"/>
        </w:rPr>
        <w:t>В</w:t>
      </w:r>
      <w:proofErr w:type="gramEnd"/>
      <w:r w:rsidRPr="00CC21CC">
        <w:rPr>
          <w:rFonts w:ascii="Times New Roman" w:eastAsia="Times New Roman" w:hAnsi="Times New Roman" w:cs="Times New Roman"/>
          <w:sz w:val="28"/>
          <w:szCs w:val="28"/>
          <w:lang w:val="ru-RU" w:eastAsia="ru-RU"/>
        </w:rPr>
        <w:t xml:space="preserve"> работах с избыточной плотностью заданий допускается выставление отметки «3» в соответствии с заранее оговоренным нормативом.</w:t>
      </w:r>
    </w:p>
    <w:p w:rsidR="00CC21CC" w:rsidRPr="00CC21CC" w:rsidRDefault="00CC21CC" w:rsidP="00CC21CC">
      <w:pPr>
        <w:widowControl w:val="0"/>
        <w:spacing w:before="14" w:after="0" w:line="240" w:lineRule="auto"/>
        <w:jc w:val="both"/>
        <w:outlineLvl w:val="0"/>
        <w:rPr>
          <w:rFonts w:ascii="Times New Roman" w:eastAsia="Times New Roman" w:hAnsi="Times New Roman" w:cs="Times New Roman"/>
          <w:b/>
          <w:sz w:val="28"/>
          <w:szCs w:val="28"/>
          <w:lang w:val="ru-RU" w:eastAsia="ru-RU"/>
        </w:rPr>
      </w:pPr>
      <w:r w:rsidRPr="00CC21CC">
        <w:rPr>
          <w:rFonts w:ascii="Times New Roman" w:eastAsia="Times New Roman" w:hAnsi="Times New Roman" w:cs="Times New Roman"/>
          <w:b/>
          <w:sz w:val="28"/>
          <w:szCs w:val="28"/>
          <w:lang w:val="ru-RU" w:eastAsia="ru-RU"/>
        </w:rPr>
        <w:t xml:space="preserve"> Отметка 2:</w:t>
      </w:r>
    </w:p>
    <w:p w:rsidR="00CC21CC" w:rsidRPr="00CC21CC" w:rsidRDefault="00CC21CC" w:rsidP="00CC21CC">
      <w:pPr>
        <w:widowControl w:val="0"/>
        <w:tabs>
          <w:tab w:val="left" w:pos="412"/>
        </w:tabs>
        <w:spacing w:before="1" w:after="0" w:line="240" w:lineRule="auto"/>
        <w:ind w:left="102" w:right="243"/>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1)  Допустил число ошибок и недочетов превосходящее норму, при которой может быть выставлена отметка «3»;</w:t>
      </w:r>
    </w:p>
    <w:p w:rsidR="00CC21CC" w:rsidRPr="00CC21CC" w:rsidRDefault="00CC21CC" w:rsidP="00CC21CC">
      <w:pPr>
        <w:widowControl w:val="0"/>
        <w:tabs>
          <w:tab w:val="left" w:pos="419"/>
        </w:tabs>
        <w:spacing w:before="1" w:after="0" w:line="240" w:lineRule="auto"/>
        <w:ind w:left="102" w:right="247"/>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2) Правильно выполнил менее части работы, достаточной для выставления отметки «3».</w:t>
      </w:r>
    </w:p>
    <w:p w:rsidR="00CC21CC" w:rsidRPr="00CC21CC" w:rsidRDefault="00CC21CC" w:rsidP="00CC21CC">
      <w:pPr>
        <w:widowControl w:val="0"/>
        <w:spacing w:before="1" w:after="0" w:line="240" w:lineRule="auto"/>
        <w:ind w:left="102"/>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b/>
          <w:sz w:val="28"/>
          <w:szCs w:val="28"/>
          <w:lang w:val="ru-RU" w:eastAsia="ru-RU"/>
        </w:rPr>
        <w:t xml:space="preserve">Отметка 1 </w:t>
      </w:r>
      <w:r w:rsidRPr="00CC21CC">
        <w:rPr>
          <w:rFonts w:ascii="Times New Roman" w:eastAsia="Times New Roman" w:hAnsi="Times New Roman" w:cs="Times New Roman"/>
          <w:sz w:val="28"/>
          <w:szCs w:val="28"/>
          <w:lang w:val="ru-RU" w:eastAsia="ru-RU"/>
        </w:rPr>
        <w:t>ставится, если ученик:</w:t>
      </w:r>
    </w:p>
    <w:p w:rsidR="00CC21CC" w:rsidRPr="00CC21CC" w:rsidRDefault="00CC21CC" w:rsidP="00CC21CC">
      <w:pPr>
        <w:widowControl w:val="0"/>
        <w:tabs>
          <w:tab w:val="left" w:pos="379"/>
        </w:tabs>
        <w:spacing w:after="0" w:line="240" w:lineRule="auto"/>
        <w:ind w:left="378" w:hanging="277"/>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1) Не приступал к выполнению работы;</w:t>
      </w:r>
    </w:p>
    <w:p w:rsidR="00CC21CC" w:rsidRPr="00CC21CC" w:rsidRDefault="00CC21CC" w:rsidP="00CC21CC">
      <w:pPr>
        <w:widowControl w:val="0"/>
        <w:tabs>
          <w:tab w:val="left" w:pos="379"/>
        </w:tabs>
        <w:spacing w:after="0" w:line="240" w:lineRule="auto"/>
        <w:ind w:left="378" w:hanging="277"/>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2) Или правильно выполнил не более 15 % всех заданий.</w:t>
      </w:r>
    </w:p>
    <w:p w:rsidR="00CC21CC" w:rsidRPr="00CC21CC" w:rsidRDefault="00CC21CC" w:rsidP="00CC21CC">
      <w:pPr>
        <w:widowControl w:val="0"/>
        <w:tabs>
          <w:tab w:val="left" w:pos="379"/>
        </w:tabs>
        <w:spacing w:before="1" w:after="0" w:line="240" w:lineRule="auto"/>
        <w:ind w:left="378" w:hanging="277"/>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3) Не явился на аттестационное мероприятие без уважительной причины</w:t>
      </w:r>
    </w:p>
    <w:p w:rsidR="00CC21CC" w:rsidRPr="00CC21CC" w:rsidRDefault="00CC21CC" w:rsidP="00CC21CC">
      <w:pPr>
        <w:widowControl w:val="0"/>
        <w:tabs>
          <w:tab w:val="left" w:pos="383"/>
        </w:tabs>
        <w:spacing w:after="0" w:line="240" w:lineRule="auto"/>
        <w:ind w:left="102" w:right="251"/>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4) Применил шпаргалки, не разрешенные технические средства и устройства, иные способы нечестного выполнения работы.</w:t>
      </w:r>
    </w:p>
    <w:p w:rsidR="00CC21CC" w:rsidRPr="00CC21CC" w:rsidRDefault="00CC21CC" w:rsidP="00CC21CC">
      <w:pPr>
        <w:widowControl w:val="0"/>
        <w:spacing w:after="0" w:line="240" w:lineRule="auto"/>
        <w:ind w:left="102" w:right="243"/>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Примечание. Учитель имеет право поставить ученику оценку выше той, которая предусмотрена нормами, если учеником оригинально выполнена работа.</w:t>
      </w:r>
    </w:p>
    <w:p w:rsidR="00CC21CC" w:rsidRPr="00CC21CC" w:rsidRDefault="00CC21CC" w:rsidP="00CC21CC">
      <w:pPr>
        <w:widowControl w:val="0"/>
        <w:spacing w:after="0" w:line="240" w:lineRule="auto"/>
        <w:ind w:right="4291"/>
        <w:jc w:val="center"/>
        <w:rPr>
          <w:rFonts w:ascii="Times New Roman" w:eastAsia="Times New Roman" w:hAnsi="Times New Roman" w:cs="Times New Roman"/>
          <w:b/>
          <w:sz w:val="28"/>
          <w:szCs w:val="28"/>
          <w:lang w:val="ru-RU" w:eastAsia="ru-RU"/>
        </w:rPr>
      </w:pPr>
      <w:r w:rsidRPr="00CC21CC">
        <w:rPr>
          <w:rFonts w:ascii="Times New Roman" w:eastAsia="Times New Roman" w:hAnsi="Times New Roman" w:cs="Times New Roman"/>
          <w:b/>
          <w:sz w:val="28"/>
          <w:szCs w:val="28"/>
          <w:lang w:val="ru-RU" w:eastAsia="ru-RU"/>
        </w:rPr>
        <w:t>Критерии оценивания лабораторных работ</w:t>
      </w:r>
    </w:p>
    <w:p w:rsidR="00CC21CC" w:rsidRPr="00CC21CC" w:rsidRDefault="00CC21CC" w:rsidP="00CC21CC">
      <w:pPr>
        <w:widowControl w:val="0"/>
        <w:spacing w:after="0" w:line="240" w:lineRule="auto"/>
        <w:ind w:left="102" w:right="4291"/>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b/>
          <w:sz w:val="28"/>
          <w:szCs w:val="28"/>
          <w:lang w:val="ru-RU" w:eastAsia="ru-RU"/>
        </w:rPr>
        <w:t xml:space="preserve">Оценка «5» </w:t>
      </w:r>
      <w:r w:rsidRPr="00CC21CC">
        <w:rPr>
          <w:rFonts w:ascii="Times New Roman" w:eastAsia="Times New Roman" w:hAnsi="Times New Roman" w:cs="Times New Roman"/>
          <w:sz w:val="28"/>
          <w:szCs w:val="28"/>
          <w:lang w:val="ru-RU" w:eastAsia="ru-RU"/>
        </w:rPr>
        <w:t>ставится, если ученик:</w:t>
      </w:r>
    </w:p>
    <w:p w:rsidR="00CC21CC" w:rsidRPr="00CC21CC" w:rsidRDefault="00CC21CC" w:rsidP="00CC21CC">
      <w:pPr>
        <w:widowControl w:val="0"/>
        <w:spacing w:before="1" w:after="0" w:line="240" w:lineRule="auto"/>
        <w:ind w:left="102" w:right="242"/>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Правильно определил цель опыта и выполнил работу в полном объеме с соблюдением необходимой последовательности проведения опытов и измерений.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Научно грамотно, логично описал наблюдения и сформировал выводы из опыта. В представленном отчете правильно и аккуратно выполнил все записи, таблицы, рисунки, чертежи, графики, вычисления и сделал выводы. Правильно выполнил анализ погрешностей (9-11 классы). Проявляет организационно-трудовые умения (поддерживает чистоту рабочего места и порядок на столе, экономно использует расходные материалы). Эксперимент осуществляет по плану с учетом техники безопасности и правил работы с материалами и оборудованием.</w:t>
      </w:r>
    </w:p>
    <w:p w:rsidR="00CC21CC" w:rsidRPr="00CC21CC" w:rsidRDefault="00CC21CC" w:rsidP="00CC21CC">
      <w:pPr>
        <w:widowControl w:val="0"/>
        <w:spacing w:after="0" w:line="240" w:lineRule="auto"/>
        <w:ind w:left="169"/>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b/>
          <w:sz w:val="28"/>
          <w:szCs w:val="28"/>
          <w:lang w:val="ru-RU" w:eastAsia="ru-RU"/>
        </w:rPr>
        <w:t xml:space="preserve">Оценка «4» </w:t>
      </w:r>
      <w:r w:rsidRPr="00CC21CC">
        <w:rPr>
          <w:rFonts w:ascii="Times New Roman" w:eastAsia="Times New Roman" w:hAnsi="Times New Roman" w:cs="Times New Roman"/>
          <w:sz w:val="28"/>
          <w:szCs w:val="28"/>
          <w:lang w:val="ru-RU" w:eastAsia="ru-RU"/>
        </w:rPr>
        <w:t>ставится, если ученик выполнил требования к оценке «5», но:</w:t>
      </w:r>
    </w:p>
    <w:p w:rsidR="00CC21CC" w:rsidRPr="00CC21CC" w:rsidRDefault="00CC21CC" w:rsidP="00CC21CC">
      <w:pPr>
        <w:widowControl w:val="0"/>
        <w:spacing w:after="0" w:line="240" w:lineRule="auto"/>
        <w:ind w:left="102"/>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 xml:space="preserve">Опыт проводил в условиях, не обеспечивающих достаточной </w:t>
      </w:r>
      <w:proofErr w:type="gramStart"/>
      <w:r w:rsidRPr="00CC21CC">
        <w:rPr>
          <w:rFonts w:ascii="Times New Roman" w:eastAsia="Times New Roman" w:hAnsi="Times New Roman" w:cs="Times New Roman"/>
          <w:sz w:val="28"/>
          <w:szCs w:val="28"/>
          <w:lang w:val="ru-RU" w:eastAsia="ru-RU"/>
        </w:rPr>
        <w:t>точности  измерений</w:t>
      </w:r>
      <w:proofErr w:type="gramEnd"/>
      <w:r w:rsidRPr="00CC21CC">
        <w:rPr>
          <w:rFonts w:ascii="Times New Roman" w:eastAsia="Times New Roman" w:hAnsi="Times New Roman" w:cs="Times New Roman"/>
          <w:sz w:val="28"/>
          <w:szCs w:val="28"/>
          <w:lang w:val="ru-RU" w:eastAsia="ru-RU"/>
        </w:rPr>
        <w:t>. Было допущено два – три недочета или более одной грубой ошибки и одного недочета. Эксперимент проведен не полностью или в</w:t>
      </w:r>
    </w:p>
    <w:p w:rsidR="00CC21CC" w:rsidRPr="00CC21CC" w:rsidRDefault="00CC21CC" w:rsidP="00CC21CC">
      <w:pPr>
        <w:widowControl w:val="0"/>
        <w:spacing w:after="0" w:line="240" w:lineRule="auto"/>
        <w:ind w:left="102" w:right="287"/>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описании наблюдений из опыта ученик допустил неточности, выводы сделал неполные.</w:t>
      </w:r>
    </w:p>
    <w:p w:rsidR="00CC21CC" w:rsidRPr="00CC21CC" w:rsidRDefault="00CC21CC" w:rsidP="00CC21CC">
      <w:pPr>
        <w:widowControl w:val="0"/>
        <w:spacing w:after="0" w:line="240" w:lineRule="auto"/>
        <w:ind w:left="169"/>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b/>
          <w:sz w:val="28"/>
          <w:szCs w:val="28"/>
          <w:lang w:val="ru-RU" w:eastAsia="ru-RU"/>
        </w:rPr>
        <w:t xml:space="preserve">Оценка «3» </w:t>
      </w:r>
      <w:r w:rsidRPr="00CC21CC">
        <w:rPr>
          <w:rFonts w:ascii="Times New Roman" w:eastAsia="Times New Roman" w:hAnsi="Times New Roman" w:cs="Times New Roman"/>
          <w:sz w:val="28"/>
          <w:szCs w:val="28"/>
          <w:lang w:val="ru-RU" w:eastAsia="ru-RU"/>
        </w:rPr>
        <w:t>ставится, если ученик:</w:t>
      </w:r>
    </w:p>
    <w:p w:rsidR="00CC21CC" w:rsidRPr="00CC21CC" w:rsidRDefault="00CC21CC" w:rsidP="00CC21CC">
      <w:pPr>
        <w:widowControl w:val="0"/>
        <w:spacing w:before="2" w:after="0" w:line="240" w:lineRule="auto"/>
        <w:ind w:left="102" w:right="246"/>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Правильно определил цель опыта; работу выполняет правильно не менее чем наполовину, однако объем выполненной части таков, что позволяет получить правильные результаты и выводы по основным, принципиально важным задачам работы. Подбор оборудования, объектов, материалов, а также работы по началу опыта провел с помощью учителя; или в ходе проведения опыта и измерений опыта были допущены ошибки в описании наблюдений, формулировании выводов. Опыт проводился в нерациональных условиях, что привело к получению результатов с большей погрешностью или в отчете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 не выполнен совсем или выполнен неверно анализ погрешностей (9-11 классы).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CC21CC" w:rsidRPr="00CC21CC" w:rsidRDefault="00CC21CC" w:rsidP="00CC21CC">
      <w:pPr>
        <w:widowControl w:val="0"/>
        <w:spacing w:after="0" w:line="240" w:lineRule="auto"/>
        <w:ind w:left="162"/>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b/>
          <w:sz w:val="28"/>
          <w:szCs w:val="28"/>
          <w:lang w:val="ru-RU" w:eastAsia="ru-RU"/>
        </w:rPr>
        <w:t xml:space="preserve">Оценка «2» </w:t>
      </w:r>
      <w:r w:rsidRPr="00CC21CC">
        <w:rPr>
          <w:rFonts w:ascii="Times New Roman" w:eastAsia="Times New Roman" w:hAnsi="Times New Roman" w:cs="Times New Roman"/>
          <w:sz w:val="28"/>
          <w:szCs w:val="28"/>
          <w:lang w:val="ru-RU" w:eastAsia="ru-RU"/>
        </w:rPr>
        <w:t>ставится, если ученик:</w:t>
      </w:r>
    </w:p>
    <w:p w:rsidR="00CC21CC" w:rsidRPr="00CC21CC" w:rsidRDefault="00CC21CC" w:rsidP="00CC21CC">
      <w:pPr>
        <w:widowControl w:val="0"/>
        <w:tabs>
          <w:tab w:val="left" w:pos="1824"/>
          <w:tab w:val="left" w:pos="1867"/>
          <w:tab w:val="left" w:pos="2253"/>
          <w:tab w:val="left" w:pos="3881"/>
          <w:tab w:val="left" w:pos="4050"/>
          <w:tab w:val="left" w:pos="5244"/>
          <w:tab w:val="left" w:pos="5632"/>
          <w:tab w:val="left" w:pos="5737"/>
          <w:tab w:val="left" w:pos="6104"/>
          <w:tab w:val="left" w:pos="6880"/>
          <w:tab w:val="left" w:pos="7393"/>
          <w:tab w:val="left" w:pos="7967"/>
          <w:tab w:val="left" w:pos="8332"/>
          <w:tab w:val="left" w:pos="8505"/>
          <w:tab w:val="left" w:pos="8679"/>
        </w:tabs>
        <w:spacing w:after="0" w:line="240" w:lineRule="auto"/>
        <w:ind w:left="102" w:right="104"/>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 xml:space="preserve">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w:t>
      </w:r>
      <w:proofErr w:type="spellStart"/>
      <w:r w:rsidRPr="00CC21CC">
        <w:rPr>
          <w:rFonts w:ascii="Times New Roman" w:eastAsia="Times New Roman" w:hAnsi="Times New Roman" w:cs="Times New Roman"/>
          <w:sz w:val="28"/>
          <w:szCs w:val="28"/>
          <w:lang w:val="ru-RU" w:eastAsia="ru-RU"/>
        </w:rPr>
        <w:t>правильныхвыводов</w:t>
      </w:r>
      <w:proofErr w:type="spellEnd"/>
      <w:r w:rsidRPr="00CC21CC">
        <w:rPr>
          <w:rFonts w:ascii="Times New Roman" w:eastAsia="Times New Roman" w:hAnsi="Times New Roman" w:cs="Times New Roman"/>
          <w:sz w:val="28"/>
          <w:szCs w:val="28"/>
          <w:lang w:val="ru-RU" w:eastAsia="ru-RU"/>
        </w:rPr>
        <w:t xml:space="preserve">. </w:t>
      </w:r>
      <w:proofErr w:type="spellStart"/>
      <w:proofErr w:type="gramStart"/>
      <w:r w:rsidRPr="00CC21CC">
        <w:rPr>
          <w:rFonts w:ascii="Times New Roman" w:eastAsia="Times New Roman" w:hAnsi="Times New Roman" w:cs="Times New Roman"/>
          <w:sz w:val="28"/>
          <w:szCs w:val="28"/>
          <w:lang w:val="ru-RU" w:eastAsia="ru-RU"/>
        </w:rPr>
        <w:t>Опыты,измерения</w:t>
      </w:r>
      <w:proofErr w:type="gramEnd"/>
      <w:r w:rsidRPr="00CC21CC">
        <w:rPr>
          <w:rFonts w:ascii="Times New Roman" w:eastAsia="Times New Roman" w:hAnsi="Times New Roman" w:cs="Times New Roman"/>
          <w:sz w:val="28"/>
          <w:szCs w:val="28"/>
          <w:lang w:val="ru-RU" w:eastAsia="ru-RU"/>
        </w:rPr>
        <w:t>,вычисления,наблюдения</w:t>
      </w:r>
      <w:proofErr w:type="spellEnd"/>
      <w:r w:rsidRPr="00CC21CC">
        <w:rPr>
          <w:rFonts w:ascii="Times New Roman" w:eastAsia="Times New Roman" w:hAnsi="Times New Roman" w:cs="Times New Roman"/>
          <w:sz w:val="28"/>
          <w:szCs w:val="28"/>
          <w:lang w:val="ru-RU" w:eastAsia="ru-RU"/>
        </w:rPr>
        <w:t xml:space="preserve"> производились неправильно. В ходе работы и в отчете обнаружились в совокупности все недостатки, отмеченные в требованиях к оценке «3». Допускает две (и более) грубые ошибки в ходе эксперимента, в </w:t>
      </w:r>
      <w:proofErr w:type="spellStart"/>
      <w:proofErr w:type="gramStart"/>
      <w:r w:rsidRPr="00CC21CC">
        <w:rPr>
          <w:rFonts w:ascii="Times New Roman" w:eastAsia="Times New Roman" w:hAnsi="Times New Roman" w:cs="Times New Roman"/>
          <w:sz w:val="28"/>
          <w:szCs w:val="28"/>
          <w:lang w:val="ru-RU" w:eastAsia="ru-RU"/>
        </w:rPr>
        <w:t>объяснении,в</w:t>
      </w:r>
      <w:proofErr w:type="spellEnd"/>
      <w:proofErr w:type="gramEnd"/>
      <w:r w:rsidRPr="00CC21CC">
        <w:rPr>
          <w:rFonts w:ascii="Times New Roman" w:eastAsia="Times New Roman" w:hAnsi="Times New Roman" w:cs="Times New Roman"/>
          <w:sz w:val="28"/>
          <w:szCs w:val="28"/>
          <w:lang w:val="ru-RU" w:eastAsia="ru-RU"/>
        </w:rPr>
        <w:t xml:space="preserve"> оформлении работы, в соблюдении</w:t>
      </w:r>
      <w:r w:rsidRPr="00CC21CC">
        <w:rPr>
          <w:rFonts w:ascii="Times New Roman" w:eastAsia="Times New Roman" w:hAnsi="Times New Roman" w:cs="Times New Roman"/>
          <w:sz w:val="28"/>
          <w:szCs w:val="28"/>
          <w:lang w:val="ru-RU" w:eastAsia="ru-RU"/>
        </w:rPr>
        <w:tab/>
        <w:t xml:space="preserve"> правил техники безопасности при работе с веществами и оборудованием, которые не может исправить даже по требованию учителя.</w:t>
      </w:r>
    </w:p>
    <w:p w:rsidR="00CC21CC" w:rsidRPr="00CC21CC" w:rsidRDefault="00CC21CC" w:rsidP="00CC21CC">
      <w:pPr>
        <w:widowControl w:val="0"/>
        <w:spacing w:after="0" w:line="240" w:lineRule="auto"/>
        <w:ind w:left="102" w:right="266" w:firstLine="67"/>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b/>
          <w:sz w:val="28"/>
          <w:szCs w:val="28"/>
          <w:lang w:val="ru-RU" w:eastAsia="ru-RU"/>
        </w:rPr>
        <w:t xml:space="preserve">Оценка «1» </w:t>
      </w:r>
      <w:r w:rsidRPr="00CC21CC">
        <w:rPr>
          <w:rFonts w:ascii="Times New Roman" w:eastAsia="Times New Roman" w:hAnsi="Times New Roman" w:cs="Times New Roman"/>
          <w:sz w:val="28"/>
          <w:szCs w:val="28"/>
          <w:lang w:val="ru-RU" w:eastAsia="ru-RU"/>
        </w:rPr>
        <w:t>ставится в тех случаях, когда учащийся совсем не выполнил работу или не соблюдал требований безопасности труда. В тех случаях, когда учащийся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учителя может быть повышена по сравнению с указанными выше нормами.</w:t>
      </w:r>
    </w:p>
    <w:p w:rsidR="00CC21CC" w:rsidRPr="00CC21CC" w:rsidRDefault="00CC21CC" w:rsidP="00CC21CC">
      <w:pPr>
        <w:widowControl w:val="0"/>
        <w:spacing w:after="0" w:line="240" w:lineRule="auto"/>
        <w:ind w:left="102"/>
        <w:jc w:val="both"/>
        <w:outlineLvl w:val="0"/>
        <w:rPr>
          <w:rFonts w:ascii="Times New Roman" w:eastAsia="Times New Roman" w:hAnsi="Times New Roman" w:cs="Times New Roman"/>
          <w:b/>
          <w:sz w:val="28"/>
          <w:szCs w:val="28"/>
          <w:lang w:val="ru-RU" w:eastAsia="ru-RU"/>
        </w:rPr>
      </w:pPr>
      <w:r w:rsidRPr="00CC21CC">
        <w:rPr>
          <w:rFonts w:ascii="Times New Roman" w:eastAsia="Times New Roman" w:hAnsi="Times New Roman" w:cs="Times New Roman"/>
          <w:b/>
          <w:sz w:val="28"/>
          <w:szCs w:val="28"/>
          <w:lang w:val="ru-RU" w:eastAsia="ru-RU"/>
        </w:rPr>
        <w:t>Критерии оценивания работ в форме тестов</w:t>
      </w:r>
    </w:p>
    <w:p w:rsidR="00CC21CC" w:rsidRPr="00CC21CC" w:rsidRDefault="00CC21CC" w:rsidP="00CC21CC">
      <w:pPr>
        <w:widowControl w:val="0"/>
        <w:spacing w:before="1" w:after="0" w:line="240" w:lineRule="auto"/>
        <w:ind w:left="102" w:right="1278"/>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b/>
          <w:sz w:val="28"/>
          <w:szCs w:val="28"/>
          <w:lang w:val="ru-RU" w:eastAsia="ru-RU"/>
        </w:rPr>
        <w:t xml:space="preserve">При тестировании </w:t>
      </w:r>
      <w:r w:rsidRPr="00CC21CC">
        <w:rPr>
          <w:rFonts w:ascii="Times New Roman" w:eastAsia="Times New Roman" w:hAnsi="Times New Roman" w:cs="Times New Roman"/>
          <w:sz w:val="28"/>
          <w:szCs w:val="28"/>
          <w:lang w:val="ru-RU" w:eastAsia="ru-RU"/>
        </w:rPr>
        <w:t>все верные ответы берутся за 100%, тогда отметка выставляется в соответствии с таблицей:</w:t>
      </w:r>
    </w:p>
    <w:p w:rsidR="00CC21CC" w:rsidRPr="00CC21CC" w:rsidRDefault="00CC21CC" w:rsidP="00CC21CC">
      <w:pPr>
        <w:widowControl w:val="0"/>
        <w:spacing w:after="0" w:line="240" w:lineRule="auto"/>
        <w:ind w:left="102" w:right="5834"/>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 xml:space="preserve">Процент выполнения задания </w:t>
      </w:r>
    </w:p>
    <w:p w:rsidR="00CC21CC" w:rsidRPr="00CC21CC" w:rsidRDefault="00CC21CC" w:rsidP="00CC21CC">
      <w:pPr>
        <w:widowControl w:val="0"/>
        <w:spacing w:after="0" w:line="240" w:lineRule="auto"/>
        <w:ind w:left="102" w:right="5834"/>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 xml:space="preserve">Отметка </w:t>
      </w:r>
      <w:r w:rsidRPr="00CC21CC">
        <w:rPr>
          <w:rFonts w:ascii="Times New Roman" w:eastAsia="Times New Roman" w:hAnsi="Times New Roman" w:cs="Times New Roman"/>
          <w:b/>
          <w:sz w:val="28"/>
          <w:szCs w:val="28"/>
          <w:lang w:val="ru-RU" w:eastAsia="ru-RU"/>
        </w:rPr>
        <w:t xml:space="preserve">отлично </w:t>
      </w:r>
      <w:r w:rsidRPr="00CC21CC">
        <w:rPr>
          <w:rFonts w:ascii="Times New Roman" w:eastAsia="Times New Roman" w:hAnsi="Times New Roman" w:cs="Times New Roman"/>
          <w:sz w:val="28"/>
          <w:szCs w:val="28"/>
          <w:lang w:val="ru-RU" w:eastAsia="ru-RU"/>
        </w:rPr>
        <w:t xml:space="preserve">– 81-100% </w:t>
      </w:r>
    </w:p>
    <w:p w:rsidR="00CC21CC" w:rsidRPr="00CC21CC" w:rsidRDefault="00CC21CC" w:rsidP="00CC21CC">
      <w:pPr>
        <w:widowControl w:val="0"/>
        <w:spacing w:after="0" w:line="240" w:lineRule="auto"/>
        <w:ind w:right="5834"/>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 xml:space="preserve"> Отметка </w:t>
      </w:r>
      <w:r w:rsidRPr="00CC21CC">
        <w:rPr>
          <w:rFonts w:ascii="Times New Roman" w:eastAsia="Times New Roman" w:hAnsi="Times New Roman" w:cs="Times New Roman"/>
          <w:b/>
          <w:sz w:val="28"/>
          <w:szCs w:val="28"/>
          <w:lang w:val="ru-RU" w:eastAsia="ru-RU"/>
        </w:rPr>
        <w:t xml:space="preserve">хорошо </w:t>
      </w:r>
      <w:r w:rsidRPr="00CC21CC">
        <w:rPr>
          <w:rFonts w:ascii="Times New Roman" w:eastAsia="Times New Roman" w:hAnsi="Times New Roman" w:cs="Times New Roman"/>
          <w:sz w:val="28"/>
          <w:szCs w:val="28"/>
          <w:lang w:val="ru-RU" w:eastAsia="ru-RU"/>
        </w:rPr>
        <w:t>– 60-80%</w:t>
      </w:r>
    </w:p>
    <w:p w:rsidR="00CC21CC" w:rsidRPr="00CC21CC" w:rsidRDefault="00CC21CC" w:rsidP="00CC21CC">
      <w:pPr>
        <w:widowControl w:val="0"/>
        <w:spacing w:after="0" w:line="240" w:lineRule="auto"/>
        <w:ind w:right="4907"/>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 xml:space="preserve"> Отметка </w:t>
      </w:r>
      <w:r w:rsidRPr="00CC21CC">
        <w:rPr>
          <w:rFonts w:ascii="Times New Roman" w:eastAsia="Times New Roman" w:hAnsi="Times New Roman" w:cs="Times New Roman"/>
          <w:b/>
          <w:sz w:val="28"/>
          <w:szCs w:val="28"/>
          <w:lang w:val="ru-RU" w:eastAsia="ru-RU"/>
        </w:rPr>
        <w:t xml:space="preserve">удовлетворительно - </w:t>
      </w:r>
      <w:r w:rsidRPr="00CC21CC">
        <w:rPr>
          <w:rFonts w:ascii="Times New Roman" w:eastAsia="Times New Roman" w:hAnsi="Times New Roman" w:cs="Times New Roman"/>
          <w:sz w:val="28"/>
          <w:szCs w:val="28"/>
          <w:lang w:val="ru-RU" w:eastAsia="ru-RU"/>
        </w:rPr>
        <w:t xml:space="preserve">45-59% Отметка </w:t>
      </w:r>
      <w:proofErr w:type="spellStart"/>
      <w:r w:rsidRPr="00CC21CC">
        <w:rPr>
          <w:rFonts w:ascii="Times New Roman" w:eastAsia="Times New Roman" w:hAnsi="Times New Roman" w:cs="Times New Roman"/>
          <w:b/>
          <w:sz w:val="28"/>
          <w:szCs w:val="28"/>
          <w:lang w:val="ru-RU" w:eastAsia="ru-RU"/>
        </w:rPr>
        <w:t>неудовле-льно</w:t>
      </w:r>
      <w:proofErr w:type="spellEnd"/>
      <w:r w:rsidRPr="00CC21CC">
        <w:rPr>
          <w:rFonts w:ascii="Times New Roman" w:eastAsia="Times New Roman" w:hAnsi="Times New Roman" w:cs="Times New Roman"/>
          <w:b/>
          <w:sz w:val="28"/>
          <w:szCs w:val="28"/>
          <w:lang w:val="ru-RU" w:eastAsia="ru-RU"/>
        </w:rPr>
        <w:t xml:space="preserve"> - </w:t>
      </w:r>
      <w:r w:rsidRPr="00CC21CC">
        <w:rPr>
          <w:rFonts w:ascii="Times New Roman" w:eastAsia="Times New Roman" w:hAnsi="Times New Roman" w:cs="Times New Roman"/>
          <w:sz w:val="28"/>
          <w:szCs w:val="28"/>
          <w:lang w:val="ru-RU" w:eastAsia="ru-RU"/>
        </w:rPr>
        <w:t>0- 44%</w:t>
      </w:r>
    </w:p>
    <w:p w:rsidR="00CC21CC" w:rsidRPr="00CC21CC" w:rsidRDefault="00CC21CC" w:rsidP="00CC21CC">
      <w:pPr>
        <w:widowControl w:val="0"/>
        <w:spacing w:after="0" w:line="240" w:lineRule="auto"/>
        <w:ind w:left="102"/>
        <w:outlineLvl w:val="0"/>
        <w:rPr>
          <w:rFonts w:ascii="Times New Roman" w:eastAsia="Times New Roman" w:hAnsi="Times New Roman" w:cs="Times New Roman"/>
          <w:b/>
          <w:sz w:val="28"/>
          <w:szCs w:val="28"/>
          <w:lang w:val="ru-RU" w:eastAsia="ru-RU"/>
        </w:rPr>
      </w:pPr>
      <w:r w:rsidRPr="00CC21CC">
        <w:rPr>
          <w:rFonts w:ascii="Times New Roman" w:eastAsia="Times New Roman" w:hAnsi="Times New Roman" w:cs="Times New Roman"/>
          <w:b/>
          <w:sz w:val="28"/>
          <w:szCs w:val="28"/>
          <w:lang w:val="ru-RU" w:eastAsia="ru-RU"/>
        </w:rPr>
        <w:t>Перечень ошибок</w:t>
      </w:r>
    </w:p>
    <w:p w:rsidR="00CC21CC" w:rsidRPr="00CC21CC" w:rsidRDefault="00CC21CC" w:rsidP="00CC21CC">
      <w:pPr>
        <w:widowControl w:val="0"/>
        <w:tabs>
          <w:tab w:val="left" w:pos="674"/>
        </w:tabs>
        <w:spacing w:before="1" w:after="0" w:line="240" w:lineRule="auto"/>
        <w:ind w:left="673" w:hanging="213"/>
        <w:jc w:val="both"/>
        <w:rPr>
          <w:rFonts w:ascii="Times New Roman" w:eastAsia="Times New Roman" w:hAnsi="Times New Roman" w:cs="Times New Roman"/>
          <w:b/>
          <w:sz w:val="28"/>
          <w:szCs w:val="28"/>
          <w:lang w:val="ru-RU" w:eastAsia="ru-RU"/>
        </w:rPr>
      </w:pPr>
      <w:r w:rsidRPr="00CC21CC">
        <w:rPr>
          <w:rFonts w:ascii="Times New Roman" w:eastAsia="Times New Roman" w:hAnsi="Times New Roman" w:cs="Times New Roman"/>
          <w:b/>
          <w:sz w:val="28"/>
          <w:szCs w:val="28"/>
          <w:lang w:val="ru-RU" w:eastAsia="ru-RU"/>
        </w:rPr>
        <w:t>Грубые ошибки</w:t>
      </w:r>
    </w:p>
    <w:p w:rsidR="00CC21CC" w:rsidRPr="00CC21CC" w:rsidRDefault="00CC21CC" w:rsidP="00CC21CC">
      <w:pPr>
        <w:widowControl w:val="0"/>
        <w:tabs>
          <w:tab w:val="left" w:pos="390"/>
        </w:tabs>
        <w:spacing w:after="0" w:line="240" w:lineRule="auto"/>
        <w:ind w:left="390" w:hanging="288"/>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1) незнание определения основных понятий, законов, правил, основных</w:t>
      </w:r>
    </w:p>
    <w:p w:rsidR="00CC21CC" w:rsidRPr="00CC21CC" w:rsidRDefault="00CC21CC" w:rsidP="00CC21CC">
      <w:pPr>
        <w:widowControl w:val="0"/>
        <w:spacing w:before="1" w:after="0" w:line="240" w:lineRule="auto"/>
        <w:ind w:left="102" w:right="270"/>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положений теории, незнание формул, общепринятых символов обозначений величин, единиц их измерения;</w:t>
      </w:r>
    </w:p>
    <w:p w:rsidR="00CC21CC" w:rsidRPr="00CC21CC" w:rsidRDefault="00CC21CC" w:rsidP="00CC21CC">
      <w:pPr>
        <w:widowControl w:val="0"/>
        <w:tabs>
          <w:tab w:val="left" w:pos="390"/>
        </w:tabs>
        <w:spacing w:before="1" w:after="0" w:line="240" w:lineRule="auto"/>
        <w:ind w:left="390" w:hanging="288"/>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2) незнание наименований единиц измерения; неумение выделить в ответе главное;</w:t>
      </w:r>
    </w:p>
    <w:p w:rsidR="00CC21CC" w:rsidRPr="00CC21CC" w:rsidRDefault="00CC21CC" w:rsidP="00CC21CC">
      <w:pPr>
        <w:widowControl w:val="0"/>
        <w:tabs>
          <w:tab w:val="left" w:pos="390"/>
        </w:tabs>
        <w:spacing w:before="1" w:after="0" w:line="240" w:lineRule="auto"/>
        <w:ind w:left="390" w:hanging="288"/>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3)неумение применять знания для решения задач и объяснения явлений;</w:t>
      </w:r>
    </w:p>
    <w:p w:rsidR="00CC21CC" w:rsidRPr="00CC21CC" w:rsidRDefault="00CC21CC" w:rsidP="00CC21CC">
      <w:pPr>
        <w:widowControl w:val="0"/>
        <w:tabs>
          <w:tab w:val="left" w:pos="390"/>
        </w:tabs>
        <w:spacing w:after="0" w:line="240" w:lineRule="auto"/>
        <w:ind w:left="390" w:hanging="288"/>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4) решение физических задач по действиям, без вывода рабочей формулы;</w:t>
      </w:r>
    </w:p>
    <w:p w:rsidR="00CC21CC" w:rsidRPr="00CC21CC" w:rsidRDefault="00CC21CC" w:rsidP="00CC21CC">
      <w:pPr>
        <w:widowControl w:val="0"/>
        <w:tabs>
          <w:tab w:val="left" w:pos="390"/>
        </w:tabs>
        <w:spacing w:before="2" w:after="0" w:line="240" w:lineRule="auto"/>
        <w:ind w:left="390" w:hanging="288"/>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5) неумение делать выводы и обобщения;</w:t>
      </w:r>
    </w:p>
    <w:p w:rsidR="00CC21CC" w:rsidRPr="00CC21CC" w:rsidRDefault="00CC21CC" w:rsidP="00CC21CC">
      <w:pPr>
        <w:widowControl w:val="0"/>
        <w:tabs>
          <w:tab w:val="left" w:pos="390"/>
        </w:tabs>
        <w:spacing w:after="0" w:line="240" w:lineRule="auto"/>
        <w:ind w:left="390" w:hanging="288"/>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6) неумение читать и строить графики и принципиальные схемы;</w:t>
      </w:r>
    </w:p>
    <w:p w:rsidR="00CC21CC" w:rsidRPr="00CC21CC" w:rsidRDefault="00CC21CC" w:rsidP="00CC21CC">
      <w:pPr>
        <w:widowControl w:val="0"/>
        <w:tabs>
          <w:tab w:val="left" w:pos="390"/>
        </w:tabs>
        <w:spacing w:before="1" w:after="0" w:line="240" w:lineRule="auto"/>
        <w:ind w:left="102" w:right="1195"/>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7) неумение подготовить установку или лабораторное оборудование, провести опыт, наблюдения, необходимые расчеты или использовать полученные данные для выводов;</w:t>
      </w:r>
    </w:p>
    <w:p w:rsidR="00CC21CC" w:rsidRPr="00CC21CC" w:rsidRDefault="00CC21CC" w:rsidP="00CC21CC">
      <w:pPr>
        <w:widowControl w:val="0"/>
        <w:tabs>
          <w:tab w:val="left" w:pos="390"/>
        </w:tabs>
        <w:spacing w:after="0" w:line="240" w:lineRule="auto"/>
        <w:ind w:left="390" w:hanging="288"/>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 xml:space="preserve"> 8) неумение пользоваться первоисточниками, учебником и справочниками;</w:t>
      </w:r>
    </w:p>
    <w:p w:rsidR="00CC21CC" w:rsidRPr="00CC21CC" w:rsidRDefault="00CC21CC" w:rsidP="00CC21CC">
      <w:pPr>
        <w:widowControl w:val="0"/>
        <w:tabs>
          <w:tab w:val="left" w:pos="532"/>
        </w:tabs>
        <w:spacing w:after="0" w:line="240" w:lineRule="auto"/>
        <w:ind w:left="102"/>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 xml:space="preserve"> 9) нарушение техники безопасности;</w:t>
      </w:r>
    </w:p>
    <w:p w:rsidR="00CC21CC" w:rsidRPr="00CC21CC" w:rsidRDefault="00CC21CC" w:rsidP="00CC21CC">
      <w:pPr>
        <w:widowControl w:val="0"/>
        <w:tabs>
          <w:tab w:val="left" w:pos="532"/>
        </w:tabs>
        <w:spacing w:before="2" w:after="0" w:line="240" w:lineRule="auto"/>
        <w:ind w:left="531" w:hanging="430"/>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 xml:space="preserve"> 10) небрежное отношение к оборудованию, приборам, материалам.</w:t>
      </w:r>
    </w:p>
    <w:p w:rsidR="00CC21CC" w:rsidRPr="00CC21CC" w:rsidRDefault="00CC21CC" w:rsidP="00CC21CC">
      <w:pPr>
        <w:widowControl w:val="0"/>
        <w:spacing w:after="0" w:line="240" w:lineRule="auto"/>
        <w:ind w:left="668"/>
        <w:jc w:val="both"/>
        <w:outlineLvl w:val="0"/>
        <w:rPr>
          <w:rFonts w:ascii="Times New Roman" w:eastAsia="Times New Roman" w:hAnsi="Times New Roman" w:cs="Times New Roman"/>
          <w:b/>
          <w:sz w:val="28"/>
          <w:szCs w:val="28"/>
          <w:lang w:val="ru-RU" w:eastAsia="ru-RU"/>
        </w:rPr>
      </w:pPr>
      <w:r w:rsidRPr="00CC21CC">
        <w:rPr>
          <w:rFonts w:ascii="Times New Roman" w:eastAsia="Times New Roman" w:hAnsi="Times New Roman" w:cs="Times New Roman"/>
          <w:b/>
          <w:sz w:val="28"/>
          <w:szCs w:val="28"/>
          <w:lang w:val="ru-RU" w:eastAsia="ru-RU"/>
        </w:rPr>
        <w:t>Негрубые ошибки</w:t>
      </w:r>
    </w:p>
    <w:p w:rsidR="00CC21CC" w:rsidRPr="00CC21CC" w:rsidRDefault="00CC21CC" w:rsidP="00CC21CC">
      <w:pPr>
        <w:widowControl w:val="0"/>
        <w:tabs>
          <w:tab w:val="left" w:pos="390"/>
        </w:tabs>
        <w:spacing w:after="0" w:line="240" w:lineRule="auto"/>
        <w:ind w:left="102" w:right="490"/>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1) неточность формулировок, определений, понятий, законов, теорий, вызванная неполнотой охвата основных признаков определяемого понятия или заменой одного-двух из этих признаков второстепенными;</w:t>
      </w:r>
    </w:p>
    <w:p w:rsidR="00CC21CC" w:rsidRPr="00CC21CC" w:rsidRDefault="00CC21CC" w:rsidP="00CC21CC">
      <w:pPr>
        <w:widowControl w:val="0"/>
        <w:tabs>
          <w:tab w:val="left" w:pos="390"/>
        </w:tabs>
        <w:spacing w:before="1" w:after="0" w:line="240" w:lineRule="auto"/>
        <w:ind w:left="102" w:right="282"/>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2) ошибки при снятии показаний с измерительных приборов, не связанные с определением цены деления шкалы (например, зависящие от расположения измерительных приборов, оптические и др.);</w:t>
      </w:r>
    </w:p>
    <w:p w:rsidR="00CC21CC" w:rsidRPr="00CC21CC" w:rsidRDefault="00CC21CC" w:rsidP="00CC21CC">
      <w:pPr>
        <w:widowControl w:val="0"/>
        <w:tabs>
          <w:tab w:val="left" w:pos="390"/>
        </w:tabs>
        <w:spacing w:after="0" w:line="240" w:lineRule="auto"/>
        <w:ind w:left="102" w:right="1473"/>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3) ошибки, вызванные несоблюдением условий проведения опыта, наблюдения, условий работы прибора, оборудования;</w:t>
      </w:r>
    </w:p>
    <w:p w:rsidR="00CC21CC" w:rsidRPr="00CC21CC" w:rsidRDefault="00CC21CC" w:rsidP="00CC21CC">
      <w:pPr>
        <w:widowControl w:val="0"/>
        <w:tabs>
          <w:tab w:val="left" w:pos="390"/>
        </w:tabs>
        <w:spacing w:after="0" w:line="240" w:lineRule="auto"/>
        <w:ind w:left="102" w:right="430"/>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4) ошибки в условных обозначениях на принципиальных схемах, неточность графика (например, изменение угла наклона) и др.;</w:t>
      </w:r>
    </w:p>
    <w:p w:rsidR="00CC21CC" w:rsidRPr="00CC21CC" w:rsidRDefault="00CC21CC" w:rsidP="00CC21CC">
      <w:pPr>
        <w:widowControl w:val="0"/>
        <w:tabs>
          <w:tab w:val="left" w:pos="390"/>
        </w:tabs>
        <w:spacing w:before="1" w:after="0" w:line="240" w:lineRule="auto"/>
        <w:ind w:left="102" w:right="467"/>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5) нерациональный метод решения задачи или недостаточно продуманный план устного ответа (нарушение логики, подмена отдельных основных вопросов второстепенными);</w:t>
      </w:r>
    </w:p>
    <w:p w:rsidR="00CC21CC" w:rsidRPr="00CC21CC" w:rsidRDefault="00CC21CC" w:rsidP="00CC21CC">
      <w:pPr>
        <w:widowControl w:val="0"/>
        <w:tabs>
          <w:tab w:val="left" w:pos="390"/>
        </w:tabs>
        <w:spacing w:after="0" w:line="240" w:lineRule="auto"/>
        <w:ind w:left="390" w:hanging="288"/>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6) нерациональные методы работы со справочной и другой литературой;</w:t>
      </w:r>
    </w:p>
    <w:p w:rsidR="00CC21CC" w:rsidRPr="00CC21CC" w:rsidRDefault="00CC21CC" w:rsidP="00CC21CC">
      <w:pPr>
        <w:widowControl w:val="0"/>
        <w:tabs>
          <w:tab w:val="left" w:pos="390"/>
        </w:tabs>
        <w:spacing w:after="0" w:line="240" w:lineRule="auto"/>
        <w:ind w:left="390" w:hanging="288"/>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7) арифметические ошибки</w:t>
      </w:r>
    </w:p>
    <w:p w:rsidR="00CC21CC" w:rsidRPr="00CC21CC" w:rsidRDefault="00CC21CC" w:rsidP="00CC21CC">
      <w:pPr>
        <w:widowControl w:val="0"/>
        <w:spacing w:before="1" w:after="0" w:line="240" w:lineRule="auto"/>
        <w:ind w:left="461"/>
        <w:jc w:val="both"/>
        <w:outlineLvl w:val="0"/>
        <w:rPr>
          <w:rFonts w:ascii="Times New Roman" w:eastAsia="Times New Roman" w:hAnsi="Times New Roman" w:cs="Times New Roman"/>
          <w:b/>
          <w:sz w:val="28"/>
          <w:szCs w:val="28"/>
          <w:lang w:val="ru-RU" w:eastAsia="ru-RU"/>
        </w:rPr>
      </w:pPr>
      <w:r w:rsidRPr="00CC21CC">
        <w:rPr>
          <w:rFonts w:ascii="Times New Roman" w:eastAsia="Times New Roman" w:hAnsi="Times New Roman" w:cs="Times New Roman"/>
          <w:b/>
          <w:sz w:val="28"/>
          <w:szCs w:val="28"/>
          <w:lang w:val="ru-RU" w:eastAsia="ru-RU"/>
        </w:rPr>
        <w:t>Недочеты</w:t>
      </w:r>
    </w:p>
    <w:p w:rsidR="00CC21CC" w:rsidRPr="00CC21CC" w:rsidRDefault="00CC21CC" w:rsidP="00CC21CC">
      <w:pPr>
        <w:widowControl w:val="0"/>
        <w:tabs>
          <w:tab w:val="left" w:pos="462"/>
        </w:tabs>
        <w:spacing w:after="0" w:line="240" w:lineRule="auto"/>
        <w:ind w:left="461" w:right="941" w:hanging="360"/>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1) Нерациональные записи при вычислениях, нерациональные приемы вычислений, преобразований и решения задач.</w:t>
      </w:r>
    </w:p>
    <w:p w:rsidR="00CC21CC" w:rsidRPr="00CC21CC" w:rsidRDefault="00CC21CC" w:rsidP="00CC21CC">
      <w:pPr>
        <w:widowControl w:val="0"/>
        <w:tabs>
          <w:tab w:val="left" w:pos="462"/>
        </w:tabs>
        <w:spacing w:after="0" w:line="240" w:lineRule="auto"/>
        <w:ind w:left="461" w:right="1180" w:hanging="360"/>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2) Арифметические ошибки в вычислениях, если эти ошибки грубо не искажают реальность полученного результата.</w:t>
      </w:r>
    </w:p>
    <w:p w:rsidR="00CC21CC" w:rsidRPr="00CC21CC" w:rsidRDefault="00CC21CC" w:rsidP="00CC21CC">
      <w:pPr>
        <w:widowControl w:val="0"/>
        <w:tabs>
          <w:tab w:val="left" w:pos="462"/>
        </w:tabs>
        <w:spacing w:after="0" w:line="240" w:lineRule="auto"/>
        <w:ind w:left="462" w:hanging="360"/>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3) Отдельные погрешности в формулировке вопроса или ответа.</w:t>
      </w:r>
    </w:p>
    <w:p w:rsidR="00CC21CC" w:rsidRPr="00CC21CC" w:rsidRDefault="00CC21CC" w:rsidP="00CC21CC">
      <w:pPr>
        <w:widowControl w:val="0"/>
        <w:tabs>
          <w:tab w:val="left" w:pos="462"/>
        </w:tabs>
        <w:spacing w:after="0" w:line="240" w:lineRule="auto"/>
        <w:ind w:left="461" w:right="1988" w:hanging="360"/>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 xml:space="preserve">4) Небрежное выполнение записей, чертежей, схем, графиков. </w:t>
      </w:r>
    </w:p>
    <w:p w:rsidR="00CC21CC" w:rsidRPr="00CC21CC" w:rsidRDefault="00CC21CC" w:rsidP="00CC21CC">
      <w:pPr>
        <w:widowControl w:val="0"/>
        <w:tabs>
          <w:tab w:val="left" w:pos="462"/>
        </w:tabs>
        <w:spacing w:after="0" w:line="240" w:lineRule="auto"/>
        <w:ind w:left="461" w:right="1988" w:hanging="360"/>
        <w:jc w:val="both"/>
        <w:rPr>
          <w:rFonts w:ascii="Times New Roman" w:eastAsia="Times New Roman" w:hAnsi="Times New Roman" w:cs="Times New Roman"/>
          <w:sz w:val="28"/>
          <w:szCs w:val="28"/>
          <w:lang w:val="ru-RU" w:eastAsia="ru-RU"/>
        </w:rPr>
      </w:pPr>
      <w:r w:rsidRPr="00CC21CC">
        <w:rPr>
          <w:rFonts w:ascii="Times New Roman" w:eastAsia="Times New Roman" w:hAnsi="Times New Roman" w:cs="Times New Roman"/>
          <w:sz w:val="28"/>
          <w:szCs w:val="28"/>
          <w:lang w:val="ru-RU" w:eastAsia="ru-RU"/>
        </w:rPr>
        <w:t>5)  Орфографические и пунктуационные ошибки.</w:t>
      </w:r>
    </w:p>
    <w:p w:rsidR="00CC21CC" w:rsidRDefault="00CC21CC" w:rsidP="00CC21CC">
      <w:pPr>
        <w:spacing w:line="240" w:lineRule="auto"/>
        <w:jc w:val="both"/>
        <w:rPr>
          <w:rFonts w:ascii="Times New Roman" w:eastAsia="Times New Roman" w:hAnsi="Times New Roman" w:cs="Times New Roman"/>
          <w:color w:val="000000"/>
          <w:sz w:val="28"/>
          <w:szCs w:val="28"/>
          <w:shd w:val="clear" w:color="auto" w:fill="FFFFFF"/>
          <w:lang w:val="ru-RU" w:eastAsia="ru-RU"/>
        </w:rPr>
      </w:pPr>
      <w:r w:rsidRPr="00CC21CC">
        <w:rPr>
          <w:rFonts w:ascii="Times New Roman" w:eastAsia="Times New Roman" w:hAnsi="Times New Roman" w:cs="Times New Roman"/>
          <w:color w:val="000000"/>
          <w:sz w:val="28"/>
          <w:szCs w:val="28"/>
          <w:shd w:val="clear" w:color="auto" w:fill="FFFFFF"/>
          <w:lang w:val="ru-RU" w:eastAsia="ru-RU"/>
        </w:rPr>
        <w:t xml:space="preserve"> Чтобы процесс введения новых образовательных стандартов протекал максимально успешно и безболезненно, педагог должен непрерывно работать над повышением своего профессионального уровня. Он должен непрерывно учиться: учиться по-новому готовиться к уроку, учиться по-новому проводить урок, учиться по-новому оценивать достижения обучающихся, учиться по-новому взаимодействовать с их родителями.  </w:t>
      </w:r>
    </w:p>
    <w:p w:rsidR="009C6314" w:rsidRPr="00CC21CC" w:rsidRDefault="009C6314" w:rsidP="00CC21CC">
      <w:pPr>
        <w:spacing w:line="240" w:lineRule="auto"/>
        <w:jc w:val="both"/>
        <w:rPr>
          <w:rFonts w:ascii="Times New Roman" w:eastAsia="Times New Roman" w:hAnsi="Times New Roman" w:cs="Times New Roman"/>
          <w:color w:val="000000"/>
          <w:sz w:val="28"/>
          <w:szCs w:val="28"/>
          <w:shd w:val="clear" w:color="auto" w:fill="FFFFFF"/>
          <w:lang w:val="ru-RU" w:eastAsia="ru-RU"/>
        </w:rPr>
      </w:pPr>
    </w:p>
    <w:p w:rsidR="00696A96" w:rsidRPr="00CC21CC" w:rsidRDefault="009C6314" w:rsidP="00696A96">
      <w:pPr>
        <w:tabs>
          <w:tab w:val="left" w:pos="1110"/>
        </w:tabs>
        <w:rPr>
          <w:lang w:val="ru-RU"/>
        </w:rPr>
      </w:pPr>
      <w:r>
        <w:rPr>
          <w:noProof/>
          <w:lang w:val="ru-RU" w:eastAsia="ru-RU"/>
        </w:rPr>
        <w:drawing>
          <wp:inline distT="0" distB="0" distL="0" distR="0" wp14:anchorId="7C2B1A8D">
            <wp:extent cx="5925820" cy="57854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5820" cy="5785485"/>
                    </a:xfrm>
                    <a:prstGeom prst="rect">
                      <a:avLst/>
                    </a:prstGeom>
                    <a:noFill/>
                  </pic:spPr>
                </pic:pic>
              </a:graphicData>
            </a:graphic>
          </wp:inline>
        </w:drawing>
      </w:r>
    </w:p>
    <w:p w:rsidR="00AF430F" w:rsidRPr="00CC21CC" w:rsidRDefault="00696A96" w:rsidP="00696A96">
      <w:pPr>
        <w:tabs>
          <w:tab w:val="left" w:pos="1110"/>
        </w:tabs>
        <w:rPr>
          <w:lang w:val="ru-RU"/>
        </w:rPr>
        <w:sectPr w:rsidR="00AF430F" w:rsidRPr="00CC21CC">
          <w:pgSz w:w="16383" w:h="11906" w:orient="landscape"/>
          <w:pgMar w:top="1134" w:right="850" w:bottom="1134" w:left="1701" w:header="720" w:footer="720" w:gutter="0"/>
          <w:cols w:space="720"/>
        </w:sectPr>
      </w:pPr>
      <w:r w:rsidRPr="00CC21CC">
        <w:rPr>
          <w:lang w:val="ru-RU"/>
        </w:rPr>
        <w:tab/>
      </w:r>
    </w:p>
    <w:p w:rsidR="00696A96" w:rsidRPr="008D465E" w:rsidRDefault="00696A96" w:rsidP="00696A96">
      <w:pPr>
        <w:shd w:val="clear" w:color="auto" w:fill="FFFFFF"/>
        <w:spacing w:line="295" w:lineRule="exact"/>
        <w:ind w:right="1"/>
        <w:rPr>
          <w:rFonts w:ascii="Times New Roman" w:hAnsi="Times New Roman" w:cs="Times New Roman"/>
          <w:b/>
          <w:bCs/>
          <w:color w:val="000000"/>
          <w:spacing w:val="1"/>
          <w:sz w:val="24"/>
          <w:szCs w:val="24"/>
          <w:lang w:val="ru-RU"/>
        </w:rPr>
      </w:pPr>
      <w:r w:rsidRPr="00CC21CC">
        <w:rPr>
          <w:lang w:val="ru-RU"/>
        </w:rPr>
        <w:tab/>
      </w:r>
      <w:r w:rsidRPr="008D465E">
        <w:rPr>
          <w:rFonts w:ascii="Times New Roman" w:hAnsi="Times New Roman" w:cs="Times New Roman"/>
          <w:b/>
          <w:bCs/>
          <w:color w:val="000000"/>
          <w:spacing w:val="1"/>
          <w:sz w:val="24"/>
          <w:szCs w:val="24"/>
          <w:lang w:val="ru-RU"/>
        </w:rPr>
        <w:t>Система оценивания.</w:t>
      </w:r>
    </w:p>
    <w:p w:rsidR="00696A96" w:rsidRPr="008D465E" w:rsidRDefault="00696A96" w:rsidP="00696A96">
      <w:pPr>
        <w:shd w:val="clear" w:color="auto" w:fill="FFFFFF"/>
        <w:spacing w:line="295" w:lineRule="exact"/>
        <w:ind w:right="1"/>
        <w:rPr>
          <w:rFonts w:ascii="Times New Roman" w:hAnsi="Times New Roman" w:cs="Times New Roman"/>
          <w:bCs/>
          <w:color w:val="000000"/>
          <w:spacing w:val="1"/>
          <w:sz w:val="24"/>
          <w:szCs w:val="24"/>
          <w:lang w:val="ru-RU"/>
        </w:rPr>
      </w:pPr>
      <w:r w:rsidRPr="008D465E">
        <w:rPr>
          <w:rFonts w:ascii="Times New Roman" w:hAnsi="Times New Roman" w:cs="Times New Roman"/>
          <w:bCs/>
          <w:color w:val="000000"/>
          <w:spacing w:val="1"/>
          <w:sz w:val="24"/>
          <w:szCs w:val="24"/>
          <w:lang w:val="ru-RU"/>
        </w:rPr>
        <w:t xml:space="preserve">  В самом начале изучения курс физики учащимся</w:t>
      </w:r>
      <w:r w:rsidR="009C6314">
        <w:rPr>
          <w:rFonts w:ascii="Times New Roman" w:hAnsi="Times New Roman" w:cs="Times New Roman"/>
          <w:bCs/>
          <w:color w:val="000000"/>
          <w:spacing w:val="1"/>
          <w:sz w:val="24"/>
          <w:szCs w:val="24"/>
          <w:lang w:val="ru-RU"/>
        </w:rPr>
        <w:t xml:space="preserve"> и родителям</w:t>
      </w:r>
      <w:r w:rsidRPr="008D465E">
        <w:rPr>
          <w:rFonts w:ascii="Times New Roman" w:hAnsi="Times New Roman" w:cs="Times New Roman"/>
          <w:bCs/>
          <w:color w:val="000000"/>
          <w:spacing w:val="1"/>
          <w:sz w:val="24"/>
          <w:szCs w:val="24"/>
          <w:lang w:val="ru-RU"/>
        </w:rPr>
        <w:t xml:space="preserve"> рассказывается о системе оценивания, о видах оценок, какие можно исправлять, а какие нельзя; об уровнях, в которых четко определен минимум, без которого учащийся не сможет двигаться дальше в изучении данного предмета. При проверке знаний обучающихся и выяснении степени усвоения используются три уровня сложности:</w:t>
      </w:r>
    </w:p>
    <w:p w:rsidR="00696A96" w:rsidRPr="008D465E" w:rsidRDefault="00696A96" w:rsidP="00696A96">
      <w:pPr>
        <w:numPr>
          <w:ilvl w:val="0"/>
          <w:numId w:val="17"/>
        </w:numPr>
        <w:shd w:val="clear" w:color="auto" w:fill="FFFFFF"/>
        <w:spacing w:after="0" w:line="295" w:lineRule="exact"/>
        <w:ind w:right="1"/>
        <w:rPr>
          <w:rFonts w:ascii="Times New Roman" w:hAnsi="Times New Roman" w:cs="Times New Roman"/>
          <w:bCs/>
          <w:color w:val="000000"/>
          <w:spacing w:val="1"/>
          <w:sz w:val="24"/>
          <w:szCs w:val="24"/>
          <w:lang w:val="ru-RU"/>
        </w:rPr>
      </w:pPr>
      <w:r w:rsidRPr="008D465E">
        <w:rPr>
          <w:rFonts w:ascii="Times New Roman" w:hAnsi="Times New Roman" w:cs="Times New Roman"/>
          <w:bCs/>
          <w:color w:val="000000"/>
          <w:spacing w:val="1"/>
          <w:sz w:val="24"/>
          <w:szCs w:val="24"/>
          <w:lang w:val="ru-RU"/>
        </w:rPr>
        <w:t>первый уровень можно предложить учащимся, у которых пропущено много уроков, есть определенные проблемы при изучении физики и детей с ОВЗ</w:t>
      </w:r>
    </w:p>
    <w:p w:rsidR="00696A96" w:rsidRPr="008D465E" w:rsidRDefault="00696A96" w:rsidP="00696A96">
      <w:pPr>
        <w:numPr>
          <w:ilvl w:val="0"/>
          <w:numId w:val="17"/>
        </w:numPr>
        <w:shd w:val="clear" w:color="auto" w:fill="FFFFFF"/>
        <w:spacing w:after="0" w:line="295" w:lineRule="exact"/>
        <w:ind w:right="1"/>
        <w:rPr>
          <w:rFonts w:ascii="Times New Roman" w:hAnsi="Times New Roman" w:cs="Times New Roman"/>
          <w:bCs/>
          <w:color w:val="000000"/>
          <w:spacing w:val="1"/>
          <w:sz w:val="24"/>
          <w:szCs w:val="24"/>
          <w:lang w:val="ru-RU"/>
        </w:rPr>
      </w:pPr>
      <w:r w:rsidRPr="008D465E">
        <w:rPr>
          <w:rFonts w:ascii="Times New Roman" w:hAnsi="Times New Roman" w:cs="Times New Roman"/>
          <w:bCs/>
          <w:color w:val="000000"/>
          <w:spacing w:val="1"/>
          <w:sz w:val="24"/>
          <w:szCs w:val="24"/>
          <w:lang w:val="ru-RU"/>
        </w:rPr>
        <w:t>второй предназначен для средне - успевающих учащихся.</w:t>
      </w:r>
    </w:p>
    <w:p w:rsidR="00696A96" w:rsidRPr="008D465E" w:rsidRDefault="00696A96" w:rsidP="00696A96">
      <w:pPr>
        <w:numPr>
          <w:ilvl w:val="0"/>
          <w:numId w:val="17"/>
        </w:numPr>
        <w:shd w:val="clear" w:color="auto" w:fill="FFFFFF"/>
        <w:spacing w:after="0" w:line="295" w:lineRule="exact"/>
        <w:ind w:right="1"/>
        <w:rPr>
          <w:rFonts w:ascii="Times New Roman" w:hAnsi="Times New Roman" w:cs="Times New Roman"/>
          <w:bCs/>
          <w:color w:val="000000"/>
          <w:spacing w:val="1"/>
          <w:sz w:val="24"/>
          <w:szCs w:val="24"/>
          <w:lang w:val="ru-RU"/>
        </w:rPr>
      </w:pPr>
      <w:r w:rsidRPr="008D465E">
        <w:rPr>
          <w:rFonts w:ascii="Times New Roman" w:hAnsi="Times New Roman" w:cs="Times New Roman"/>
          <w:bCs/>
          <w:color w:val="000000"/>
          <w:spacing w:val="1"/>
          <w:sz w:val="24"/>
          <w:szCs w:val="24"/>
          <w:lang w:val="ru-RU"/>
        </w:rPr>
        <w:t>третий для хорошо успевающих учащихся, умеющих применять свои знания в стандартных и нестандартных ситуациях.</w:t>
      </w:r>
    </w:p>
    <w:p w:rsidR="00696A96" w:rsidRPr="008D465E" w:rsidRDefault="00696A96" w:rsidP="00696A96">
      <w:pPr>
        <w:shd w:val="clear" w:color="auto" w:fill="FFFFFF"/>
        <w:spacing w:line="295" w:lineRule="exact"/>
        <w:ind w:right="1"/>
        <w:jc w:val="both"/>
        <w:rPr>
          <w:rFonts w:ascii="Times New Roman" w:hAnsi="Times New Roman" w:cs="Times New Roman"/>
          <w:bCs/>
          <w:color w:val="000000"/>
          <w:spacing w:val="1"/>
          <w:sz w:val="24"/>
          <w:szCs w:val="24"/>
          <w:lang w:val="ru-RU"/>
        </w:rPr>
      </w:pPr>
      <w:r w:rsidRPr="008D465E">
        <w:rPr>
          <w:rFonts w:ascii="Times New Roman" w:hAnsi="Times New Roman" w:cs="Times New Roman"/>
          <w:bCs/>
          <w:color w:val="000000"/>
          <w:spacing w:val="1"/>
          <w:sz w:val="24"/>
          <w:szCs w:val="24"/>
          <w:lang w:val="ru-RU"/>
        </w:rPr>
        <w:t xml:space="preserve">Учащийся сам решает, какой уровень он будет выполнять. Такая система оценивания исключает конфликтные ситуации, каждый ученик знает какую оценку он получит и какие требования ему предъявляют. Оценки за физические диктанты, самостоятельные, тесты, домашние и контрольные работы относятся к </w:t>
      </w:r>
      <w:r w:rsidRPr="008D465E">
        <w:rPr>
          <w:rFonts w:ascii="Times New Roman" w:hAnsi="Times New Roman" w:cs="Times New Roman"/>
          <w:bCs/>
          <w:i/>
          <w:color w:val="000000"/>
          <w:spacing w:val="1"/>
          <w:sz w:val="24"/>
          <w:szCs w:val="24"/>
          <w:lang w:val="ru-RU"/>
        </w:rPr>
        <w:t>текущим базовым</w:t>
      </w:r>
      <w:r w:rsidRPr="008D465E">
        <w:rPr>
          <w:rFonts w:ascii="Times New Roman" w:hAnsi="Times New Roman" w:cs="Times New Roman"/>
          <w:bCs/>
          <w:color w:val="000000"/>
          <w:spacing w:val="1"/>
          <w:sz w:val="24"/>
          <w:szCs w:val="24"/>
          <w:lang w:val="ru-RU"/>
        </w:rPr>
        <w:t xml:space="preserve"> оценкам. Но есть и </w:t>
      </w:r>
      <w:r w:rsidRPr="008D465E">
        <w:rPr>
          <w:rFonts w:ascii="Times New Roman" w:hAnsi="Times New Roman" w:cs="Times New Roman"/>
          <w:bCs/>
          <w:i/>
          <w:color w:val="000000"/>
          <w:spacing w:val="1"/>
          <w:sz w:val="24"/>
          <w:szCs w:val="24"/>
          <w:lang w:val="ru-RU"/>
        </w:rPr>
        <w:t>текущие повышенные</w:t>
      </w:r>
      <w:r w:rsidRPr="008D465E">
        <w:rPr>
          <w:rFonts w:ascii="Times New Roman" w:hAnsi="Times New Roman" w:cs="Times New Roman"/>
          <w:bCs/>
          <w:color w:val="000000"/>
          <w:spacing w:val="1"/>
          <w:sz w:val="24"/>
          <w:szCs w:val="24"/>
          <w:lang w:val="ru-RU"/>
        </w:rPr>
        <w:t xml:space="preserve"> добровольные, которые выставляются за участие в олимпиадах, конкурсах, за выполнение творческих, экспериментальных, интегрированных, проектных и исследовательских работ, рефератов.</w:t>
      </w:r>
    </w:p>
    <w:p w:rsidR="00696A96" w:rsidRPr="008D465E" w:rsidRDefault="00696A96" w:rsidP="00696A96">
      <w:pPr>
        <w:shd w:val="clear" w:color="auto" w:fill="FFFFFF"/>
        <w:spacing w:line="295" w:lineRule="exact"/>
        <w:ind w:right="1"/>
        <w:jc w:val="both"/>
        <w:rPr>
          <w:rFonts w:ascii="Times New Roman" w:hAnsi="Times New Roman" w:cs="Times New Roman"/>
          <w:bCs/>
          <w:color w:val="000000"/>
          <w:spacing w:val="1"/>
          <w:sz w:val="24"/>
          <w:szCs w:val="24"/>
          <w:lang w:val="ru-RU"/>
        </w:rPr>
      </w:pPr>
      <w:r w:rsidRPr="008D465E">
        <w:rPr>
          <w:rFonts w:ascii="Times New Roman" w:hAnsi="Times New Roman" w:cs="Times New Roman"/>
          <w:bCs/>
          <w:color w:val="000000"/>
          <w:spacing w:val="1"/>
          <w:sz w:val="24"/>
          <w:szCs w:val="24"/>
          <w:lang w:val="ru-RU"/>
        </w:rPr>
        <w:t xml:space="preserve">       При такой системе оценивания - оцениваются не только знания и умения, но и способность их применять и использовать. Оценивать не только исключительно результат обучения, но и рассматривать процесс обучения. Система оценивания была создана в 2010 году и   корректировалась с учетом новых требований, используется по сегодняшний день.</w:t>
      </w:r>
    </w:p>
    <w:p w:rsidR="00696A96" w:rsidRPr="008D465E" w:rsidRDefault="00696A96" w:rsidP="00696A96">
      <w:pPr>
        <w:rPr>
          <w:lang w:val="ru-RU"/>
        </w:rPr>
      </w:pPr>
    </w:p>
    <w:p w:rsidR="00696A96" w:rsidRPr="008D465E" w:rsidRDefault="00696A96" w:rsidP="00696A96">
      <w:pPr>
        <w:rPr>
          <w:lang w:val="ru-RU"/>
        </w:rPr>
      </w:pPr>
    </w:p>
    <w:p w:rsidR="00696A96" w:rsidRPr="00696A96" w:rsidRDefault="00696A96" w:rsidP="00696A96">
      <w:pPr>
        <w:tabs>
          <w:tab w:val="left" w:pos="2355"/>
        </w:tabs>
        <w:rPr>
          <w:lang w:val="ru-RU"/>
        </w:rPr>
      </w:pPr>
    </w:p>
    <w:p w:rsidR="00AF430F" w:rsidRPr="00696A96" w:rsidRDefault="00696A96" w:rsidP="00696A96">
      <w:pPr>
        <w:tabs>
          <w:tab w:val="left" w:pos="2355"/>
        </w:tabs>
        <w:rPr>
          <w:lang w:val="ru-RU"/>
        </w:rPr>
        <w:sectPr w:rsidR="00AF430F" w:rsidRPr="00696A96">
          <w:pgSz w:w="16383" w:h="11906" w:orient="landscape"/>
          <w:pgMar w:top="1134" w:right="850" w:bottom="1134" w:left="1701" w:header="720" w:footer="720" w:gutter="0"/>
          <w:cols w:space="720"/>
        </w:sectPr>
      </w:pPr>
      <w:r w:rsidRPr="00696A96">
        <w:rPr>
          <w:lang w:val="ru-RU"/>
        </w:rPr>
        <w:tab/>
      </w:r>
    </w:p>
    <w:p w:rsidR="00AF430F" w:rsidRPr="009B09F6" w:rsidRDefault="00051240">
      <w:pPr>
        <w:spacing w:after="0"/>
        <w:ind w:left="120"/>
        <w:rPr>
          <w:lang w:val="ru-RU"/>
        </w:rPr>
      </w:pPr>
      <w:bookmarkStart w:id="15" w:name="block-6419818"/>
      <w:bookmarkEnd w:id="11"/>
      <w:r w:rsidRPr="009B09F6">
        <w:rPr>
          <w:rFonts w:ascii="Times New Roman" w:hAnsi="Times New Roman"/>
          <w:b/>
          <w:color w:val="000000"/>
          <w:sz w:val="28"/>
          <w:lang w:val="ru-RU"/>
        </w:rPr>
        <w:t>УЧЕБНО-МЕТОДИЧЕСКОЕ ОБЕСПЕЧЕНИЕ ОБРАЗОВАТЕЛЬНОГО ПРОЦЕССА</w:t>
      </w:r>
    </w:p>
    <w:p w:rsidR="00AF430F" w:rsidRPr="009B09F6" w:rsidRDefault="00051240">
      <w:pPr>
        <w:spacing w:after="0" w:line="480" w:lineRule="auto"/>
        <w:ind w:left="120"/>
        <w:rPr>
          <w:lang w:val="ru-RU"/>
        </w:rPr>
      </w:pPr>
      <w:r w:rsidRPr="009B09F6">
        <w:rPr>
          <w:rFonts w:ascii="Times New Roman" w:hAnsi="Times New Roman"/>
          <w:b/>
          <w:color w:val="000000"/>
          <w:sz w:val="28"/>
          <w:lang w:val="ru-RU"/>
        </w:rPr>
        <w:t>ОБЯЗАТЕЛЬНЫЕ УЧЕБНЫЕ МАТЕРИАЛЫ ДЛЯ УЧЕНИКА</w:t>
      </w:r>
    </w:p>
    <w:p w:rsidR="00AF430F" w:rsidRPr="009B09F6" w:rsidRDefault="00051240">
      <w:pPr>
        <w:spacing w:after="0" w:line="480" w:lineRule="auto"/>
        <w:ind w:left="120"/>
        <w:rPr>
          <w:lang w:val="ru-RU"/>
        </w:rPr>
      </w:pPr>
      <w:r w:rsidRPr="009B09F6">
        <w:rPr>
          <w:rFonts w:ascii="Times New Roman" w:hAnsi="Times New Roman"/>
          <w:color w:val="000000"/>
          <w:sz w:val="28"/>
          <w:lang w:val="ru-RU"/>
        </w:rPr>
        <w:t>​‌‌​</w:t>
      </w:r>
    </w:p>
    <w:p w:rsidR="00AF430F" w:rsidRPr="009B09F6" w:rsidRDefault="00051240">
      <w:pPr>
        <w:spacing w:after="0" w:line="480" w:lineRule="auto"/>
        <w:ind w:left="120"/>
        <w:rPr>
          <w:lang w:val="ru-RU"/>
        </w:rPr>
      </w:pPr>
      <w:r w:rsidRPr="009B09F6">
        <w:rPr>
          <w:rFonts w:ascii="Times New Roman" w:hAnsi="Times New Roman"/>
          <w:color w:val="000000"/>
          <w:sz w:val="28"/>
          <w:lang w:val="ru-RU"/>
        </w:rPr>
        <w:t>​‌‌</w:t>
      </w:r>
    </w:p>
    <w:p w:rsidR="00AF430F" w:rsidRPr="009B09F6" w:rsidRDefault="00051240">
      <w:pPr>
        <w:spacing w:after="0"/>
        <w:ind w:left="120"/>
        <w:rPr>
          <w:lang w:val="ru-RU"/>
        </w:rPr>
      </w:pPr>
      <w:r w:rsidRPr="009B09F6">
        <w:rPr>
          <w:rFonts w:ascii="Times New Roman" w:hAnsi="Times New Roman"/>
          <w:color w:val="000000"/>
          <w:sz w:val="28"/>
          <w:lang w:val="ru-RU"/>
        </w:rPr>
        <w:t>​</w:t>
      </w:r>
    </w:p>
    <w:p w:rsidR="00AF430F" w:rsidRPr="009B09F6" w:rsidRDefault="00051240">
      <w:pPr>
        <w:spacing w:after="0" w:line="480" w:lineRule="auto"/>
        <w:ind w:left="120"/>
        <w:rPr>
          <w:lang w:val="ru-RU"/>
        </w:rPr>
      </w:pPr>
      <w:r w:rsidRPr="009B09F6">
        <w:rPr>
          <w:rFonts w:ascii="Times New Roman" w:hAnsi="Times New Roman"/>
          <w:b/>
          <w:color w:val="000000"/>
          <w:sz w:val="28"/>
          <w:lang w:val="ru-RU"/>
        </w:rPr>
        <w:t>МЕТОДИЧЕСКИЕ МАТЕРИАЛЫ ДЛЯ УЧИТЕЛЯ</w:t>
      </w:r>
    </w:p>
    <w:p w:rsidR="00AF430F" w:rsidRPr="009B09F6" w:rsidRDefault="00051240">
      <w:pPr>
        <w:spacing w:after="0" w:line="480" w:lineRule="auto"/>
        <w:ind w:left="120"/>
        <w:rPr>
          <w:lang w:val="ru-RU"/>
        </w:rPr>
      </w:pPr>
      <w:r w:rsidRPr="009B09F6">
        <w:rPr>
          <w:rFonts w:ascii="Times New Roman" w:hAnsi="Times New Roman"/>
          <w:color w:val="000000"/>
          <w:sz w:val="28"/>
          <w:lang w:val="ru-RU"/>
        </w:rPr>
        <w:t>​‌‌​</w:t>
      </w:r>
    </w:p>
    <w:p w:rsidR="00AF430F" w:rsidRPr="009B09F6" w:rsidRDefault="00AF430F">
      <w:pPr>
        <w:spacing w:after="0"/>
        <w:ind w:left="120"/>
        <w:rPr>
          <w:lang w:val="ru-RU"/>
        </w:rPr>
      </w:pPr>
    </w:p>
    <w:p w:rsidR="00AF430F" w:rsidRPr="00B60ABF" w:rsidRDefault="00051240">
      <w:pPr>
        <w:spacing w:after="0" w:line="480" w:lineRule="auto"/>
        <w:ind w:left="120"/>
        <w:rPr>
          <w:lang w:val="ru-RU"/>
        </w:rPr>
      </w:pPr>
      <w:r w:rsidRPr="00B60ABF">
        <w:rPr>
          <w:rFonts w:ascii="Times New Roman" w:hAnsi="Times New Roman"/>
          <w:b/>
          <w:color w:val="000000"/>
          <w:sz w:val="28"/>
          <w:lang w:val="ru-RU"/>
        </w:rPr>
        <w:t>ЦИФРОВЫЕ ОБРАЗОВАТЕЛЬНЫЕ РЕСУРСЫ И РЕСУРСЫ СЕТИ ИНТЕРНЕТ</w:t>
      </w:r>
    </w:p>
    <w:p w:rsidR="00AF430F" w:rsidRDefault="0005124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F430F" w:rsidRDefault="00AF430F">
      <w:pPr>
        <w:sectPr w:rsidR="00AF430F">
          <w:pgSz w:w="11906" w:h="16383"/>
          <w:pgMar w:top="1134" w:right="850" w:bottom="1134" w:left="1701" w:header="720" w:footer="720" w:gutter="0"/>
          <w:cols w:space="720"/>
        </w:sectPr>
      </w:pPr>
    </w:p>
    <w:bookmarkEnd w:id="15"/>
    <w:p w:rsidR="00051240" w:rsidRDefault="00051240"/>
    <w:sectPr w:rsidR="0005124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DEB1"/>
    <w:multiLevelType w:val="hybridMultilevel"/>
    <w:tmpl w:val="B1803290"/>
    <w:lvl w:ilvl="0" w:tplc="4C4B5EC3">
      <w:start w:val="1"/>
      <w:numFmt w:val="bullet"/>
      <w:lvlText w:val="·"/>
      <w:lvlJc w:val="left"/>
      <w:pPr>
        <w:ind w:left="720" w:hanging="360"/>
      </w:pPr>
      <w:rPr>
        <w:rFonts w:ascii="Symbol" w:hAnsi="Symbol"/>
      </w:rPr>
    </w:lvl>
    <w:lvl w:ilvl="1" w:tplc="31048A6C">
      <w:start w:val="1"/>
      <w:numFmt w:val="bullet"/>
      <w:lvlText w:val="o"/>
      <w:lvlJc w:val="left"/>
      <w:pPr>
        <w:ind w:left="1440" w:hanging="360"/>
      </w:pPr>
      <w:rPr>
        <w:rFonts w:ascii="Symbol" w:hAnsi="Symbol"/>
      </w:rPr>
    </w:lvl>
    <w:lvl w:ilvl="2" w:tplc="129D6DE6">
      <w:start w:val="1"/>
      <w:numFmt w:val="bullet"/>
      <w:lvlText w:val="·"/>
      <w:lvlJc w:val="left"/>
      <w:pPr>
        <w:ind w:left="2160" w:hanging="360"/>
      </w:pPr>
      <w:rPr>
        <w:rFonts w:ascii="Symbol" w:hAnsi="Symbol"/>
      </w:rPr>
    </w:lvl>
    <w:lvl w:ilvl="3" w:tplc="4DA90F9E">
      <w:start w:val="1"/>
      <w:numFmt w:val="bullet"/>
      <w:lvlText w:val="o"/>
      <w:lvlJc w:val="left"/>
      <w:pPr>
        <w:ind w:left="2880" w:hanging="360"/>
      </w:pPr>
      <w:rPr>
        <w:rFonts w:ascii="Symbol" w:hAnsi="Symbol"/>
      </w:rPr>
    </w:lvl>
    <w:lvl w:ilvl="4" w:tplc="79F7342D">
      <w:start w:val="1"/>
      <w:numFmt w:val="bullet"/>
      <w:lvlText w:val="·"/>
      <w:lvlJc w:val="left"/>
      <w:pPr>
        <w:ind w:left="3600" w:hanging="360"/>
      </w:pPr>
      <w:rPr>
        <w:rFonts w:ascii="Symbol" w:hAnsi="Symbol"/>
      </w:rPr>
    </w:lvl>
    <w:lvl w:ilvl="5" w:tplc="0DC9CF91">
      <w:start w:val="1"/>
      <w:numFmt w:val="bullet"/>
      <w:lvlText w:val="o"/>
      <w:lvlJc w:val="left"/>
      <w:pPr>
        <w:ind w:left="4320" w:hanging="360"/>
      </w:pPr>
      <w:rPr>
        <w:rFonts w:ascii="Symbol" w:hAnsi="Symbol"/>
      </w:rPr>
    </w:lvl>
    <w:lvl w:ilvl="6" w:tplc="30EA3DFF">
      <w:start w:val="1"/>
      <w:numFmt w:val="bullet"/>
      <w:lvlText w:val="·"/>
      <w:lvlJc w:val="left"/>
      <w:pPr>
        <w:ind w:left="5040" w:hanging="360"/>
      </w:pPr>
      <w:rPr>
        <w:rFonts w:ascii="Symbol" w:hAnsi="Symbol"/>
      </w:rPr>
    </w:lvl>
    <w:lvl w:ilvl="7" w:tplc="33457981">
      <w:start w:val="1"/>
      <w:numFmt w:val="bullet"/>
      <w:lvlText w:val="o"/>
      <w:lvlJc w:val="left"/>
      <w:pPr>
        <w:ind w:left="5760" w:hanging="360"/>
      </w:pPr>
      <w:rPr>
        <w:rFonts w:ascii="Symbol" w:hAnsi="Symbol"/>
      </w:rPr>
    </w:lvl>
    <w:lvl w:ilvl="8" w:tplc="59F2FCD3">
      <w:start w:val="1"/>
      <w:numFmt w:val="bullet"/>
      <w:lvlText w:val="·"/>
      <w:lvlJc w:val="left"/>
      <w:pPr>
        <w:ind w:left="6480" w:hanging="360"/>
      </w:pPr>
      <w:rPr>
        <w:rFonts w:ascii="Symbol" w:hAnsi="Symbol"/>
      </w:rPr>
    </w:lvl>
  </w:abstractNum>
  <w:abstractNum w:abstractNumId="1" w15:restartNumberingAfterBreak="0">
    <w:nsid w:val="0B475088"/>
    <w:multiLevelType w:val="multilevel"/>
    <w:tmpl w:val="56CA01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341C29"/>
    <w:multiLevelType w:val="multilevel"/>
    <w:tmpl w:val="0D18B2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F831C2"/>
    <w:multiLevelType w:val="multilevel"/>
    <w:tmpl w:val="512EA6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C977B0"/>
    <w:multiLevelType w:val="multilevel"/>
    <w:tmpl w:val="D1067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87063D"/>
    <w:multiLevelType w:val="multilevel"/>
    <w:tmpl w:val="24565D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CC4301"/>
    <w:multiLevelType w:val="multilevel"/>
    <w:tmpl w:val="6F6C18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AE2069"/>
    <w:multiLevelType w:val="multilevel"/>
    <w:tmpl w:val="0A721B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1566A7"/>
    <w:multiLevelType w:val="multilevel"/>
    <w:tmpl w:val="A8CE7F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B2970"/>
    <w:multiLevelType w:val="multilevel"/>
    <w:tmpl w:val="ABD0C1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3A3DE8"/>
    <w:multiLevelType w:val="hybridMultilevel"/>
    <w:tmpl w:val="4064A05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1" w15:restartNumberingAfterBreak="0">
    <w:nsid w:val="533E46F8"/>
    <w:multiLevelType w:val="multilevel"/>
    <w:tmpl w:val="D30AC7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772532"/>
    <w:multiLevelType w:val="hybridMultilevel"/>
    <w:tmpl w:val="53CC475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3" w15:restartNumberingAfterBreak="0">
    <w:nsid w:val="6348083F"/>
    <w:multiLevelType w:val="multilevel"/>
    <w:tmpl w:val="1C9CDA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AA2C06"/>
    <w:multiLevelType w:val="multilevel"/>
    <w:tmpl w:val="22EE76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1E057C"/>
    <w:multiLevelType w:val="multilevel"/>
    <w:tmpl w:val="3A36BC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C25022"/>
    <w:multiLevelType w:val="hybridMultilevel"/>
    <w:tmpl w:val="3E1E83F2"/>
    <w:lvl w:ilvl="0" w:tplc="35A37784">
      <w:start w:val="1"/>
      <w:numFmt w:val="bullet"/>
      <w:lvlText w:val="·"/>
      <w:lvlJc w:val="left"/>
      <w:pPr>
        <w:ind w:left="720" w:hanging="360"/>
      </w:pPr>
      <w:rPr>
        <w:rFonts w:ascii="Symbol" w:hAnsi="Symbol"/>
      </w:rPr>
    </w:lvl>
    <w:lvl w:ilvl="1" w:tplc="0D051396">
      <w:start w:val="1"/>
      <w:numFmt w:val="bullet"/>
      <w:lvlText w:val="o"/>
      <w:lvlJc w:val="left"/>
      <w:pPr>
        <w:ind w:left="1440" w:hanging="360"/>
      </w:pPr>
      <w:rPr>
        <w:rFonts w:ascii="Symbol" w:hAnsi="Symbol"/>
      </w:rPr>
    </w:lvl>
    <w:lvl w:ilvl="2" w:tplc="78405F81">
      <w:start w:val="1"/>
      <w:numFmt w:val="bullet"/>
      <w:lvlText w:val="·"/>
      <w:lvlJc w:val="left"/>
      <w:pPr>
        <w:ind w:left="2160" w:hanging="360"/>
      </w:pPr>
      <w:rPr>
        <w:rFonts w:ascii="Symbol" w:hAnsi="Symbol"/>
      </w:rPr>
    </w:lvl>
    <w:lvl w:ilvl="3" w:tplc="1E112A03">
      <w:start w:val="1"/>
      <w:numFmt w:val="bullet"/>
      <w:lvlText w:val="o"/>
      <w:lvlJc w:val="left"/>
      <w:pPr>
        <w:ind w:left="2880" w:hanging="360"/>
      </w:pPr>
      <w:rPr>
        <w:rFonts w:ascii="Symbol" w:hAnsi="Symbol"/>
      </w:rPr>
    </w:lvl>
    <w:lvl w:ilvl="4" w:tplc="35968CD2">
      <w:start w:val="1"/>
      <w:numFmt w:val="bullet"/>
      <w:lvlText w:val="·"/>
      <w:lvlJc w:val="left"/>
      <w:pPr>
        <w:ind w:left="3600" w:hanging="360"/>
      </w:pPr>
      <w:rPr>
        <w:rFonts w:ascii="Symbol" w:hAnsi="Symbol"/>
      </w:rPr>
    </w:lvl>
    <w:lvl w:ilvl="5" w:tplc="7E30B539">
      <w:start w:val="1"/>
      <w:numFmt w:val="bullet"/>
      <w:lvlText w:val="o"/>
      <w:lvlJc w:val="left"/>
      <w:pPr>
        <w:ind w:left="4320" w:hanging="360"/>
      </w:pPr>
      <w:rPr>
        <w:rFonts w:ascii="Symbol" w:hAnsi="Symbol"/>
      </w:rPr>
    </w:lvl>
    <w:lvl w:ilvl="6" w:tplc="7217A42B">
      <w:start w:val="1"/>
      <w:numFmt w:val="bullet"/>
      <w:lvlText w:val="·"/>
      <w:lvlJc w:val="left"/>
      <w:pPr>
        <w:ind w:left="5040" w:hanging="360"/>
      </w:pPr>
      <w:rPr>
        <w:rFonts w:ascii="Symbol" w:hAnsi="Symbol"/>
      </w:rPr>
    </w:lvl>
    <w:lvl w:ilvl="7" w:tplc="1396F92E">
      <w:start w:val="1"/>
      <w:numFmt w:val="bullet"/>
      <w:lvlText w:val="o"/>
      <w:lvlJc w:val="left"/>
      <w:pPr>
        <w:ind w:left="5760" w:hanging="360"/>
      </w:pPr>
      <w:rPr>
        <w:rFonts w:ascii="Symbol" w:hAnsi="Symbol"/>
      </w:rPr>
    </w:lvl>
    <w:lvl w:ilvl="8" w:tplc="28AAF05A">
      <w:start w:val="1"/>
      <w:numFmt w:val="bullet"/>
      <w:lvlText w:val="·"/>
      <w:lvlJc w:val="left"/>
      <w:pPr>
        <w:ind w:left="6480" w:hanging="360"/>
      </w:pPr>
      <w:rPr>
        <w:rFonts w:ascii="Symbol" w:hAnsi="Symbol"/>
      </w:rPr>
    </w:lvl>
  </w:abstractNum>
  <w:abstractNum w:abstractNumId="17" w15:restartNumberingAfterBreak="0">
    <w:nsid w:val="74192626"/>
    <w:multiLevelType w:val="multilevel"/>
    <w:tmpl w:val="9404E1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7B10DF5"/>
    <w:multiLevelType w:val="multilevel"/>
    <w:tmpl w:val="57B8A4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2F5E42"/>
    <w:multiLevelType w:val="multilevel"/>
    <w:tmpl w:val="9EB05C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8"/>
  </w:num>
  <w:num w:numId="3">
    <w:abstractNumId w:val="4"/>
  </w:num>
  <w:num w:numId="4">
    <w:abstractNumId w:val="15"/>
  </w:num>
  <w:num w:numId="5">
    <w:abstractNumId w:val="14"/>
  </w:num>
  <w:num w:numId="6">
    <w:abstractNumId w:val="11"/>
  </w:num>
  <w:num w:numId="7">
    <w:abstractNumId w:val="8"/>
  </w:num>
  <w:num w:numId="8">
    <w:abstractNumId w:val="6"/>
  </w:num>
  <w:num w:numId="9">
    <w:abstractNumId w:val="17"/>
  </w:num>
  <w:num w:numId="10">
    <w:abstractNumId w:val="13"/>
  </w:num>
  <w:num w:numId="11">
    <w:abstractNumId w:val="2"/>
  </w:num>
  <w:num w:numId="12">
    <w:abstractNumId w:val="19"/>
  </w:num>
  <w:num w:numId="13">
    <w:abstractNumId w:val="7"/>
  </w:num>
  <w:num w:numId="14">
    <w:abstractNumId w:val="5"/>
  </w:num>
  <w:num w:numId="15">
    <w:abstractNumId w:val="9"/>
  </w:num>
  <w:num w:numId="16">
    <w:abstractNumId w:val="1"/>
  </w:num>
  <w:num w:numId="17">
    <w:abstractNumId w:val="12"/>
  </w:num>
  <w:num w:numId="18">
    <w:abstractNumId w:val="16"/>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30F"/>
    <w:rsid w:val="00051240"/>
    <w:rsid w:val="00056EEE"/>
    <w:rsid w:val="00096BCC"/>
    <w:rsid w:val="00112FCB"/>
    <w:rsid w:val="0020375B"/>
    <w:rsid w:val="0021607F"/>
    <w:rsid w:val="00275277"/>
    <w:rsid w:val="002A59B3"/>
    <w:rsid w:val="002C5124"/>
    <w:rsid w:val="002D149E"/>
    <w:rsid w:val="004128B0"/>
    <w:rsid w:val="004A016E"/>
    <w:rsid w:val="0056680A"/>
    <w:rsid w:val="005852F0"/>
    <w:rsid w:val="005F0B8A"/>
    <w:rsid w:val="00604FD9"/>
    <w:rsid w:val="00627798"/>
    <w:rsid w:val="0064302B"/>
    <w:rsid w:val="00644E0D"/>
    <w:rsid w:val="00652982"/>
    <w:rsid w:val="00696A96"/>
    <w:rsid w:val="006A356A"/>
    <w:rsid w:val="00755A58"/>
    <w:rsid w:val="00860AC5"/>
    <w:rsid w:val="008B23E9"/>
    <w:rsid w:val="00907865"/>
    <w:rsid w:val="009B09F6"/>
    <w:rsid w:val="009C6314"/>
    <w:rsid w:val="009D269A"/>
    <w:rsid w:val="00A613A9"/>
    <w:rsid w:val="00AF430F"/>
    <w:rsid w:val="00B60ABF"/>
    <w:rsid w:val="00C140FE"/>
    <w:rsid w:val="00CB5D6D"/>
    <w:rsid w:val="00CC21CC"/>
    <w:rsid w:val="00D26F46"/>
    <w:rsid w:val="00D46597"/>
    <w:rsid w:val="00F91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40B0E"/>
  <w15:docId w15:val="{2AAF0727-985B-4E0A-A939-C0BAD0D6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9D2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66</Pages>
  <Words>14541</Words>
  <Characters>82887</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S5_Tokarnyj</dc:creator>
  <cp:lastModifiedBy>S5_214_2</cp:lastModifiedBy>
  <cp:revision>14</cp:revision>
  <dcterms:created xsi:type="dcterms:W3CDTF">2023-09-04T05:25:00Z</dcterms:created>
  <dcterms:modified xsi:type="dcterms:W3CDTF">2024-10-28T05:30:00Z</dcterms:modified>
</cp:coreProperties>
</file>