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132" w:rsidRPr="00795132" w:rsidRDefault="00795132" w:rsidP="0079513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5132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общеобразовательное учреждение</w:t>
      </w:r>
    </w:p>
    <w:p w:rsidR="00795132" w:rsidRPr="00795132" w:rsidRDefault="00795132" w:rsidP="0079513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5132">
        <w:rPr>
          <w:rFonts w:ascii="Times New Roman" w:hAnsi="Times New Roman" w:cs="Times New Roman"/>
          <w:b/>
          <w:color w:val="000000"/>
          <w:sz w:val="28"/>
          <w:szCs w:val="28"/>
        </w:rPr>
        <w:t>«Средняя школа № 5 городского округа Стрежевой</w:t>
      </w:r>
    </w:p>
    <w:p w:rsidR="00795132" w:rsidRPr="00795132" w:rsidRDefault="00795132" w:rsidP="0079513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5132">
        <w:rPr>
          <w:rFonts w:ascii="Times New Roman" w:hAnsi="Times New Roman" w:cs="Times New Roman"/>
          <w:b/>
          <w:color w:val="000000"/>
          <w:sz w:val="28"/>
          <w:szCs w:val="28"/>
        </w:rPr>
        <w:t>с углубленным изучением отдельных предметов»</w:t>
      </w:r>
    </w:p>
    <w:p w:rsidR="00795132" w:rsidRPr="00795132" w:rsidRDefault="00795132" w:rsidP="0079513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95132" w:rsidRPr="00795132" w:rsidRDefault="00795132" w:rsidP="00DF217E">
      <w:pPr>
        <w:spacing w:after="0" w:line="240" w:lineRule="auto"/>
        <w:outlineLvl w:val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95132" w:rsidRPr="00795132" w:rsidRDefault="00795132" w:rsidP="0079513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1623" w:type="dxa"/>
        <w:tblInd w:w="1980" w:type="dxa"/>
        <w:tblLayout w:type="fixed"/>
        <w:tblLook w:val="04A0" w:firstRow="1" w:lastRow="0" w:firstColumn="1" w:lastColumn="0" w:noHBand="0" w:noVBand="1"/>
      </w:tblPr>
      <w:tblGrid>
        <w:gridCol w:w="6804"/>
        <w:gridCol w:w="4819"/>
      </w:tblGrid>
      <w:tr w:rsidR="00795132" w:rsidRPr="00795132" w:rsidTr="00220E1F">
        <w:trPr>
          <w:trHeight w:val="878"/>
        </w:trPr>
        <w:tc>
          <w:tcPr>
            <w:tcW w:w="6804" w:type="dxa"/>
            <w:hideMark/>
          </w:tcPr>
          <w:p w:rsidR="00795132" w:rsidRPr="00795132" w:rsidRDefault="00795132" w:rsidP="0079513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951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СОГЛАСОВАНО </w:t>
            </w:r>
          </w:p>
          <w:p w:rsidR="00795132" w:rsidRPr="00795132" w:rsidRDefault="00795132" w:rsidP="0079513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951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 заседании МС</w:t>
            </w:r>
          </w:p>
          <w:p w:rsidR="00795132" w:rsidRPr="00795132" w:rsidRDefault="00795132" w:rsidP="0079513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951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Протокол № 1</w:t>
            </w:r>
          </w:p>
          <w:p w:rsidR="00795132" w:rsidRPr="00795132" w:rsidRDefault="00795132" w:rsidP="0079513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951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От «30» августа 2022 г. </w:t>
            </w:r>
          </w:p>
        </w:tc>
        <w:tc>
          <w:tcPr>
            <w:tcW w:w="4819" w:type="dxa"/>
            <w:hideMark/>
          </w:tcPr>
          <w:p w:rsidR="00DF217E" w:rsidRDefault="00795132" w:rsidP="0079513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951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УТВЕРЖДАЮ </w:t>
            </w:r>
          </w:p>
          <w:p w:rsidR="00795132" w:rsidRPr="00795132" w:rsidRDefault="00795132" w:rsidP="00DF217E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951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Приказ директора МОУ «СОШ №5» №36</w:t>
            </w:r>
          </w:p>
          <w:p w:rsidR="00795132" w:rsidRPr="00795132" w:rsidRDefault="00795132" w:rsidP="006163D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951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 «31» августа 20</w:t>
            </w:r>
            <w:r w:rsidR="006163D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</w:t>
            </w:r>
            <w:r w:rsidRPr="007951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г. </w:t>
            </w:r>
          </w:p>
        </w:tc>
      </w:tr>
    </w:tbl>
    <w:p w:rsidR="00795132" w:rsidRPr="00795132" w:rsidRDefault="00795132" w:rsidP="0079513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5132" w:rsidRPr="00795132" w:rsidRDefault="00795132" w:rsidP="0079513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5132" w:rsidRPr="00795132" w:rsidRDefault="00795132" w:rsidP="00FC0D26">
      <w:pPr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0D26" w:rsidRPr="00FC0D26" w:rsidRDefault="00FC0D26" w:rsidP="00FC0D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0D26">
        <w:rPr>
          <w:rFonts w:ascii="Times New Roman" w:hAnsi="Times New Roman" w:cs="Times New Roman"/>
          <w:b/>
          <w:color w:val="000000"/>
          <w:sz w:val="28"/>
          <w:szCs w:val="28"/>
        </w:rPr>
        <w:t>ДОПОЛНИТЕЛЬНАЯ ОБЩЕРАЗВИВАЮЩАЯ ПРОГРАММА ДЛЯ ОДАРЕННЫХ ДЕТЕЙ</w:t>
      </w:r>
    </w:p>
    <w:p w:rsidR="00FC0D26" w:rsidRPr="00FC0D26" w:rsidRDefault="00FC0D26" w:rsidP="00FC0D26">
      <w:pPr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0D26" w:rsidRPr="00FC0D26" w:rsidRDefault="00FC0D26" w:rsidP="00FC0D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0D26">
        <w:rPr>
          <w:rFonts w:ascii="Times New Roman" w:hAnsi="Times New Roman" w:cs="Times New Roman"/>
          <w:b/>
          <w:color w:val="000000"/>
          <w:sz w:val="28"/>
          <w:szCs w:val="28"/>
        </w:rPr>
        <w:t>«КВАНТ»</w:t>
      </w:r>
    </w:p>
    <w:p w:rsidR="00FC0D26" w:rsidRPr="00FC0D26" w:rsidRDefault="00FC0D26" w:rsidP="00FC0D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0D26">
        <w:rPr>
          <w:rFonts w:ascii="Times New Roman" w:hAnsi="Times New Roman" w:cs="Times New Roman"/>
          <w:b/>
          <w:color w:val="000000"/>
          <w:sz w:val="28"/>
          <w:szCs w:val="28"/>
        </w:rPr>
        <w:t>Направленность: техническая</w:t>
      </w:r>
    </w:p>
    <w:p w:rsidR="00FC0D26" w:rsidRPr="00FC0D26" w:rsidRDefault="00FC0D26" w:rsidP="00FC0D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0D26">
        <w:rPr>
          <w:rFonts w:ascii="Times New Roman" w:hAnsi="Times New Roman" w:cs="Times New Roman"/>
          <w:b/>
          <w:color w:val="000000"/>
          <w:sz w:val="28"/>
          <w:szCs w:val="28"/>
        </w:rPr>
        <w:t>Уровень: стартовый</w:t>
      </w:r>
    </w:p>
    <w:p w:rsidR="00FC0D26" w:rsidRPr="00FC0D26" w:rsidRDefault="00FC0D26" w:rsidP="00FC0D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0D26" w:rsidRPr="00FC0D26" w:rsidRDefault="00FC0D26" w:rsidP="00FC0D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0D26">
        <w:rPr>
          <w:rFonts w:ascii="Times New Roman" w:hAnsi="Times New Roman" w:cs="Times New Roman"/>
          <w:b/>
          <w:color w:val="000000"/>
          <w:sz w:val="28"/>
          <w:szCs w:val="28"/>
        </w:rPr>
        <w:t>Возраст учащихся: 11–18 лет</w:t>
      </w:r>
    </w:p>
    <w:p w:rsidR="00FC0D26" w:rsidRPr="00FC0D26" w:rsidRDefault="00FC0D26" w:rsidP="00FC0D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0D26" w:rsidRPr="00FC0D26" w:rsidRDefault="00FC0D26" w:rsidP="00FC0D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0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Объем: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204</w:t>
      </w:r>
      <w:r w:rsidRPr="00FC0D26">
        <w:rPr>
          <w:rFonts w:ascii="Times New Roman" w:hAnsi="Times New Roman" w:cs="Times New Roman"/>
          <w:b/>
          <w:color w:val="000000"/>
          <w:sz w:val="28"/>
          <w:szCs w:val="28"/>
        </w:rPr>
        <w:t>часа</w:t>
      </w:r>
    </w:p>
    <w:p w:rsidR="00FC0D26" w:rsidRPr="00FC0D26" w:rsidRDefault="00FC0D26" w:rsidP="00FC0D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0D26" w:rsidRPr="00FC0D26" w:rsidRDefault="00FC0D26" w:rsidP="00FC0D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0D26">
        <w:rPr>
          <w:rFonts w:ascii="Times New Roman" w:hAnsi="Times New Roman" w:cs="Times New Roman"/>
          <w:b/>
          <w:color w:val="000000"/>
          <w:sz w:val="28"/>
          <w:szCs w:val="28"/>
        </w:rPr>
        <w:t>Авторы-составители:</w:t>
      </w:r>
    </w:p>
    <w:p w:rsidR="00795132" w:rsidRPr="00795132" w:rsidRDefault="00FC0D26" w:rsidP="00FC0D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FC0D26">
        <w:rPr>
          <w:rFonts w:ascii="Times New Roman" w:hAnsi="Times New Roman" w:cs="Times New Roman"/>
          <w:b/>
          <w:color w:val="000000"/>
          <w:sz w:val="28"/>
          <w:szCs w:val="28"/>
        </w:rPr>
        <w:t>Голещихина</w:t>
      </w:r>
      <w:proofErr w:type="spellEnd"/>
      <w:r w:rsidRPr="00FC0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В.А. </w:t>
      </w:r>
      <w:proofErr w:type="spellStart"/>
      <w:r w:rsidRPr="00FC0D26">
        <w:rPr>
          <w:rFonts w:ascii="Times New Roman" w:hAnsi="Times New Roman" w:cs="Times New Roman"/>
          <w:b/>
          <w:color w:val="000000"/>
          <w:sz w:val="28"/>
          <w:szCs w:val="28"/>
        </w:rPr>
        <w:t>Вольская</w:t>
      </w:r>
      <w:proofErr w:type="spellEnd"/>
      <w:r w:rsidRPr="00FC0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О.Н.</w:t>
      </w:r>
    </w:p>
    <w:p w:rsidR="00795132" w:rsidRPr="00795132" w:rsidRDefault="00795132" w:rsidP="0079513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5132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6163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 </w:t>
      </w:r>
      <w:r w:rsidRPr="00795132">
        <w:rPr>
          <w:rFonts w:ascii="Times New Roman" w:hAnsi="Times New Roman" w:cs="Times New Roman"/>
          <w:b/>
          <w:color w:val="000000"/>
          <w:sz w:val="28"/>
          <w:szCs w:val="28"/>
        </w:rPr>
        <w:t>- 202</w:t>
      </w:r>
      <w:r w:rsidR="006163D1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bookmarkStart w:id="0" w:name="_GoBack"/>
      <w:bookmarkEnd w:id="0"/>
      <w:r w:rsidRPr="007951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A74AF5" w:rsidRDefault="00A74AF5" w:rsidP="00A74A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B6C42" w:rsidRPr="004A2311" w:rsidRDefault="000B6C42" w:rsidP="004A231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74AF5" w:rsidRDefault="00A74AF5" w:rsidP="004A231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0B6C42" w:rsidRPr="004A2311" w:rsidRDefault="000B6C42" w:rsidP="004A231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620D8" w:rsidRPr="004A2311" w:rsidRDefault="001620D8" w:rsidP="004A23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2311">
        <w:rPr>
          <w:rFonts w:ascii="Times New Roman" w:hAnsi="Times New Roman" w:cs="Times New Roman"/>
          <w:b/>
          <w:color w:val="000000"/>
          <w:sz w:val="28"/>
          <w:szCs w:val="28"/>
        </w:rPr>
        <w:t>Содержание</w:t>
      </w:r>
    </w:p>
    <w:p w:rsidR="001620D8" w:rsidRPr="004A2311" w:rsidRDefault="001620D8" w:rsidP="004A2311">
      <w:pPr>
        <w:pStyle w:val="af0"/>
        <w:spacing w:before="0" w:line="240" w:lineRule="auto"/>
        <w:jc w:val="both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-32127563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620D8" w:rsidRPr="004A2311" w:rsidRDefault="001620D8" w:rsidP="004A2311">
          <w:pPr>
            <w:pStyle w:val="af0"/>
            <w:spacing w:before="0" w:line="240" w:lineRule="auto"/>
            <w:jc w:val="both"/>
            <w:outlineLvl w:val="0"/>
            <w:rPr>
              <w:rFonts w:ascii="Times New Roman" w:hAnsi="Times New Roman" w:cs="Times New Roman"/>
              <w:color w:val="auto"/>
              <w:sz w:val="28"/>
              <w:szCs w:val="28"/>
            </w:rPr>
          </w:pPr>
        </w:p>
        <w:p w:rsidR="001620D8" w:rsidRPr="004A2311" w:rsidRDefault="001620D8" w:rsidP="004A2311">
          <w:pPr>
            <w:pStyle w:val="13"/>
            <w:spacing w:after="0" w:line="240" w:lineRule="auto"/>
            <w:jc w:val="both"/>
            <w:outlineLvl w:val="0"/>
            <w:rPr>
              <w:rFonts w:ascii="Times New Roman" w:hAnsi="Times New Roman"/>
              <w:noProof/>
              <w:sz w:val="28"/>
              <w:szCs w:val="28"/>
            </w:rPr>
          </w:pPr>
          <w:r w:rsidRPr="004A2311">
            <w:rPr>
              <w:rFonts w:ascii="Times New Roman" w:eastAsia="Times New Roman" w:hAnsi="Times New Roman"/>
              <w:noProof/>
              <w:sz w:val="28"/>
              <w:szCs w:val="28"/>
            </w:rPr>
            <w:fldChar w:fldCharType="begin"/>
          </w:r>
          <w:r w:rsidRPr="004A2311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4A2311">
            <w:rPr>
              <w:rFonts w:ascii="Times New Roman" w:eastAsia="Times New Roman" w:hAnsi="Times New Roman"/>
              <w:noProof/>
              <w:sz w:val="28"/>
              <w:szCs w:val="28"/>
            </w:rPr>
            <w:fldChar w:fldCharType="separate"/>
          </w:r>
          <w:hyperlink w:anchor="_Toc38530295" w:history="1">
            <w:r w:rsidRPr="004A2311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1.</w:t>
            </w:r>
            <w:r w:rsidRPr="004A2311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Pr="004A2311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Pr="004A231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4A231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4A231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_Toc38530295 \h </w:instrText>
            </w:r>
            <w:r w:rsidRPr="004A231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4A231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4A231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4A231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620D8" w:rsidRPr="004A2311" w:rsidRDefault="006163D1" w:rsidP="004A2311">
          <w:pPr>
            <w:pStyle w:val="13"/>
            <w:spacing w:after="0" w:line="240" w:lineRule="auto"/>
            <w:jc w:val="both"/>
            <w:outlineLvl w:val="0"/>
            <w:rPr>
              <w:rFonts w:ascii="Times New Roman" w:hAnsi="Times New Roman"/>
              <w:noProof/>
              <w:sz w:val="28"/>
              <w:szCs w:val="28"/>
            </w:rPr>
          </w:pPr>
          <w:hyperlink w:anchor="_Toc38530296" w:history="1">
            <w:r w:rsidR="001620D8" w:rsidRPr="004A2311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2.</w:t>
            </w:r>
            <w:r w:rsidR="001620D8" w:rsidRPr="004A2311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="001620D8" w:rsidRPr="004A2311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Цель и задачи</w:t>
            </w:r>
            <w:r w:rsidR="001620D8" w:rsidRPr="004A231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E7A8A" w:rsidRPr="004A231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</w:hyperlink>
        </w:p>
        <w:p w:rsidR="001620D8" w:rsidRPr="004A2311" w:rsidRDefault="006163D1" w:rsidP="004A2311">
          <w:pPr>
            <w:pStyle w:val="13"/>
            <w:spacing w:after="0" w:line="240" w:lineRule="auto"/>
            <w:jc w:val="both"/>
            <w:outlineLvl w:val="0"/>
            <w:rPr>
              <w:rFonts w:ascii="Times New Roman" w:hAnsi="Times New Roman"/>
              <w:noProof/>
              <w:sz w:val="28"/>
              <w:szCs w:val="28"/>
            </w:rPr>
          </w:pPr>
          <w:hyperlink w:anchor="_Toc38530297" w:history="1">
            <w:r w:rsidR="001620D8" w:rsidRPr="004A2311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3.</w:t>
            </w:r>
            <w:r w:rsidR="001620D8" w:rsidRPr="004A2311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="001620D8" w:rsidRPr="004A2311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Результаты освоения курса</w:t>
            </w:r>
            <w:r w:rsidR="001620D8" w:rsidRPr="004A231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E7A8A" w:rsidRPr="004A231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</w:hyperlink>
        </w:p>
        <w:p w:rsidR="001620D8" w:rsidRPr="004A2311" w:rsidRDefault="006163D1" w:rsidP="004A2311">
          <w:pPr>
            <w:pStyle w:val="13"/>
            <w:spacing w:after="0" w:line="240" w:lineRule="auto"/>
            <w:jc w:val="both"/>
            <w:outlineLvl w:val="0"/>
            <w:rPr>
              <w:rFonts w:ascii="Times New Roman" w:hAnsi="Times New Roman"/>
              <w:noProof/>
              <w:sz w:val="28"/>
              <w:szCs w:val="28"/>
            </w:rPr>
          </w:pPr>
          <w:hyperlink w:anchor="_Toc38530298" w:history="1">
            <w:r w:rsidR="001620D8" w:rsidRPr="004A2311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4.</w:t>
            </w:r>
            <w:r w:rsidR="001620D8" w:rsidRPr="004A2311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="001620D8" w:rsidRPr="004A2311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Содержание курса внеурочной деятельности с указанием форм организации и видов деятельности</w:t>
            </w:r>
            <w:r w:rsidR="001620D8" w:rsidRPr="004A231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E7A8A" w:rsidRPr="004A231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</w:hyperlink>
        </w:p>
        <w:p w:rsidR="001620D8" w:rsidRPr="004A2311" w:rsidRDefault="006163D1" w:rsidP="004A2311">
          <w:pPr>
            <w:pStyle w:val="13"/>
            <w:spacing w:after="0" w:line="240" w:lineRule="auto"/>
            <w:jc w:val="both"/>
            <w:outlineLvl w:val="0"/>
            <w:rPr>
              <w:rFonts w:ascii="Times New Roman" w:hAnsi="Times New Roman"/>
              <w:noProof/>
              <w:sz w:val="28"/>
              <w:szCs w:val="28"/>
            </w:rPr>
          </w:pPr>
          <w:hyperlink w:anchor="_Toc38530299" w:history="1">
            <w:r w:rsidR="001620D8" w:rsidRPr="004A2311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5.</w:t>
            </w:r>
            <w:r w:rsidR="001620D8" w:rsidRPr="004A2311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="001620D8" w:rsidRPr="004A2311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Организация образовательного процесса</w:t>
            </w:r>
            <w:r w:rsidR="001620D8" w:rsidRPr="004A231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E7A8A" w:rsidRPr="004A231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</w:hyperlink>
        </w:p>
        <w:p w:rsidR="001620D8" w:rsidRPr="004A2311" w:rsidRDefault="006163D1" w:rsidP="004A2311">
          <w:pPr>
            <w:pStyle w:val="13"/>
            <w:spacing w:after="0" w:line="240" w:lineRule="auto"/>
            <w:jc w:val="both"/>
            <w:outlineLvl w:val="0"/>
            <w:rPr>
              <w:rFonts w:ascii="Times New Roman" w:hAnsi="Times New Roman"/>
              <w:noProof/>
              <w:sz w:val="28"/>
              <w:szCs w:val="28"/>
            </w:rPr>
          </w:pPr>
          <w:hyperlink w:anchor="_Toc38530300" w:history="1">
            <w:r w:rsidR="001620D8" w:rsidRPr="004A2311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6.</w:t>
            </w:r>
            <w:r w:rsidR="001620D8" w:rsidRPr="004A2311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="001620D8" w:rsidRPr="004A2311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1620D8" w:rsidRPr="004A231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E7A8A" w:rsidRPr="004A231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</w:hyperlink>
        </w:p>
        <w:p w:rsidR="001620D8" w:rsidRPr="004A2311" w:rsidRDefault="006163D1" w:rsidP="004A2311">
          <w:pPr>
            <w:pStyle w:val="13"/>
            <w:spacing w:after="0" w:line="240" w:lineRule="auto"/>
            <w:jc w:val="both"/>
            <w:outlineLvl w:val="0"/>
            <w:rPr>
              <w:rFonts w:ascii="Times New Roman" w:hAnsi="Times New Roman"/>
              <w:noProof/>
              <w:sz w:val="28"/>
              <w:szCs w:val="28"/>
            </w:rPr>
          </w:pPr>
          <w:hyperlink w:anchor="_Toc38530301" w:history="1">
            <w:r w:rsidR="001620D8" w:rsidRPr="004A2311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7.</w:t>
            </w:r>
            <w:r w:rsidR="001620D8" w:rsidRPr="004A2311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="001620D8" w:rsidRPr="004A2311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 xml:space="preserve">Состав </w:t>
            </w:r>
            <w:r w:rsidR="001620D8" w:rsidRPr="004A2311">
              <w:rPr>
                <w:rStyle w:val="af"/>
                <w:rFonts w:ascii="Times New Roman" w:eastAsia="Calibri" w:hAnsi="Times New Roman"/>
                <w:noProof/>
                <w:sz w:val="28"/>
                <w:szCs w:val="28"/>
              </w:rPr>
              <w:t>учебно</w:t>
            </w:r>
            <w:r w:rsidR="001620D8" w:rsidRPr="004A2311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-методического комплекта</w:t>
            </w:r>
            <w:r w:rsidR="001620D8" w:rsidRPr="004A231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620D8" w:rsidRPr="004A231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620D8" w:rsidRPr="004A231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_Toc38530301 \h </w:instrText>
            </w:r>
            <w:r w:rsidR="001620D8" w:rsidRPr="004A231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620D8" w:rsidRPr="004A231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620D8" w:rsidRPr="004A231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</w:t>
            </w:r>
            <w:r w:rsidR="005E7A8A" w:rsidRPr="004A231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1620D8" w:rsidRPr="004A231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620D8" w:rsidRPr="004A2311" w:rsidRDefault="006163D1" w:rsidP="004A2311">
          <w:pPr>
            <w:pStyle w:val="13"/>
            <w:spacing w:after="0" w:line="240" w:lineRule="auto"/>
            <w:jc w:val="both"/>
            <w:outlineLvl w:val="0"/>
            <w:rPr>
              <w:rFonts w:ascii="Times New Roman" w:hAnsi="Times New Roman"/>
              <w:noProof/>
              <w:sz w:val="28"/>
              <w:szCs w:val="28"/>
            </w:rPr>
          </w:pPr>
          <w:hyperlink w:anchor="_Toc38530302" w:history="1">
            <w:r w:rsidR="001620D8" w:rsidRPr="004A2311">
              <w:rPr>
                <w:rStyle w:val="af"/>
                <w:rFonts w:ascii="Times New Roman" w:eastAsia="Calibri" w:hAnsi="Times New Roman"/>
                <w:noProof/>
                <w:sz w:val="28"/>
                <w:szCs w:val="28"/>
              </w:rPr>
              <w:t>8.</w:t>
            </w:r>
            <w:r w:rsidR="001620D8" w:rsidRPr="004A2311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="001620D8" w:rsidRPr="004A2311">
              <w:rPr>
                <w:rStyle w:val="af"/>
                <w:rFonts w:ascii="Times New Roman" w:eastAsia="Calibri" w:hAnsi="Times New Roman"/>
                <w:noProof/>
                <w:sz w:val="28"/>
                <w:szCs w:val="28"/>
              </w:rPr>
              <w:t>Ресурсы для реализации программы</w:t>
            </w:r>
            <w:r w:rsidR="001620D8" w:rsidRPr="004A231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E7A8A" w:rsidRPr="004A231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15</w:t>
            </w:r>
          </w:hyperlink>
        </w:p>
        <w:p w:rsidR="001620D8" w:rsidRPr="004A2311" w:rsidRDefault="006163D1" w:rsidP="004A2311">
          <w:pPr>
            <w:pStyle w:val="13"/>
            <w:spacing w:after="0" w:line="240" w:lineRule="auto"/>
            <w:jc w:val="both"/>
            <w:outlineLvl w:val="0"/>
            <w:rPr>
              <w:rFonts w:ascii="Times New Roman" w:hAnsi="Times New Roman"/>
              <w:noProof/>
              <w:sz w:val="28"/>
              <w:szCs w:val="28"/>
            </w:rPr>
          </w:pPr>
          <w:hyperlink w:anchor="_Toc38530306" w:history="1">
            <w:r w:rsidR="001620D8" w:rsidRPr="004A2311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9.</w:t>
            </w:r>
            <w:r w:rsidR="001620D8" w:rsidRPr="004A2311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="001620D8" w:rsidRPr="004A2311">
              <w:rPr>
                <w:rStyle w:val="af"/>
                <w:rFonts w:ascii="Times New Roman" w:eastAsia="Calibri" w:hAnsi="Times New Roman"/>
                <w:noProof/>
                <w:sz w:val="28"/>
                <w:szCs w:val="28"/>
              </w:rPr>
              <w:t>Список</w:t>
            </w:r>
            <w:r w:rsidR="001620D8" w:rsidRPr="004A2311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 xml:space="preserve"> литературы и других ресурсов для педагога</w:t>
            </w:r>
            <w:r w:rsidR="001620D8" w:rsidRPr="004A231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620D8" w:rsidRPr="004A231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620D8" w:rsidRPr="004A231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_Toc38530306 \h </w:instrText>
            </w:r>
            <w:r w:rsidR="001620D8" w:rsidRPr="004A231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620D8" w:rsidRPr="004A231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620D8" w:rsidRPr="004A231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</w:t>
            </w:r>
            <w:r w:rsidR="005E7A8A" w:rsidRPr="004A231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="001620D8" w:rsidRPr="004A231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620D8" w:rsidRPr="004A2311" w:rsidRDefault="001620D8" w:rsidP="004A231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firstLine="709"/>
            <w:jc w:val="both"/>
            <w:outlineLvl w:val="0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4A2311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1620D8" w:rsidRPr="004A2311" w:rsidRDefault="001620D8" w:rsidP="004A23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620D8" w:rsidRPr="004A2311" w:rsidRDefault="001620D8" w:rsidP="004A23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620D8" w:rsidRPr="004A2311" w:rsidRDefault="001620D8" w:rsidP="004A23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620D8" w:rsidRPr="004A2311" w:rsidRDefault="001620D8" w:rsidP="004A23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620D8" w:rsidRPr="004A2311" w:rsidRDefault="001620D8" w:rsidP="004A23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620D8" w:rsidRPr="004A2311" w:rsidRDefault="001620D8" w:rsidP="004A23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620D8" w:rsidRPr="004A2311" w:rsidRDefault="001620D8" w:rsidP="004A23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B6C42" w:rsidRPr="004A2311" w:rsidRDefault="000B6C42" w:rsidP="004A23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B6C42" w:rsidRPr="004A2311" w:rsidRDefault="000B6C42" w:rsidP="004A23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B6C42" w:rsidRPr="004A2311" w:rsidRDefault="000B6C42" w:rsidP="004A23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B6C42" w:rsidRPr="004A2311" w:rsidRDefault="000B6C42" w:rsidP="004A23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B6C42" w:rsidRPr="004A2311" w:rsidRDefault="000B6C42" w:rsidP="004A23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B6C42" w:rsidRPr="004A2311" w:rsidRDefault="000B6C42" w:rsidP="004A23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B6C42" w:rsidRPr="004A2311" w:rsidRDefault="000B6C42" w:rsidP="004A23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B6C42" w:rsidRPr="004A2311" w:rsidRDefault="000B6C42" w:rsidP="004A23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B6C42" w:rsidRPr="004A2311" w:rsidRDefault="000B6C42" w:rsidP="004A23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B6C42" w:rsidRPr="004A2311" w:rsidRDefault="000B6C42" w:rsidP="00FC0D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2364F" w:rsidRPr="004A2311" w:rsidRDefault="0042364F" w:rsidP="004A231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A231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022DA" w:rsidRDefault="00895900" w:rsidP="004A2311">
      <w:pPr>
        <w:pStyle w:val="Default"/>
        <w:ind w:firstLine="709"/>
        <w:jc w:val="both"/>
        <w:outlineLvl w:val="0"/>
        <w:rPr>
          <w:sz w:val="28"/>
          <w:szCs w:val="28"/>
        </w:rPr>
      </w:pPr>
      <w:r w:rsidRPr="004A2311">
        <w:rPr>
          <w:b/>
          <w:bCs/>
          <w:sz w:val="28"/>
          <w:szCs w:val="28"/>
        </w:rPr>
        <w:t>Рабочая программа „</w:t>
      </w:r>
      <w:r w:rsidR="00A62BC9" w:rsidRPr="004A2311">
        <w:rPr>
          <w:b/>
          <w:bCs/>
          <w:sz w:val="28"/>
          <w:szCs w:val="28"/>
        </w:rPr>
        <w:t>Ш</w:t>
      </w:r>
      <w:r w:rsidRPr="004A2311">
        <w:rPr>
          <w:b/>
          <w:bCs/>
          <w:sz w:val="28"/>
          <w:szCs w:val="28"/>
        </w:rPr>
        <w:t xml:space="preserve">НОУ </w:t>
      </w:r>
      <w:r w:rsidR="0069470E" w:rsidRPr="004A2311">
        <w:rPr>
          <w:b/>
          <w:bCs/>
          <w:sz w:val="28"/>
          <w:szCs w:val="28"/>
        </w:rPr>
        <w:t>КВАНТ</w:t>
      </w:r>
      <w:r w:rsidRPr="004A2311">
        <w:rPr>
          <w:b/>
          <w:bCs/>
          <w:sz w:val="28"/>
          <w:szCs w:val="28"/>
        </w:rPr>
        <w:t xml:space="preserve">” </w:t>
      </w:r>
      <w:r w:rsidRPr="004A2311">
        <w:rPr>
          <w:sz w:val="28"/>
          <w:szCs w:val="28"/>
        </w:rPr>
        <w:t>составлена учителями технологии Го</w:t>
      </w:r>
      <w:r w:rsidR="00622437" w:rsidRPr="004A2311">
        <w:rPr>
          <w:sz w:val="28"/>
          <w:szCs w:val="28"/>
        </w:rPr>
        <w:t xml:space="preserve">лещихиной В.А. и физики </w:t>
      </w:r>
      <w:proofErr w:type="spellStart"/>
      <w:r w:rsidR="00622437" w:rsidRPr="004A2311">
        <w:rPr>
          <w:sz w:val="28"/>
          <w:szCs w:val="28"/>
        </w:rPr>
        <w:t>Вольской</w:t>
      </w:r>
      <w:proofErr w:type="spellEnd"/>
      <w:r w:rsidRPr="004A2311">
        <w:rPr>
          <w:sz w:val="28"/>
          <w:szCs w:val="28"/>
        </w:rPr>
        <w:t xml:space="preserve"> О.Н.</w:t>
      </w:r>
      <w:r w:rsidR="007022DA">
        <w:rPr>
          <w:sz w:val="28"/>
          <w:szCs w:val="28"/>
        </w:rPr>
        <w:t xml:space="preserve"> </w:t>
      </w:r>
      <w:r w:rsidR="005C6E06">
        <w:rPr>
          <w:sz w:val="28"/>
          <w:szCs w:val="28"/>
        </w:rPr>
        <w:t>в рамках</w:t>
      </w:r>
      <w:r w:rsidR="007022DA">
        <w:rPr>
          <w:sz w:val="28"/>
          <w:szCs w:val="28"/>
        </w:rPr>
        <w:t xml:space="preserve"> внеурочной деятельности </w:t>
      </w:r>
      <w:r w:rsidR="00AE5CE5">
        <w:rPr>
          <w:sz w:val="28"/>
          <w:szCs w:val="28"/>
        </w:rPr>
        <w:t>по работе с</w:t>
      </w:r>
      <w:r w:rsidR="007022DA">
        <w:rPr>
          <w:sz w:val="28"/>
          <w:szCs w:val="28"/>
        </w:rPr>
        <w:t xml:space="preserve"> одаренными детьми.</w:t>
      </w:r>
    </w:p>
    <w:p w:rsidR="007022DA" w:rsidRPr="007022DA" w:rsidRDefault="007022DA" w:rsidP="004A2311">
      <w:pPr>
        <w:pStyle w:val="Default"/>
        <w:ind w:firstLine="709"/>
        <w:jc w:val="both"/>
        <w:outlineLvl w:val="0"/>
        <w:rPr>
          <w:b/>
          <w:sz w:val="28"/>
          <w:szCs w:val="28"/>
        </w:rPr>
      </w:pPr>
      <w:r w:rsidRPr="007022DA">
        <w:rPr>
          <w:rFonts w:ascii="PT Astra Serif" w:hAnsi="PT Astra Serif"/>
          <w:sz w:val="26"/>
          <w:szCs w:val="26"/>
        </w:rPr>
        <w:t xml:space="preserve"> </w:t>
      </w:r>
      <w:r w:rsidRPr="007022DA">
        <w:rPr>
          <w:rFonts w:ascii="PT Astra Serif" w:hAnsi="PT Astra Serif"/>
          <w:b/>
          <w:sz w:val="26"/>
          <w:szCs w:val="26"/>
        </w:rPr>
        <w:t xml:space="preserve">Место </w:t>
      </w:r>
      <w:r w:rsidRPr="007022DA">
        <w:rPr>
          <w:b/>
          <w:bCs/>
          <w:sz w:val="28"/>
          <w:szCs w:val="28"/>
        </w:rPr>
        <w:t>программ</w:t>
      </w:r>
      <w:r w:rsidR="00AE5CE5">
        <w:rPr>
          <w:b/>
          <w:bCs/>
          <w:sz w:val="28"/>
          <w:szCs w:val="28"/>
        </w:rPr>
        <w:t>ы</w:t>
      </w:r>
      <w:r w:rsidRPr="007022DA">
        <w:rPr>
          <w:b/>
          <w:bCs/>
          <w:sz w:val="28"/>
          <w:szCs w:val="28"/>
        </w:rPr>
        <w:t xml:space="preserve"> „ШНОУ КВАНТ”</w:t>
      </w:r>
      <w:r w:rsidR="00AE5CE5">
        <w:rPr>
          <w:b/>
          <w:bCs/>
          <w:sz w:val="28"/>
          <w:szCs w:val="28"/>
        </w:rPr>
        <w:t xml:space="preserve"> </w:t>
      </w:r>
      <w:r w:rsidRPr="007022DA">
        <w:rPr>
          <w:rFonts w:ascii="PT Astra Serif" w:hAnsi="PT Astra Serif"/>
          <w:b/>
          <w:sz w:val="26"/>
          <w:szCs w:val="26"/>
        </w:rPr>
        <w:t xml:space="preserve">в </w:t>
      </w:r>
      <w:r w:rsidR="005C6E06">
        <w:rPr>
          <w:rFonts w:ascii="PT Astra Serif" w:hAnsi="PT Astra Serif"/>
          <w:b/>
          <w:sz w:val="26"/>
          <w:szCs w:val="26"/>
        </w:rPr>
        <w:t>учебном плане</w:t>
      </w:r>
    </w:p>
    <w:p w:rsidR="005C6E06" w:rsidRDefault="00353A7F" w:rsidP="004A2311">
      <w:pPr>
        <w:pStyle w:val="Default"/>
        <w:ind w:firstLine="709"/>
        <w:jc w:val="both"/>
        <w:outlineLvl w:val="0"/>
        <w:rPr>
          <w:sz w:val="28"/>
          <w:szCs w:val="28"/>
        </w:rPr>
      </w:pPr>
      <w:r w:rsidRPr="004A2311">
        <w:rPr>
          <w:sz w:val="28"/>
          <w:szCs w:val="28"/>
        </w:rPr>
        <w:t xml:space="preserve"> </w:t>
      </w:r>
      <w:r w:rsidR="00895900" w:rsidRPr="004A2311">
        <w:rPr>
          <w:sz w:val="28"/>
          <w:szCs w:val="28"/>
        </w:rPr>
        <w:t xml:space="preserve">Рабочая программа рассчитана на </w:t>
      </w:r>
      <w:r w:rsidR="00435603">
        <w:rPr>
          <w:sz w:val="28"/>
          <w:szCs w:val="28"/>
        </w:rPr>
        <w:t>6 часов</w:t>
      </w:r>
      <w:r w:rsidR="003649A4" w:rsidRPr="004A2311">
        <w:rPr>
          <w:sz w:val="28"/>
          <w:szCs w:val="28"/>
        </w:rPr>
        <w:t xml:space="preserve"> в неделю, что составляет </w:t>
      </w:r>
      <w:r w:rsidR="00435603">
        <w:rPr>
          <w:sz w:val="28"/>
          <w:szCs w:val="28"/>
        </w:rPr>
        <w:t>204 часа</w:t>
      </w:r>
      <w:r w:rsidR="00895900" w:rsidRPr="004A2311">
        <w:rPr>
          <w:sz w:val="28"/>
          <w:szCs w:val="28"/>
        </w:rPr>
        <w:t xml:space="preserve"> в год.</w:t>
      </w:r>
      <w:r w:rsidR="005C6E06">
        <w:rPr>
          <w:sz w:val="28"/>
          <w:szCs w:val="28"/>
        </w:rPr>
        <w:t xml:space="preserve"> Участниками образовательной программы</w:t>
      </w:r>
      <w:r w:rsidR="00435603">
        <w:rPr>
          <w:sz w:val="28"/>
          <w:szCs w:val="28"/>
        </w:rPr>
        <w:t xml:space="preserve"> являются учащиеся в возрасте 11</w:t>
      </w:r>
      <w:r w:rsidR="005C6E06">
        <w:rPr>
          <w:sz w:val="28"/>
          <w:szCs w:val="28"/>
        </w:rPr>
        <w:t>-18 лет.</w:t>
      </w:r>
      <w:r w:rsidR="00895900" w:rsidRPr="004A2311">
        <w:rPr>
          <w:sz w:val="28"/>
          <w:szCs w:val="28"/>
        </w:rPr>
        <w:t xml:space="preserve"> </w:t>
      </w:r>
      <w:r w:rsidRPr="004A2311">
        <w:rPr>
          <w:sz w:val="28"/>
          <w:szCs w:val="28"/>
        </w:rPr>
        <w:t xml:space="preserve"> </w:t>
      </w:r>
    </w:p>
    <w:p w:rsidR="00FE14C1" w:rsidRPr="004A2311" w:rsidRDefault="00FE14C1" w:rsidP="004A2311">
      <w:pPr>
        <w:pStyle w:val="Default"/>
        <w:ind w:firstLine="709"/>
        <w:jc w:val="both"/>
        <w:outlineLvl w:val="0"/>
        <w:rPr>
          <w:sz w:val="28"/>
          <w:szCs w:val="28"/>
        </w:rPr>
      </w:pPr>
      <w:r w:rsidRPr="004A2311">
        <w:rPr>
          <w:sz w:val="28"/>
          <w:szCs w:val="28"/>
        </w:rPr>
        <w:t>В декабре 201</w:t>
      </w:r>
      <w:r w:rsidR="0064162E">
        <w:rPr>
          <w:sz w:val="28"/>
          <w:szCs w:val="28"/>
        </w:rPr>
        <w:t>9</w:t>
      </w:r>
      <w:r w:rsidRPr="004A2311">
        <w:rPr>
          <w:sz w:val="28"/>
          <w:szCs w:val="28"/>
        </w:rPr>
        <w:t xml:space="preserve"> года принята Стратегия научно -технологического развития Российской Федерации. Реализация стратегии невозможна без высококвалифицированных научных и инженерно-технических кадров, в подготовке которых основополагающая роль отводится изучению предметов естественного цикла. Введение новых государственных стандартов образования, ставит вопрос о приобщении учеников к научной деятельности. Вовлечение учащихся и учителей в активную научно-исследовательскую деятельность – насущная потребность времени.</w:t>
      </w:r>
    </w:p>
    <w:p w:rsidR="00895900" w:rsidRPr="004A2311" w:rsidRDefault="00FE14C1" w:rsidP="004A231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2311">
        <w:rPr>
          <w:rFonts w:ascii="Times New Roman" w:hAnsi="Times New Roman" w:cs="Times New Roman"/>
          <w:sz w:val="28"/>
          <w:szCs w:val="28"/>
        </w:rPr>
        <w:t>Для реализации данной задачи необходимо скоординировать действия всех участников образовательного процесса. Обеспечить эти условия, призвана специальная структура – школьное научное общество учащихся (</w:t>
      </w:r>
      <w:r w:rsidR="007A345C" w:rsidRPr="004A2311">
        <w:rPr>
          <w:rFonts w:ascii="Times New Roman" w:hAnsi="Times New Roman" w:cs="Times New Roman"/>
          <w:b/>
          <w:sz w:val="28"/>
          <w:szCs w:val="28"/>
        </w:rPr>
        <w:t>Ш</w:t>
      </w:r>
      <w:r w:rsidRPr="004A2311">
        <w:rPr>
          <w:rFonts w:ascii="Times New Roman" w:hAnsi="Times New Roman" w:cs="Times New Roman"/>
          <w:b/>
          <w:bCs/>
          <w:sz w:val="28"/>
          <w:szCs w:val="28"/>
        </w:rPr>
        <w:t>НОУ КВАНТ</w:t>
      </w:r>
      <w:r w:rsidRPr="004A2311">
        <w:rPr>
          <w:rFonts w:ascii="Times New Roman" w:hAnsi="Times New Roman" w:cs="Times New Roman"/>
          <w:sz w:val="28"/>
          <w:szCs w:val="28"/>
        </w:rPr>
        <w:t>), которое предоставит возможность перехода к самостоятельным проектным и поисково-исследовательским работам, сформировать навыки работы с современным лабораторным оборудованием и ИКТ.</w:t>
      </w:r>
    </w:p>
    <w:p w:rsidR="00170E8D" w:rsidRPr="004A2311" w:rsidRDefault="00CE09F6" w:rsidP="004A2311">
      <w:pPr>
        <w:pStyle w:val="Default"/>
        <w:ind w:firstLine="709"/>
        <w:jc w:val="both"/>
        <w:outlineLvl w:val="0"/>
        <w:rPr>
          <w:bCs/>
          <w:sz w:val="28"/>
          <w:szCs w:val="28"/>
        </w:rPr>
      </w:pPr>
      <w:r w:rsidRPr="004A2311">
        <w:rPr>
          <w:bCs/>
          <w:sz w:val="28"/>
          <w:szCs w:val="28"/>
        </w:rPr>
        <w:t>С</w:t>
      </w:r>
      <w:r w:rsidR="00170E8D" w:rsidRPr="004A2311">
        <w:rPr>
          <w:bCs/>
          <w:sz w:val="28"/>
          <w:szCs w:val="28"/>
        </w:rPr>
        <w:t>оздание научного общества учащихся,</w:t>
      </w:r>
      <w:r w:rsidRPr="004A2311">
        <w:rPr>
          <w:bCs/>
          <w:sz w:val="28"/>
          <w:szCs w:val="28"/>
        </w:rPr>
        <w:t xml:space="preserve"> это новая</w:t>
      </w:r>
      <w:r w:rsidR="00170E8D" w:rsidRPr="004A2311">
        <w:rPr>
          <w:bCs/>
          <w:sz w:val="28"/>
          <w:szCs w:val="28"/>
        </w:rPr>
        <w:t xml:space="preserve"> форма организ</w:t>
      </w:r>
      <w:r w:rsidRPr="004A2311">
        <w:rPr>
          <w:bCs/>
          <w:sz w:val="28"/>
          <w:szCs w:val="28"/>
        </w:rPr>
        <w:t>ации работы с одаренными детьми, к</w:t>
      </w:r>
      <w:r w:rsidR="00170E8D" w:rsidRPr="004A2311">
        <w:rPr>
          <w:bCs/>
          <w:sz w:val="28"/>
          <w:szCs w:val="28"/>
        </w:rPr>
        <w:t>оторая позволит</w:t>
      </w:r>
      <w:r w:rsidR="00170E8D" w:rsidRPr="004A2311">
        <w:rPr>
          <w:sz w:val="28"/>
          <w:szCs w:val="28"/>
        </w:rPr>
        <w:t xml:space="preserve"> </w:t>
      </w:r>
      <w:r w:rsidR="00170E8D" w:rsidRPr="004A2311">
        <w:rPr>
          <w:bCs/>
          <w:sz w:val="28"/>
          <w:szCs w:val="28"/>
        </w:rPr>
        <w:t>дать ученику возможность развить свой интеллект в самостоятельной творческой деятельности, с учетом индивидуальных особенностей и склонностей.</w:t>
      </w:r>
      <w:r w:rsidR="00170E8D" w:rsidRPr="004A2311">
        <w:rPr>
          <w:sz w:val="28"/>
          <w:szCs w:val="28"/>
        </w:rPr>
        <w:t xml:space="preserve"> </w:t>
      </w:r>
      <w:r w:rsidR="00170E8D" w:rsidRPr="004A2311">
        <w:rPr>
          <w:bCs/>
          <w:sz w:val="28"/>
          <w:szCs w:val="28"/>
        </w:rPr>
        <w:t>В условиях уже реально действующего рынка труда возросла социальная значимость знаний, предпосылки профессиональной ориентации и социальной адаптации создаются сегодня не в вузе, они создаются в школе.</w:t>
      </w:r>
    </w:p>
    <w:p w:rsidR="00F02E04" w:rsidRPr="004A2311" w:rsidRDefault="00F02E04" w:rsidP="004A23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A231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Направленность:</w:t>
      </w:r>
      <w:r w:rsidRPr="004A23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техническая. </w:t>
      </w:r>
    </w:p>
    <w:p w:rsidR="00F02E04" w:rsidRPr="004A2311" w:rsidRDefault="00F02E04" w:rsidP="004A23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A231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Уровень освоения: </w:t>
      </w:r>
      <w:r w:rsidRPr="004A2311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стартовый.</w:t>
      </w:r>
    </w:p>
    <w:p w:rsidR="00DA7A5D" w:rsidRPr="004A2311" w:rsidRDefault="00F02E04" w:rsidP="004A231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231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Новизна образовательной программы:</w:t>
      </w:r>
      <w:r w:rsidRPr="004A23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A2311">
        <w:rPr>
          <w:rFonts w:ascii="Times New Roman" w:hAnsi="Times New Roman" w:cs="Times New Roman"/>
          <w:sz w:val="28"/>
          <w:szCs w:val="28"/>
        </w:rPr>
        <w:t>новые образовательные технологии и методики, позволяющие решить существующие проблемы в ранней профориентации, дополнительном образовании в области Интернета вещей, робототехники, системной инженерии, научно-техническом творчестве детей и подростков.</w:t>
      </w:r>
      <w:r w:rsidR="002A2F4F" w:rsidRPr="004A2311">
        <w:rPr>
          <w:rFonts w:ascii="Times New Roman" w:hAnsi="Times New Roman" w:cs="Times New Roman"/>
          <w:sz w:val="28"/>
          <w:szCs w:val="28"/>
        </w:rPr>
        <w:t xml:space="preserve"> STEM-образование для детей, учащихся в школе, – это модный современный тренд США и европейских стран. Давайте разберемся, что это такое и в чем состоят его особенности. Сам термин возник в США. СТЕМ-образование – это сочетание науки (</w:t>
      </w:r>
      <w:proofErr w:type="spellStart"/>
      <w:r w:rsidR="002A2F4F" w:rsidRPr="004A2311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="002A2F4F" w:rsidRPr="004A2311">
        <w:rPr>
          <w:rFonts w:ascii="Times New Roman" w:hAnsi="Times New Roman" w:cs="Times New Roman"/>
          <w:sz w:val="28"/>
          <w:szCs w:val="28"/>
        </w:rPr>
        <w:t>), технологий (</w:t>
      </w:r>
      <w:proofErr w:type="spellStart"/>
      <w:r w:rsidR="002A2F4F" w:rsidRPr="004A2311">
        <w:rPr>
          <w:rFonts w:ascii="Times New Roman" w:hAnsi="Times New Roman" w:cs="Times New Roman"/>
          <w:sz w:val="28"/>
          <w:szCs w:val="28"/>
        </w:rPr>
        <w:t>technology</w:t>
      </w:r>
      <w:proofErr w:type="spellEnd"/>
      <w:r w:rsidR="002A2F4F" w:rsidRPr="004A2311">
        <w:rPr>
          <w:rFonts w:ascii="Times New Roman" w:hAnsi="Times New Roman" w:cs="Times New Roman"/>
          <w:sz w:val="28"/>
          <w:szCs w:val="28"/>
        </w:rPr>
        <w:t>), инженерии (</w:t>
      </w:r>
      <w:proofErr w:type="spellStart"/>
      <w:r w:rsidR="002A2F4F" w:rsidRPr="004A2311">
        <w:rPr>
          <w:rFonts w:ascii="Times New Roman" w:hAnsi="Times New Roman" w:cs="Times New Roman"/>
          <w:sz w:val="28"/>
          <w:szCs w:val="28"/>
        </w:rPr>
        <w:t>еngineering</w:t>
      </w:r>
      <w:proofErr w:type="spellEnd"/>
      <w:r w:rsidR="002A2F4F" w:rsidRPr="004A2311">
        <w:rPr>
          <w:rFonts w:ascii="Times New Roman" w:hAnsi="Times New Roman" w:cs="Times New Roman"/>
          <w:sz w:val="28"/>
          <w:szCs w:val="28"/>
        </w:rPr>
        <w:t>) и математики (</w:t>
      </w:r>
      <w:proofErr w:type="spellStart"/>
      <w:r w:rsidR="002A2F4F" w:rsidRPr="004A2311">
        <w:rPr>
          <w:rFonts w:ascii="Times New Roman" w:hAnsi="Times New Roman" w:cs="Times New Roman"/>
          <w:sz w:val="28"/>
          <w:szCs w:val="28"/>
        </w:rPr>
        <w:t>mathematics</w:t>
      </w:r>
      <w:proofErr w:type="spellEnd"/>
      <w:r w:rsidR="002A2F4F" w:rsidRPr="004A2311">
        <w:rPr>
          <w:rFonts w:ascii="Times New Roman" w:hAnsi="Times New Roman" w:cs="Times New Roman"/>
          <w:sz w:val="28"/>
          <w:szCs w:val="28"/>
        </w:rPr>
        <w:t xml:space="preserve">) в образовательном процессе. Популярность STEM-технологии в образовании, то есть научно-технической направленности обучения, обусловлена развитием информационных технологий. В цифровую эпоху самыми востребованными станут профессии, которые непосредственно связаны с одноименными технологиями. Сюда относятся различные специалисты из IT-сферы, программисты, а также инженеры </w:t>
      </w:r>
      <w:proofErr w:type="spellStart"/>
      <w:r w:rsidR="002A2F4F" w:rsidRPr="004A2311">
        <w:rPr>
          <w:rFonts w:ascii="Times New Roman" w:hAnsi="Times New Roman" w:cs="Times New Roman"/>
          <w:sz w:val="28"/>
          <w:szCs w:val="28"/>
        </w:rPr>
        <w:t>Big</w:t>
      </w:r>
      <w:proofErr w:type="spellEnd"/>
      <w:r w:rsidR="002A2F4F" w:rsidRPr="004A2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F4F" w:rsidRPr="004A2311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="002A2F4F" w:rsidRPr="004A2311">
        <w:rPr>
          <w:rFonts w:ascii="Times New Roman" w:hAnsi="Times New Roman" w:cs="Times New Roman"/>
          <w:sz w:val="28"/>
          <w:szCs w:val="28"/>
        </w:rPr>
        <w:t>. Причем начинать STEM-образование в университете уже поздно, и лучше готовиться к поступлению в такой вуз с дошкольного возраста.</w:t>
      </w:r>
    </w:p>
    <w:p w:rsidR="00DA7A5D" w:rsidRPr="004A2311" w:rsidRDefault="00DA7A5D" w:rsidP="004A231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2311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="002E66B8" w:rsidRPr="004A2311">
        <w:rPr>
          <w:rFonts w:ascii="Times New Roman" w:hAnsi="Times New Roman" w:cs="Times New Roman"/>
          <w:sz w:val="28"/>
          <w:szCs w:val="28"/>
        </w:rPr>
        <w:t xml:space="preserve"> заключается в том, чтобы расширить имеющиеся знания в области информационных технологий, робототехники, Интернета вещей; способствовать систематизации полученных знаний по данным направлениям; </w:t>
      </w:r>
      <w:proofErr w:type="spellStart"/>
      <w:r w:rsidR="002E66B8" w:rsidRPr="004A2311">
        <w:rPr>
          <w:rFonts w:ascii="Times New Roman" w:hAnsi="Times New Roman" w:cs="Times New Roman"/>
          <w:sz w:val="28"/>
          <w:szCs w:val="28"/>
        </w:rPr>
        <w:t>экологичному</w:t>
      </w:r>
      <w:proofErr w:type="spellEnd"/>
      <w:r w:rsidR="002E66B8" w:rsidRPr="004A2311">
        <w:rPr>
          <w:rFonts w:ascii="Times New Roman" w:hAnsi="Times New Roman" w:cs="Times New Roman"/>
          <w:sz w:val="28"/>
          <w:szCs w:val="28"/>
        </w:rPr>
        <w:t xml:space="preserve"> внедрению информационных технологий с учетом задач физического и эмоционального развития; способствовать ранней профессиональной ориентации школьников, формированию готовности к ответственному и осознанному выбору своей будущей профессии, ознакомлению школьников с теми специальными знаниями и умениями, которые необходимы в профессиональной деятельности по компетенции, </w:t>
      </w:r>
      <w:proofErr w:type="spellStart"/>
      <w:r w:rsidR="002E66B8" w:rsidRPr="004A2311">
        <w:rPr>
          <w:rFonts w:ascii="Times New Roman" w:hAnsi="Times New Roman" w:cs="Times New Roman"/>
          <w:sz w:val="28"/>
          <w:szCs w:val="28"/>
        </w:rPr>
        <w:t>мехатронике</w:t>
      </w:r>
      <w:proofErr w:type="spellEnd"/>
      <w:r w:rsidR="002E66B8" w:rsidRPr="004A2311">
        <w:rPr>
          <w:rFonts w:ascii="Times New Roman" w:hAnsi="Times New Roman" w:cs="Times New Roman"/>
          <w:sz w:val="28"/>
          <w:szCs w:val="28"/>
        </w:rPr>
        <w:t>, робототехнике, системной инженерии, Интернету вещей. В</w:t>
      </w:r>
      <w:r w:rsidRPr="004A2311">
        <w:rPr>
          <w:rFonts w:ascii="Times New Roman" w:hAnsi="Times New Roman" w:cs="Times New Roman"/>
          <w:sz w:val="28"/>
          <w:szCs w:val="28"/>
        </w:rPr>
        <w:t>овлечение учащихся и учителей в активную научно-исследовательскую деятельность – насущная потребность времени. Это нужно и каждому ученику, и учителю, и школе в целом.</w:t>
      </w:r>
    </w:p>
    <w:p w:rsidR="00DA7A5D" w:rsidRPr="004A2311" w:rsidRDefault="00DA7A5D" w:rsidP="004A231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2311">
        <w:rPr>
          <w:rFonts w:ascii="Times New Roman" w:hAnsi="Times New Roman" w:cs="Times New Roman"/>
          <w:sz w:val="28"/>
          <w:szCs w:val="28"/>
        </w:rPr>
        <w:t>Для реализации данной задачи необходимо скоординировать действия всех участников образовательного процесса. Обеспечить эти условия, призвана специальная структура – школьное научное общество учащихся (</w:t>
      </w:r>
      <w:r w:rsidR="00A62BC9" w:rsidRPr="004A2311">
        <w:rPr>
          <w:rFonts w:ascii="Times New Roman" w:hAnsi="Times New Roman" w:cs="Times New Roman"/>
          <w:b/>
          <w:sz w:val="28"/>
          <w:szCs w:val="28"/>
        </w:rPr>
        <w:t>Ш</w:t>
      </w:r>
      <w:r w:rsidRPr="004A2311">
        <w:rPr>
          <w:rFonts w:ascii="Times New Roman" w:hAnsi="Times New Roman" w:cs="Times New Roman"/>
          <w:b/>
          <w:bCs/>
          <w:sz w:val="28"/>
          <w:szCs w:val="28"/>
        </w:rPr>
        <w:t>НОУ КВАНТ</w:t>
      </w:r>
      <w:r w:rsidRPr="004A2311">
        <w:rPr>
          <w:rFonts w:ascii="Times New Roman" w:hAnsi="Times New Roman" w:cs="Times New Roman"/>
          <w:sz w:val="28"/>
          <w:szCs w:val="28"/>
        </w:rPr>
        <w:t>).</w:t>
      </w:r>
    </w:p>
    <w:p w:rsidR="00DA7A5D" w:rsidRPr="004A2311" w:rsidRDefault="00DA7A5D" w:rsidP="004A231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A23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Актуальность этой программы</w:t>
      </w:r>
      <w:r w:rsidRPr="004A2311">
        <w:rPr>
          <w:rFonts w:ascii="Times New Roman" w:hAnsi="Times New Roman" w:cs="Times New Roman"/>
          <w:color w:val="000000"/>
          <w:sz w:val="28"/>
          <w:szCs w:val="28"/>
        </w:rPr>
        <w:t> в том, что социальный опыт ребенка - это не то, что он знает и помнит, потому что прочитал или выучил, а то, что он пережил. И этот опыт определяет его действия и поступки. Большое влияние на совершенствование всей системы образования в стране оказывает социальный заказ общества на творческую, активную личность, способную проявить себя в нестандартных условиях, гибко и самостоятельно, использовать приобретенные знания в разнообразных жизненных ситуациях.      Происходящие изменения в современном обществе требуют развития новых способов образования, педагогических технологий, нацеленных на индивидуальное развитие личности, творческую инициацию, выработку навыка самостоятельной навигации в информационных полях, формирование у учащихся универсального умения ставить и решать задачи для разрешения возникающих в жизни проблем — профессиональной деятельности, самоопределения, повседневной жизни.  Актуальность программы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 и т.д.  Наше развивающееся общество имеет потребность в теоретически мыслящих компетентных специалистах, обладающих элементами научной деятельности и творческого поиска. Это порождает необходимость обучения подрастающего поколения средствами, способствующими формированию и развитию у школьников собственной учебной деятельности. В новых условиях для эффективной работы недостаточно уметь воспроизводить полученные знания, - нужно уметь творчески их применять в практических целях, уметь работать с разнородной информацией, использовать её. Следовательно, важной образовательной задачей становится воспитание выпускников школ, готовых жить и работать в условиях информационного общества.</w:t>
      </w:r>
    </w:p>
    <w:p w:rsidR="00170E8D" w:rsidRPr="004A2311" w:rsidRDefault="00170E8D" w:rsidP="004A2311">
      <w:pPr>
        <w:pStyle w:val="Default"/>
        <w:jc w:val="both"/>
        <w:outlineLvl w:val="0"/>
        <w:rPr>
          <w:sz w:val="28"/>
          <w:szCs w:val="28"/>
        </w:rPr>
      </w:pPr>
    </w:p>
    <w:p w:rsidR="00170E8D" w:rsidRPr="004A2311" w:rsidRDefault="00170E8D" w:rsidP="004A231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2311">
        <w:rPr>
          <w:rFonts w:ascii="Times New Roman" w:hAnsi="Times New Roman" w:cs="Times New Roman"/>
          <w:b/>
          <w:sz w:val="28"/>
          <w:szCs w:val="28"/>
        </w:rPr>
        <w:t>Цель:</w:t>
      </w:r>
      <w:r w:rsidRPr="004A2311">
        <w:rPr>
          <w:rFonts w:ascii="Times New Roman" w:hAnsi="Times New Roman" w:cs="Times New Roman"/>
          <w:sz w:val="28"/>
          <w:szCs w:val="28"/>
        </w:rPr>
        <w:t xml:space="preserve"> Создание в школе условий для разработки механизмов саморазвития, самореализации и профессионального самоопределения личности ребёнка в результате применения новых форм и методов школьного образования, направленных на организацию исследовательской и проектной деятельности учащихся</w:t>
      </w:r>
      <w:r w:rsidR="00273153" w:rsidRPr="004A2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3</w:t>
      </w:r>
      <w:r w:rsidR="00273153" w:rsidRPr="004A2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</w:t>
      </w:r>
      <w:r w:rsidR="00273153" w:rsidRPr="004A2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моделированию</w:t>
      </w:r>
      <w:r w:rsidRPr="004A23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28EE" w:rsidRPr="004A2311" w:rsidRDefault="00170E8D" w:rsidP="004A231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2311">
        <w:rPr>
          <w:rFonts w:ascii="Times New Roman" w:hAnsi="Times New Roman" w:cs="Times New Roman"/>
          <w:b/>
          <w:sz w:val="28"/>
          <w:szCs w:val="28"/>
        </w:rPr>
        <w:t>Задачи:</w:t>
      </w:r>
      <w:r w:rsidR="00C528EE" w:rsidRPr="004A23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8EE" w:rsidRPr="004A2311" w:rsidRDefault="00C528EE" w:rsidP="004A231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2311">
        <w:rPr>
          <w:rFonts w:ascii="Times New Roman" w:hAnsi="Times New Roman" w:cs="Times New Roman"/>
          <w:sz w:val="28"/>
          <w:szCs w:val="28"/>
        </w:rPr>
        <w:t>Образовательно – воспитательные задачи решаются на трех уровнях:</w:t>
      </w:r>
    </w:p>
    <w:p w:rsidR="00170E8D" w:rsidRPr="004A2311" w:rsidRDefault="00170E8D" w:rsidP="004A231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70E8D" w:rsidRPr="004A2311" w:rsidRDefault="00C528EE" w:rsidP="004A231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4A2311">
        <w:rPr>
          <w:rFonts w:ascii="Times New Roman" w:hAnsi="Times New Roman" w:cs="Times New Roman"/>
          <w:b/>
          <w:i/>
          <w:sz w:val="28"/>
          <w:szCs w:val="28"/>
        </w:rPr>
        <w:t>Обучающие:</w:t>
      </w:r>
    </w:p>
    <w:p w:rsidR="00C528EE" w:rsidRPr="004A2311" w:rsidRDefault="00C528EE" w:rsidP="004A2311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2311">
        <w:rPr>
          <w:rFonts w:ascii="Times New Roman" w:hAnsi="Times New Roman" w:cs="Times New Roman"/>
          <w:sz w:val="28"/>
          <w:szCs w:val="28"/>
        </w:rPr>
        <w:t>Приобретение навыков безопасного, грамотного использования любого технологического оборудования;</w:t>
      </w:r>
    </w:p>
    <w:p w:rsidR="004A2311" w:rsidRDefault="00C528EE" w:rsidP="004A2311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2311">
        <w:rPr>
          <w:rFonts w:ascii="Times New Roman" w:hAnsi="Times New Roman" w:cs="Times New Roman"/>
          <w:sz w:val="28"/>
          <w:szCs w:val="28"/>
        </w:rPr>
        <w:t>Популяризация достижений отечественной и мировой науки;</w:t>
      </w:r>
    </w:p>
    <w:p w:rsidR="00170E8D" w:rsidRPr="004A2311" w:rsidRDefault="00170E8D" w:rsidP="004A2311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2311">
        <w:rPr>
          <w:rFonts w:ascii="Times New Roman" w:hAnsi="Times New Roman" w:cs="Times New Roman"/>
          <w:sz w:val="28"/>
          <w:szCs w:val="28"/>
        </w:rPr>
        <w:t>Систематизация научно-исследовательской деятельности учащихся, привлечен</w:t>
      </w:r>
      <w:r w:rsidR="00A62BC9" w:rsidRPr="004A2311">
        <w:rPr>
          <w:rFonts w:ascii="Times New Roman" w:hAnsi="Times New Roman" w:cs="Times New Roman"/>
          <w:sz w:val="28"/>
          <w:szCs w:val="28"/>
        </w:rPr>
        <w:t>ие большего числа учащихся к научно исследовательской деятельности</w:t>
      </w:r>
      <w:r w:rsidRPr="004A2311">
        <w:rPr>
          <w:rFonts w:ascii="Times New Roman" w:hAnsi="Times New Roman" w:cs="Times New Roman"/>
          <w:sz w:val="28"/>
          <w:szCs w:val="28"/>
        </w:rPr>
        <w:t>, содействие профессиональной ориентации, самоутверждению учащихся;</w:t>
      </w:r>
    </w:p>
    <w:p w:rsidR="004A2311" w:rsidRDefault="00C528EE" w:rsidP="004A2311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2311">
        <w:rPr>
          <w:rFonts w:ascii="Times New Roman" w:hAnsi="Times New Roman" w:cs="Times New Roman"/>
          <w:sz w:val="28"/>
          <w:szCs w:val="28"/>
        </w:rPr>
        <w:t>Приобретение навыков безопасного, грамотного использования любого технологического оборудования;</w:t>
      </w:r>
    </w:p>
    <w:p w:rsidR="004A2311" w:rsidRDefault="00170E8D" w:rsidP="004A2311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2311">
        <w:rPr>
          <w:rFonts w:ascii="Times New Roman" w:hAnsi="Times New Roman" w:cs="Times New Roman"/>
          <w:sz w:val="28"/>
          <w:szCs w:val="28"/>
        </w:rPr>
        <w:t>Подготовка научных работ школьников к участию в конкурсах и конференциях разных направлений и разных уровней.</w:t>
      </w:r>
    </w:p>
    <w:p w:rsidR="004F6E67" w:rsidRPr="004A2311" w:rsidRDefault="004F6E67" w:rsidP="004A2311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2311">
        <w:rPr>
          <w:rFonts w:ascii="Times New Roman" w:hAnsi="Times New Roman" w:cs="Times New Roman"/>
          <w:sz w:val="28"/>
          <w:szCs w:val="28"/>
        </w:rPr>
        <w:t>Знать область применения и назначение инструментов, различных машин, технических уст</w:t>
      </w:r>
      <w:r w:rsidR="00D60004" w:rsidRPr="004A2311">
        <w:rPr>
          <w:rFonts w:ascii="Times New Roman" w:hAnsi="Times New Roman" w:cs="Times New Roman"/>
          <w:sz w:val="28"/>
          <w:szCs w:val="28"/>
        </w:rPr>
        <w:t>ройств</w:t>
      </w:r>
      <w:r w:rsidRPr="004A2311">
        <w:rPr>
          <w:rFonts w:ascii="Times New Roman" w:hAnsi="Times New Roman" w:cs="Times New Roman"/>
          <w:sz w:val="28"/>
          <w:szCs w:val="28"/>
        </w:rPr>
        <w:t>;</w:t>
      </w:r>
    </w:p>
    <w:p w:rsidR="004A2311" w:rsidRDefault="00C528EE" w:rsidP="004A231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4A2311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C528EE" w:rsidRPr="004A2311" w:rsidRDefault="00C528EE" w:rsidP="00153906">
      <w:pPr>
        <w:pStyle w:val="a7"/>
        <w:numPr>
          <w:ilvl w:val="0"/>
          <w:numId w:val="2"/>
        </w:numPr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4A2311">
        <w:rPr>
          <w:rFonts w:ascii="Times New Roman" w:hAnsi="Times New Roman" w:cs="Times New Roman"/>
          <w:sz w:val="28"/>
          <w:szCs w:val="28"/>
        </w:rPr>
        <w:t xml:space="preserve">Развитие у обучающихся инженерно-технологических компетенций, навыков и умений; </w:t>
      </w:r>
    </w:p>
    <w:p w:rsidR="00C528EE" w:rsidRPr="004A2311" w:rsidRDefault="00C528EE" w:rsidP="00153906">
      <w:pPr>
        <w:pStyle w:val="a7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2311">
        <w:rPr>
          <w:rFonts w:ascii="Times New Roman" w:hAnsi="Times New Roman" w:cs="Times New Roman"/>
          <w:sz w:val="28"/>
          <w:szCs w:val="28"/>
        </w:rPr>
        <w:t xml:space="preserve">Формирование у учащихся устойчивого интереса к определенной области знаний, обучение методам научных исследований, разработка и реализация исследовательских, </w:t>
      </w:r>
      <w:proofErr w:type="spellStart"/>
      <w:r w:rsidRPr="004A2311">
        <w:rPr>
          <w:rFonts w:ascii="Times New Roman" w:hAnsi="Times New Roman" w:cs="Times New Roman"/>
          <w:sz w:val="28"/>
          <w:szCs w:val="28"/>
        </w:rPr>
        <w:t>нженерно</w:t>
      </w:r>
      <w:proofErr w:type="spellEnd"/>
      <w:r w:rsidRPr="004A2311">
        <w:rPr>
          <w:rFonts w:ascii="Times New Roman" w:hAnsi="Times New Roman" w:cs="Times New Roman"/>
          <w:sz w:val="28"/>
          <w:szCs w:val="28"/>
        </w:rPr>
        <w:t xml:space="preserve"> - технических проектов;</w:t>
      </w:r>
    </w:p>
    <w:p w:rsidR="00C528EE" w:rsidRPr="004A2311" w:rsidRDefault="00C528EE" w:rsidP="00153906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 закрепление умений решать нетрадиционные задачи и выполнять творческие, инженерно-технические задания;</w:t>
      </w:r>
    </w:p>
    <w:p w:rsidR="00C528EE" w:rsidRPr="004A2311" w:rsidRDefault="004F6E67" w:rsidP="00153906">
      <w:pPr>
        <w:pStyle w:val="a7"/>
        <w:numPr>
          <w:ilvl w:val="0"/>
          <w:numId w:val="27"/>
        </w:numPr>
        <w:tabs>
          <w:tab w:val="clear" w:pos="720"/>
        </w:tabs>
        <w:spacing w:after="0" w:line="240" w:lineRule="auto"/>
        <w:ind w:left="0" w:firstLine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2311">
        <w:rPr>
          <w:rFonts w:ascii="Times New Roman" w:hAnsi="Times New Roman" w:cs="Times New Roman"/>
          <w:sz w:val="28"/>
          <w:szCs w:val="28"/>
        </w:rPr>
        <w:t>Умения довести решение задачи до работающей модели;</w:t>
      </w:r>
    </w:p>
    <w:p w:rsidR="00A62BC9" w:rsidRPr="004A2311" w:rsidRDefault="00C528EE" w:rsidP="004A231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4A2311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C528EE" w:rsidRPr="00153906" w:rsidRDefault="00C528EE" w:rsidP="004A2311">
      <w:pPr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53906">
        <w:rPr>
          <w:rFonts w:ascii="Times New Roman" w:hAnsi="Times New Roman" w:cs="Times New Roman"/>
          <w:sz w:val="28"/>
          <w:szCs w:val="28"/>
        </w:rPr>
        <w:t>Эмоциональном – через радость творчества, более глубокое и многогранное восприятие окружающего мира, осознание внутренней свободы и самодостаточности своей личности;</w:t>
      </w:r>
    </w:p>
    <w:p w:rsidR="00C528EE" w:rsidRPr="004A2311" w:rsidRDefault="00C528EE" w:rsidP="004A2311">
      <w:pPr>
        <w:numPr>
          <w:ilvl w:val="0"/>
          <w:numId w:val="27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53906">
        <w:rPr>
          <w:rFonts w:ascii="Times New Roman" w:hAnsi="Times New Roman" w:cs="Times New Roman"/>
          <w:sz w:val="28"/>
          <w:szCs w:val="28"/>
        </w:rPr>
        <w:t>Нравственно–психологическом – через формирование психологической устойчивости,</w:t>
      </w:r>
      <w:r w:rsidRPr="004A2311">
        <w:rPr>
          <w:rFonts w:ascii="Times New Roman" w:hAnsi="Times New Roman" w:cs="Times New Roman"/>
          <w:sz w:val="28"/>
          <w:szCs w:val="28"/>
        </w:rPr>
        <w:t xml:space="preserve"> воспитание воли, нравственных принципов научного общества. </w:t>
      </w:r>
    </w:p>
    <w:p w:rsidR="00C528EE" w:rsidRPr="004A2311" w:rsidRDefault="00C528EE" w:rsidP="00153906">
      <w:pPr>
        <w:numPr>
          <w:ilvl w:val="0"/>
          <w:numId w:val="27"/>
        </w:numPr>
        <w:spacing w:after="0" w:line="240" w:lineRule="auto"/>
        <w:ind w:left="0" w:firstLine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2311">
        <w:rPr>
          <w:rFonts w:ascii="Times New Roman" w:hAnsi="Times New Roman" w:cs="Times New Roman"/>
          <w:sz w:val="28"/>
          <w:szCs w:val="28"/>
        </w:rPr>
        <w:t>Формирование отношения сотрудничества, содружества и толерантности в детском коллективе и во взаимодействии со взрослыми: научиться уважать чужое мнение, слушать и говорить, работать в группе.</w:t>
      </w:r>
    </w:p>
    <w:p w:rsidR="00C528EE" w:rsidRPr="004A2311" w:rsidRDefault="00D60004" w:rsidP="00153906">
      <w:pPr>
        <w:pStyle w:val="a7"/>
        <w:numPr>
          <w:ilvl w:val="0"/>
          <w:numId w:val="27"/>
        </w:numPr>
        <w:spacing w:after="0" w:line="240" w:lineRule="auto"/>
        <w:ind w:left="0" w:firstLine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2311">
        <w:rPr>
          <w:rFonts w:ascii="Times New Roman" w:hAnsi="Times New Roman" w:cs="Times New Roman"/>
          <w:sz w:val="28"/>
          <w:szCs w:val="28"/>
        </w:rPr>
        <w:t>С</w:t>
      </w:r>
      <w:r w:rsidR="00C528EE" w:rsidRPr="004A2311">
        <w:rPr>
          <w:rFonts w:ascii="Times New Roman" w:hAnsi="Times New Roman" w:cs="Times New Roman"/>
          <w:sz w:val="28"/>
          <w:szCs w:val="28"/>
        </w:rPr>
        <w:t>одействие свободному ориентированию обучающихся в инновационных технологиях настоящего и будущего, проникающих во все сферы жизни современного человека.</w:t>
      </w:r>
    </w:p>
    <w:p w:rsidR="00C528EE" w:rsidRPr="004A2311" w:rsidRDefault="00C528EE" w:rsidP="004A231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A7A5D" w:rsidRPr="004A2311" w:rsidRDefault="00DA7A5D" w:rsidP="004A231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A2311">
        <w:rPr>
          <w:rFonts w:ascii="Times New Roman" w:hAnsi="Times New Roman" w:cs="Times New Roman"/>
          <w:b/>
          <w:sz w:val="28"/>
          <w:szCs w:val="28"/>
        </w:rPr>
        <w:t>Элементы научно-методической новизны:</w:t>
      </w:r>
    </w:p>
    <w:p w:rsidR="00DA7A5D" w:rsidRPr="004A2311" w:rsidRDefault="00DA7A5D" w:rsidP="004A231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2311">
        <w:rPr>
          <w:rFonts w:ascii="Times New Roman" w:hAnsi="Times New Roman" w:cs="Times New Roman"/>
          <w:sz w:val="28"/>
          <w:szCs w:val="28"/>
        </w:rPr>
        <w:t xml:space="preserve">Школьное научное </w:t>
      </w:r>
      <w:r w:rsidR="00B055E2" w:rsidRPr="004A2311">
        <w:rPr>
          <w:rFonts w:ascii="Times New Roman" w:hAnsi="Times New Roman" w:cs="Times New Roman"/>
          <w:sz w:val="28"/>
          <w:szCs w:val="28"/>
        </w:rPr>
        <w:t>общество (</w:t>
      </w:r>
      <w:r w:rsidRPr="004A2311">
        <w:rPr>
          <w:rFonts w:ascii="Times New Roman" w:hAnsi="Times New Roman" w:cs="Times New Roman"/>
          <w:b/>
          <w:bCs/>
          <w:sz w:val="28"/>
          <w:szCs w:val="28"/>
        </w:rPr>
        <w:t>НОУ КВАНТ</w:t>
      </w:r>
      <w:r w:rsidRPr="004A2311">
        <w:rPr>
          <w:rFonts w:ascii="Times New Roman" w:hAnsi="Times New Roman" w:cs="Times New Roman"/>
          <w:sz w:val="28"/>
          <w:szCs w:val="28"/>
        </w:rPr>
        <w:t xml:space="preserve">) – это общественная добровольная творческая организация учащихся и педагогов, </w:t>
      </w:r>
      <w:r w:rsidR="00B055E2" w:rsidRPr="004A2311">
        <w:rPr>
          <w:rFonts w:ascii="Times New Roman" w:hAnsi="Times New Roman" w:cs="Times New Roman"/>
          <w:sz w:val="28"/>
          <w:szCs w:val="28"/>
        </w:rPr>
        <w:t>стремящихся к глубокому</w:t>
      </w:r>
      <w:r w:rsidRPr="004A2311">
        <w:rPr>
          <w:rFonts w:ascii="Times New Roman" w:hAnsi="Times New Roman" w:cs="Times New Roman"/>
          <w:sz w:val="28"/>
          <w:szCs w:val="28"/>
        </w:rPr>
        <w:t xml:space="preserve"> познанию </w:t>
      </w:r>
      <w:r w:rsidR="00B055E2" w:rsidRPr="004A2311">
        <w:rPr>
          <w:rFonts w:ascii="Times New Roman" w:hAnsi="Times New Roman" w:cs="Times New Roman"/>
          <w:sz w:val="28"/>
          <w:szCs w:val="28"/>
        </w:rPr>
        <w:t>достижений науки</w:t>
      </w:r>
      <w:r w:rsidRPr="004A2311">
        <w:rPr>
          <w:rFonts w:ascii="Times New Roman" w:hAnsi="Times New Roman" w:cs="Times New Roman"/>
          <w:sz w:val="28"/>
          <w:szCs w:val="28"/>
        </w:rPr>
        <w:t>, техники, культуры, к развитию креативного мышления, интеллектуальной инициативе, самостоятельности, аналитическому подходу к собственной деятельности, приобретению умений и навыков исследовательской работы</w:t>
      </w:r>
      <w:r w:rsidR="004F6E67" w:rsidRPr="004A2311">
        <w:rPr>
          <w:rFonts w:ascii="Times New Roman" w:hAnsi="Times New Roman" w:cs="Times New Roman"/>
          <w:sz w:val="28"/>
          <w:szCs w:val="28"/>
        </w:rPr>
        <w:t xml:space="preserve"> и интеграции образовательных областей</w:t>
      </w:r>
      <w:r w:rsidRPr="004A2311">
        <w:rPr>
          <w:rFonts w:ascii="Times New Roman" w:hAnsi="Times New Roman" w:cs="Times New Roman"/>
          <w:sz w:val="28"/>
          <w:szCs w:val="28"/>
        </w:rPr>
        <w:t>.</w:t>
      </w:r>
      <w:r w:rsidR="00EC0E0F" w:rsidRPr="004A2311">
        <w:rPr>
          <w:rFonts w:ascii="Times New Roman" w:hAnsi="Times New Roman" w:cs="Times New Roman"/>
          <w:sz w:val="28"/>
          <w:szCs w:val="28"/>
        </w:rPr>
        <w:t xml:space="preserve"> </w:t>
      </w:r>
      <w:r w:rsidR="00EC0E0F" w:rsidRPr="004A2311">
        <w:rPr>
          <w:rFonts w:ascii="Times New Roman" w:hAnsi="Times New Roman" w:cs="Times New Roman"/>
          <w:b/>
          <w:i/>
          <w:sz w:val="28"/>
          <w:szCs w:val="28"/>
        </w:rPr>
        <w:t>3d принтер – умная игрушка для юного творца.</w:t>
      </w:r>
      <w:r w:rsidR="00EC0E0F" w:rsidRPr="004A2311">
        <w:rPr>
          <w:rFonts w:ascii="Times New Roman" w:hAnsi="Times New Roman" w:cs="Times New Roman"/>
          <w:sz w:val="28"/>
          <w:szCs w:val="28"/>
        </w:rPr>
        <w:t xml:space="preserve"> О том, что с помощью объемной печати можно создавать экспериментальные образцы движущихся механизмов, чехлы для мобильных устройств, авто</w:t>
      </w:r>
      <w:r w:rsidR="00A65BBE" w:rsidRPr="004A2311">
        <w:rPr>
          <w:rFonts w:ascii="Times New Roman" w:hAnsi="Times New Roman" w:cs="Times New Roman"/>
          <w:sz w:val="28"/>
          <w:szCs w:val="28"/>
        </w:rPr>
        <w:t>-</w:t>
      </w:r>
      <w:r w:rsidR="00EC0E0F" w:rsidRPr="004A2311">
        <w:rPr>
          <w:rFonts w:ascii="Times New Roman" w:hAnsi="Times New Roman" w:cs="Times New Roman"/>
          <w:sz w:val="28"/>
          <w:szCs w:val="28"/>
        </w:rPr>
        <w:t>детали, известно всем. Эта инновационная технология уже широко используется в медицине, автомобилестроении, с ее помощью дизайнеры воплощают в жизнь самые смелые замыслы и проекты. То, что еще совсем недавно казалось фантастическим и немыслимым, наконец стало реальностью!</w:t>
      </w:r>
    </w:p>
    <w:p w:rsidR="00DA7A5D" w:rsidRPr="004A2311" w:rsidRDefault="00DA7A5D" w:rsidP="004A231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E09F6" w:rsidRPr="004A2311" w:rsidRDefault="00CE09F6" w:rsidP="004A2311">
      <w:pPr>
        <w:pStyle w:val="aa"/>
        <w:spacing w:before="0" w:beforeAutospacing="0" w:after="0" w:afterAutospacing="0"/>
        <w:jc w:val="both"/>
        <w:outlineLvl w:val="0"/>
        <w:rPr>
          <w:color w:val="000000"/>
          <w:sz w:val="28"/>
          <w:szCs w:val="28"/>
        </w:rPr>
      </w:pPr>
      <w:r w:rsidRPr="004A2311">
        <w:rPr>
          <w:b/>
          <w:bCs/>
          <w:color w:val="000000"/>
          <w:sz w:val="28"/>
          <w:szCs w:val="28"/>
        </w:rPr>
        <w:t>Связь содержания программы с учебными предметами</w:t>
      </w:r>
      <w:r w:rsidR="00DA7A5D" w:rsidRPr="004A2311">
        <w:rPr>
          <w:b/>
          <w:bCs/>
          <w:color w:val="000000"/>
          <w:sz w:val="28"/>
          <w:szCs w:val="28"/>
        </w:rPr>
        <w:t>:</w:t>
      </w:r>
    </w:p>
    <w:p w:rsidR="00CE09F6" w:rsidRPr="004A2311" w:rsidRDefault="00CE09F6" w:rsidP="004A2311">
      <w:pPr>
        <w:pStyle w:val="aa"/>
        <w:spacing w:before="0" w:beforeAutospacing="0" w:after="0" w:afterAutospacing="0"/>
        <w:jc w:val="both"/>
        <w:outlineLvl w:val="0"/>
        <w:rPr>
          <w:color w:val="000000"/>
          <w:sz w:val="28"/>
          <w:szCs w:val="28"/>
        </w:rPr>
      </w:pPr>
      <w:r w:rsidRPr="004A2311">
        <w:rPr>
          <w:color w:val="000000"/>
          <w:sz w:val="28"/>
          <w:szCs w:val="28"/>
        </w:rPr>
        <w:t xml:space="preserve">       Учебная и </w:t>
      </w:r>
      <w:proofErr w:type="spellStart"/>
      <w:r w:rsidRPr="004A2311">
        <w:rPr>
          <w:color w:val="000000"/>
          <w:sz w:val="28"/>
          <w:szCs w:val="28"/>
        </w:rPr>
        <w:t>внеучебная</w:t>
      </w:r>
      <w:proofErr w:type="spellEnd"/>
      <w:r w:rsidRPr="004A2311">
        <w:rPr>
          <w:color w:val="000000"/>
          <w:sz w:val="28"/>
          <w:szCs w:val="28"/>
        </w:rPr>
        <w:t xml:space="preserve"> деятельность составляют единое целое, </w:t>
      </w:r>
      <w:r w:rsidR="00B055E2" w:rsidRPr="004A2311">
        <w:rPr>
          <w:color w:val="000000"/>
          <w:sz w:val="28"/>
          <w:szCs w:val="28"/>
        </w:rPr>
        <w:t>поэтому школьные</w:t>
      </w:r>
      <w:r w:rsidRPr="004A2311">
        <w:rPr>
          <w:color w:val="000000"/>
          <w:sz w:val="28"/>
          <w:szCs w:val="28"/>
        </w:rPr>
        <w:t xml:space="preserve"> учебные предметы и </w:t>
      </w:r>
      <w:r w:rsidR="00B055E2" w:rsidRPr="004A2311">
        <w:rPr>
          <w:color w:val="000000"/>
          <w:sz w:val="28"/>
          <w:szCs w:val="28"/>
        </w:rPr>
        <w:t>занятия по</w:t>
      </w:r>
      <w:r w:rsidRPr="004A2311">
        <w:rPr>
          <w:color w:val="000000"/>
          <w:sz w:val="28"/>
          <w:szCs w:val="28"/>
        </w:rPr>
        <w:t xml:space="preserve"> внеурочной </w:t>
      </w:r>
      <w:r w:rsidR="00B055E2" w:rsidRPr="004A2311">
        <w:rPr>
          <w:color w:val="000000"/>
          <w:sz w:val="28"/>
          <w:szCs w:val="28"/>
        </w:rPr>
        <w:t>деятельности не</w:t>
      </w:r>
      <w:r w:rsidRPr="004A2311">
        <w:rPr>
          <w:color w:val="000000"/>
          <w:sz w:val="28"/>
          <w:szCs w:val="28"/>
        </w:rPr>
        <w:t xml:space="preserve"> могут быть изолированы друг от друга. Межпредметные связи являются дидактическим условием и средством глубокого и всестороннего усвоения основ программы внеурочной деятельности по </w:t>
      </w:r>
      <w:proofErr w:type="spellStart"/>
      <w:r w:rsidRPr="004A2311">
        <w:rPr>
          <w:color w:val="000000"/>
          <w:sz w:val="28"/>
          <w:szCs w:val="28"/>
        </w:rPr>
        <w:t>общеинтелектуальному</w:t>
      </w:r>
      <w:proofErr w:type="spellEnd"/>
      <w:r w:rsidRPr="004A2311">
        <w:rPr>
          <w:color w:val="000000"/>
          <w:sz w:val="28"/>
          <w:szCs w:val="28"/>
        </w:rPr>
        <w:t xml:space="preserve"> направлению «Физика вокруг нас».</w:t>
      </w:r>
    </w:p>
    <w:p w:rsidR="00CE09F6" w:rsidRPr="004A2311" w:rsidRDefault="00CE09F6" w:rsidP="004A2311">
      <w:pPr>
        <w:pStyle w:val="aa"/>
        <w:spacing w:before="0" w:beforeAutospacing="0" w:after="0" w:afterAutospacing="0"/>
        <w:jc w:val="both"/>
        <w:outlineLvl w:val="0"/>
        <w:rPr>
          <w:color w:val="000000"/>
          <w:sz w:val="28"/>
          <w:szCs w:val="28"/>
        </w:rPr>
      </w:pPr>
      <w:r w:rsidRPr="004A2311">
        <w:rPr>
          <w:color w:val="000000"/>
          <w:sz w:val="28"/>
          <w:szCs w:val="28"/>
        </w:rPr>
        <w:t>   </w:t>
      </w:r>
      <w:r w:rsidRPr="004A2311">
        <w:rPr>
          <w:rStyle w:val="apple-converted-space"/>
          <w:color w:val="000000"/>
          <w:sz w:val="28"/>
          <w:szCs w:val="28"/>
        </w:rPr>
        <w:t> </w:t>
      </w:r>
      <w:r w:rsidRPr="004A2311">
        <w:rPr>
          <w:color w:val="000000"/>
          <w:sz w:val="28"/>
          <w:szCs w:val="28"/>
        </w:rPr>
        <w:t xml:space="preserve">Современные занятия внеурочной деятельности - это занятия-познания, занятия-путешествия, занятия-открытия. занятия, где учитель и ученик постигают новое одновременно, подталкивая друг друга к новым открытиям, решениям, противоречиям. Исходя из требований к занятиям внеурочной деятельности, можно создать занятия с использованием </w:t>
      </w:r>
      <w:proofErr w:type="spellStart"/>
      <w:r w:rsidRPr="004A2311">
        <w:rPr>
          <w:color w:val="000000"/>
          <w:sz w:val="28"/>
          <w:szCs w:val="28"/>
        </w:rPr>
        <w:t>межпредметных</w:t>
      </w:r>
      <w:proofErr w:type="spellEnd"/>
      <w:r w:rsidRPr="004A2311">
        <w:rPr>
          <w:color w:val="000000"/>
          <w:sz w:val="28"/>
          <w:szCs w:val="28"/>
        </w:rPr>
        <w:t xml:space="preserve"> связей, которые предусматривают лишь эпизодическое включение материала </w:t>
      </w:r>
      <w:r w:rsidR="000B6C42" w:rsidRPr="004A2311">
        <w:rPr>
          <w:color w:val="000000"/>
          <w:sz w:val="28"/>
          <w:szCs w:val="28"/>
        </w:rPr>
        <w:t>учебных предметов</w:t>
      </w:r>
      <w:r w:rsidRPr="004A2311">
        <w:rPr>
          <w:color w:val="000000"/>
          <w:sz w:val="28"/>
          <w:szCs w:val="28"/>
        </w:rPr>
        <w:t xml:space="preserve">. Такие занятия с учётом </w:t>
      </w:r>
      <w:proofErr w:type="spellStart"/>
      <w:r w:rsidRPr="004A2311">
        <w:rPr>
          <w:color w:val="000000"/>
          <w:sz w:val="28"/>
          <w:szCs w:val="28"/>
        </w:rPr>
        <w:t>межпредметных</w:t>
      </w:r>
      <w:proofErr w:type="spellEnd"/>
      <w:r w:rsidRPr="004A2311">
        <w:rPr>
          <w:color w:val="000000"/>
          <w:sz w:val="28"/>
          <w:szCs w:val="28"/>
        </w:rPr>
        <w:t xml:space="preserve"> связей должны включать в себя:</w:t>
      </w:r>
    </w:p>
    <w:p w:rsidR="00CE09F6" w:rsidRPr="004A2311" w:rsidRDefault="00CE09F6" w:rsidP="004A2311">
      <w:pPr>
        <w:pStyle w:val="aa"/>
        <w:numPr>
          <w:ilvl w:val="0"/>
          <w:numId w:val="11"/>
        </w:numPr>
        <w:spacing w:before="0" w:beforeAutospacing="0" w:after="0" w:afterAutospacing="0"/>
        <w:ind w:left="0" w:firstLine="0"/>
        <w:jc w:val="both"/>
        <w:outlineLvl w:val="0"/>
        <w:rPr>
          <w:color w:val="000000"/>
          <w:sz w:val="28"/>
          <w:szCs w:val="28"/>
        </w:rPr>
      </w:pPr>
      <w:r w:rsidRPr="004A2311">
        <w:rPr>
          <w:color w:val="000000"/>
          <w:sz w:val="28"/>
          <w:szCs w:val="28"/>
        </w:rPr>
        <w:t xml:space="preserve">Чёткость и </w:t>
      </w:r>
      <w:r w:rsidR="000B6C42" w:rsidRPr="004A2311">
        <w:rPr>
          <w:color w:val="000000"/>
          <w:sz w:val="28"/>
          <w:szCs w:val="28"/>
        </w:rPr>
        <w:t>компактность материала</w:t>
      </w:r>
      <w:r w:rsidRPr="004A2311">
        <w:rPr>
          <w:color w:val="000000"/>
          <w:sz w:val="28"/>
          <w:szCs w:val="28"/>
        </w:rPr>
        <w:t>.</w:t>
      </w:r>
    </w:p>
    <w:p w:rsidR="00CE09F6" w:rsidRPr="004A2311" w:rsidRDefault="00CE09F6" w:rsidP="004A2311">
      <w:pPr>
        <w:pStyle w:val="aa"/>
        <w:numPr>
          <w:ilvl w:val="0"/>
          <w:numId w:val="11"/>
        </w:numPr>
        <w:spacing w:before="0" w:beforeAutospacing="0" w:after="0" w:afterAutospacing="0"/>
        <w:ind w:left="0" w:firstLine="0"/>
        <w:jc w:val="both"/>
        <w:outlineLvl w:val="0"/>
        <w:rPr>
          <w:color w:val="000000"/>
          <w:sz w:val="28"/>
          <w:szCs w:val="28"/>
        </w:rPr>
      </w:pPr>
      <w:r w:rsidRPr="004A2311">
        <w:rPr>
          <w:color w:val="000000"/>
          <w:sz w:val="28"/>
          <w:szCs w:val="28"/>
        </w:rPr>
        <w:t>Взаимосвязанность материала занятия с учебными материалами интегрируемых предметов;</w:t>
      </w:r>
    </w:p>
    <w:p w:rsidR="00CE09F6" w:rsidRPr="004A2311" w:rsidRDefault="00CE09F6" w:rsidP="004A2311">
      <w:pPr>
        <w:pStyle w:val="aa"/>
        <w:numPr>
          <w:ilvl w:val="0"/>
          <w:numId w:val="11"/>
        </w:numPr>
        <w:spacing w:before="0" w:beforeAutospacing="0" w:after="0" w:afterAutospacing="0"/>
        <w:ind w:left="0" w:firstLine="0"/>
        <w:jc w:val="both"/>
        <w:outlineLvl w:val="0"/>
        <w:rPr>
          <w:color w:val="000000"/>
          <w:sz w:val="28"/>
          <w:szCs w:val="28"/>
        </w:rPr>
      </w:pPr>
      <w:r w:rsidRPr="004A2311">
        <w:rPr>
          <w:color w:val="000000"/>
          <w:sz w:val="28"/>
          <w:szCs w:val="28"/>
        </w:rPr>
        <w:t>Большую информативную ёмкость материала</w:t>
      </w:r>
    </w:p>
    <w:p w:rsidR="00CE09F6" w:rsidRPr="004A2311" w:rsidRDefault="00CE09F6" w:rsidP="004A23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2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реализации п</w:t>
      </w:r>
      <w:r w:rsidR="002E66B8" w:rsidRPr="004A2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рограммы</w:t>
      </w:r>
      <w:r w:rsidRPr="004A2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E09F6" w:rsidRPr="004A2311" w:rsidRDefault="00CE09F6" w:rsidP="004A23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занятия по внеурочной деятельности проводятся после всех уроков основного расписания, продолжительность соответствует рекомендациям СанПиНа. В ходе </w:t>
      </w:r>
      <w:r w:rsidR="00FB4BB3" w:rsidRPr="004A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 предполагается</w:t>
      </w:r>
      <w:r w:rsidRPr="004A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 методов </w:t>
      </w:r>
      <w:r w:rsidR="00FB4BB3" w:rsidRPr="004A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активного обучения</w:t>
      </w:r>
      <w:r w:rsidRPr="004A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таких как эвристическая беседа, разрешение проблемной ситуации, обучение пользованию необходимых в быту устройств, экспериментальное моделирование реальной бытовой ситуации, унифицированное использование элементарных бытовых предметов на основе знания законов физики, знакомство с техническими новинками.</w:t>
      </w:r>
    </w:p>
    <w:p w:rsidR="002E66B8" w:rsidRPr="004A2311" w:rsidRDefault="002E66B8" w:rsidP="004A23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2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Отличительные особенности программы:</w:t>
      </w:r>
    </w:p>
    <w:p w:rsidR="002E66B8" w:rsidRPr="004A2311" w:rsidRDefault="002E66B8" w:rsidP="004A23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4A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прямое взаимодействие с ведущими специалистами и инновационными компаниями;</w:t>
      </w:r>
    </w:p>
    <w:p w:rsidR="002E66B8" w:rsidRPr="004A2311" w:rsidRDefault="002E66B8" w:rsidP="004A23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4A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уникальность программы подготовки детей по новой профессии «инженер-прое</w:t>
      </w:r>
      <w:r w:rsidR="00317A93" w:rsidRPr="004A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ктировщик</w:t>
      </w:r>
      <w:r w:rsidRPr="004A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2E66B8" w:rsidRPr="004A2311" w:rsidRDefault="002E66B8" w:rsidP="004A23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4A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проведение научно-практичес</w:t>
      </w:r>
      <w:r w:rsidR="00A65BBE" w:rsidRPr="004A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конференции и соревнований.</w:t>
      </w:r>
    </w:p>
    <w:p w:rsidR="00CC67DD" w:rsidRPr="004A2311" w:rsidRDefault="00CC67DD" w:rsidP="004A231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A2311">
        <w:rPr>
          <w:rFonts w:ascii="Times New Roman" w:hAnsi="Times New Roman" w:cs="Times New Roman"/>
          <w:b/>
          <w:sz w:val="28"/>
          <w:szCs w:val="28"/>
        </w:rPr>
        <w:t>Формы проведения занятий</w:t>
      </w:r>
    </w:p>
    <w:p w:rsidR="00CC67DD" w:rsidRPr="004A2311" w:rsidRDefault="00CC67DD" w:rsidP="004A231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2311">
        <w:rPr>
          <w:rFonts w:ascii="Times New Roman" w:hAnsi="Times New Roman" w:cs="Times New Roman"/>
          <w:sz w:val="28"/>
          <w:szCs w:val="28"/>
        </w:rPr>
        <w:t>Создание научного общества учащихся, как форма организации работы с одаренными детьми.</w:t>
      </w:r>
      <w:r w:rsidRPr="004A2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2311">
        <w:rPr>
          <w:rFonts w:ascii="Times New Roman" w:hAnsi="Times New Roman" w:cs="Times New Roman"/>
          <w:sz w:val="28"/>
          <w:szCs w:val="28"/>
        </w:rPr>
        <w:t xml:space="preserve">Ведущей формой организации занятий является групповая </w:t>
      </w:r>
      <w:r w:rsidRPr="004A23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работа.</w:t>
      </w:r>
      <w:r w:rsidRPr="004A2311">
        <w:rPr>
          <w:rFonts w:ascii="Times New Roman" w:hAnsi="Times New Roman" w:cs="Times New Roman"/>
          <w:sz w:val="28"/>
          <w:szCs w:val="28"/>
        </w:rPr>
        <w:t xml:space="preserve"> Во время занятий осуществляется индивидуальный и дифференцированный подход к детям.   Каждое занятие состоит из двух частей – теоретической и практической. Теоретическую часть педагог планирует с учётом возрастных, психологических и индивидуальных особенностей обучающихся. </w:t>
      </w:r>
      <w:r w:rsidRPr="004A23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Программа предусматривает проведение занятий, интегрирующих в себе различные формы и приемы игрового обучения, проект</w:t>
      </w:r>
      <w:r w:rsidR="00A65BBE" w:rsidRPr="004A23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ной и других видов деятельности:</w:t>
      </w:r>
      <w:r w:rsidR="002E66B8" w:rsidRPr="004A23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самостоятельная работа, творческие конкурсы, проектные работы, </w:t>
      </w:r>
      <w:r w:rsidR="00A65BBE" w:rsidRPr="004A2311">
        <w:rPr>
          <w:rFonts w:ascii="Times New Roman" w:eastAsia="Times New Roman" w:hAnsi="Times New Roman" w:cs="Times New Roman"/>
          <w:sz w:val="28"/>
          <w:szCs w:val="28"/>
          <w:lang w:eastAsia="zh-CN"/>
        </w:rPr>
        <w:t>научно-практическая конференция,</w:t>
      </w:r>
      <w:r w:rsidR="002E66B8" w:rsidRPr="004A23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соревнования по робототехническим и инженерным дисциплинам.</w:t>
      </w:r>
    </w:p>
    <w:p w:rsidR="00CC67DD" w:rsidRPr="004A2311" w:rsidRDefault="00CC67DD" w:rsidP="004A231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A2311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</w:p>
    <w:p w:rsidR="00CC67DD" w:rsidRPr="004A2311" w:rsidRDefault="00A65BBE" w:rsidP="004A2311">
      <w:pPr>
        <w:pStyle w:val="a7"/>
        <w:numPr>
          <w:ilvl w:val="0"/>
          <w:numId w:val="25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2311">
        <w:rPr>
          <w:rFonts w:ascii="Times New Roman" w:hAnsi="Times New Roman" w:cs="Times New Roman"/>
          <w:sz w:val="28"/>
          <w:szCs w:val="28"/>
        </w:rPr>
        <w:t>индивидуальная</w:t>
      </w:r>
    </w:p>
    <w:p w:rsidR="00CC67DD" w:rsidRPr="004A2311" w:rsidRDefault="00A65BBE" w:rsidP="004A2311">
      <w:pPr>
        <w:pStyle w:val="a7"/>
        <w:numPr>
          <w:ilvl w:val="0"/>
          <w:numId w:val="25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2311">
        <w:rPr>
          <w:rFonts w:ascii="Times New Roman" w:hAnsi="Times New Roman" w:cs="Times New Roman"/>
          <w:sz w:val="28"/>
          <w:szCs w:val="28"/>
        </w:rPr>
        <w:t>групповая</w:t>
      </w:r>
    </w:p>
    <w:p w:rsidR="00CC67DD" w:rsidRPr="004A2311" w:rsidRDefault="00B055E2" w:rsidP="004A2311">
      <w:pPr>
        <w:pStyle w:val="a7"/>
        <w:numPr>
          <w:ilvl w:val="0"/>
          <w:numId w:val="25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2311">
        <w:rPr>
          <w:rFonts w:ascii="Times New Roman" w:hAnsi="Times New Roman" w:cs="Times New Roman"/>
          <w:sz w:val="28"/>
          <w:szCs w:val="28"/>
        </w:rPr>
        <w:t>м</w:t>
      </w:r>
      <w:r w:rsidR="00A65BBE" w:rsidRPr="004A2311">
        <w:rPr>
          <w:rFonts w:ascii="Times New Roman" w:hAnsi="Times New Roman" w:cs="Times New Roman"/>
          <w:sz w:val="28"/>
          <w:szCs w:val="28"/>
        </w:rPr>
        <w:t>ассовая</w:t>
      </w:r>
    </w:p>
    <w:p w:rsidR="00CC67DD" w:rsidRPr="004A2311" w:rsidRDefault="00CC67DD" w:rsidP="004A231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2311">
        <w:rPr>
          <w:rFonts w:ascii="Times New Roman" w:hAnsi="Times New Roman" w:cs="Times New Roman"/>
          <w:sz w:val="28"/>
          <w:szCs w:val="28"/>
        </w:rPr>
        <w:t>Так как эти виды внеурочной работы тесно связаны друг с другом, это разделение всего лишь условное.</w:t>
      </w:r>
    </w:p>
    <w:p w:rsidR="00CC67DD" w:rsidRPr="004A2311" w:rsidRDefault="00CC67DD" w:rsidP="004A231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2311">
        <w:rPr>
          <w:rFonts w:ascii="Times New Roman" w:hAnsi="Times New Roman" w:cs="Times New Roman"/>
          <w:sz w:val="28"/>
          <w:szCs w:val="28"/>
        </w:rPr>
        <w:t xml:space="preserve">Индивидуальная работа обычно связана с углубленным изучением теоретических вопросов, решением интегрированных и творческих, работой с научно-технической техникой. </w:t>
      </w:r>
    </w:p>
    <w:p w:rsidR="00CC67DD" w:rsidRPr="004A2311" w:rsidRDefault="00CC67DD" w:rsidP="004A231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2311">
        <w:rPr>
          <w:rFonts w:ascii="Times New Roman" w:hAnsi="Times New Roman" w:cs="Times New Roman"/>
          <w:sz w:val="28"/>
          <w:szCs w:val="28"/>
        </w:rPr>
        <w:t>Групповая внеурочная работа осуществляется на проведении опытов и экспериментов.</w:t>
      </w:r>
    </w:p>
    <w:p w:rsidR="00CC67DD" w:rsidRPr="004A2311" w:rsidRDefault="00CC67DD" w:rsidP="004A231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2311">
        <w:rPr>
          <w:rFonts w:ascii="Times New Roman" w:hAnsi="Times New Roman" w:cs="Times New Roman"/>
          <w:sz w:val="28"/>
          <w:szCs w:val="28"/>
        </w:rPr>
        <w:t>Массовые формы внеурочной работы - это олимпиады, КВН, викторины, физические вечера и диспуты, недели и декады физики и технологии, и т.д</w:t>
      </w:r>
      <w:r w:rsidR="00A65BBE" w:rsidRPr="004A2311">
        <w:rPr>
          <w:rFonts w:ascii="Times New Roman" w:hAnsi="Times New Roman" w:cs="Times New Roman"/>
          <w:sz w:val="28"/>
          <w:szCs w:val="28"/>
        </w:rPr>
        <w:t>.</w:t>
      </w:r>
    </w:p>
    <w:p w:rsidR="00DC7647" w:rsidRPr="004A2311" w:rsidRDefault="00DC7647" w:rsidP="004A23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2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обучающимися программы:</w:t>
      </w:r>
    </w:p>
    <w:p w:rsidR="00DC7647" w:rsidRPr="004A2311" w:rsidRDefault="00DC7647" w:rsidP="004A23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УУД, которые должны сформировать обучающиеся в процессе реализации программы</w:t>
      </w:r>
    </w:p>
    <w:p w:rsidR="00DC7647" w:rsidRPr="004A2311" w:rsidRDefault="00DC7647" w:rsidP="004A23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учащихся общих учебных умений и навыков – универсальных учебных действий происходит в процессе повседневной работы на уроках и во внеурочное время.</w:t>
      </w:r>
    </w:p>
    <w:p w:rsidR="00DC7647" w:rsidRPr="004A2311" w:rsidRDefault="00FB4BB3" w:rsidP="004A23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2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Личностные результаты</w:t>
      </w:r>
      <w:r w:rsidR="00205EF9" w:rsidRPr="004A2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DC7647" w:rsidRPr="004A2311" w:rsidRDefault="00DC7647" w:rsidP="004A2311">
      <w:pPr>
        <w:numPr>
          <w:ilvl w:val="0"/>
          <w:numId w:val="14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Сформированность познавательных интересов на основе развития </w:t>
      </w:r>
      <w:r w:rsidR="00FB4BB3" w:rsidRPr="004A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интеллектуальных и творческих способностей,</w:t>
      </w:r>
      <w:r w:rsidRPr="004A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обучающихся;</w:t>
      </w:r>
    </w:p>
    <w:p w:rsidR="00DC7647" w:rsidRPr="004A2311" w:rsidRDefault="00DC7647" w:rsidP="004A2311">
      <w:pPr>
        <w:numPr>
          <w:ilvl w:val="0"/>
          <w:numId w:val="14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DC7647" w:rsidRPr="004A2311" w:rsidRDefault="00DC7647" w:rsidP="004A2311">
      <w:pPr>
        <w:numPr>
          <w:ilvl w:val="0"/>
          <w:numId w:val="14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Самостоятельность в приобретении новых знаний и практических умений;</w:t>
      </w:r>
    </w:p>
    <w:p w:rsidR="00DC7647" w:rsidRPr="004A2311" w:rsidRDefault="00DC7647" w:rsidP="004A2311">
      <w:pPr>
        <w:numPr>
          <w:ilvl w:val="0"/>
          <w:numId w:val="14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выбору жизненного пути в соответствии с собственными интересами и возможностями;</w:t>
      </w:r>
    </w:p>
    <w:p w:rsidR="00DC7647" w:rsidRPr="004A2311" w:rsidRDefault="00DC7647" w:rsidP="004A2311">
      <w:pPr>
        <w:numPr>
          <w:ilvl w:val="0"/>
          <w:numId w:val="14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образовательной деятельности школьников на основе личностно ориентированного подхода;</w:t>
      </w:r>
    </w:p>
    <w:p w:rsidR="00DC7647" w:rsidRPr="004A2311" w:rsidRDefault="00DC7647" w:rsidP="004A2311">
      <w:pPr>
        <w:numPr>
          <w:ilvl w:val="0"/>
          <w:numId w:val="14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ценностных отношений друг к другу, учителю, авторам открытий и изобретений, результатам обучения.</w:t>
      </w:r>
    </w:p>
    <w:p w:rsidR="00DC7647" w:rsidRPr="004A2311" w:rsidRDefault="00DC7647" w:rsidP="004A2311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4A2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</w:t>
      </w:r>
      <w:r w:rsidR="00205EF9" w:rsidRPr="004A2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дметные</w:t>
      </w:r>
      <w:proofErr w:type="spellEnd"/>
      <w:r w:rsidR="00205EF9" w:rsidRPr="004A2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результаты:</w:t>
      </w:r>
    </w:p>
    <w:p w:rsidR="00DC7647" w:rsidRPr="004A2311" w:rsidRDefault="00DC7647" w:rsidP="004A2311">
      <w:pPr>
        <w:numPr>
          <w:ilvl w:val="0"/>
          <w:numId w:val="15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DC7647" w:rsidRPr="004A2311" w:rsidRDefault="00DC7647" w:rsidP="004A2311">
      <w:pPr>
        <w:numPr>
          <w:ilvl w:val="0"/>
          <w:numId w:val="15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DC7647" w:rsidRPr="004A2311" w:rsidRDefault="00DC7647" w:rsidP="004A2311">
      <w:pPr>
        <w:numPr>
          <w:ilvl w:val="0"/>
          <w:numId w:val="15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DC7647" w:rsidRPr="004A2311" w:rsidRDefault="00DC7647" w:rsidP="004A2311">
      <w:pPr>
        <w:numPr>
          <w:ilvl w:val="0"/>
          <w:numId w:val="15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Приобретение опыта самостоятельного поиска, анализа и </w:t>
      </w:r>
      <w:r w:rsidR="00FB4BB3" w:rsidRPr="004A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отбора информации с использованием различных источников,</w:t>
      </w:r>
      <w:r w:rsidRPr="004A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новых информационных технологий для решения познавательных задач;</w:t>
      </w:r>
    </w:p>
    <w:p w:rsidR="00DC7647" w:rsidRPr="004A2311" w:rsidRDefault="00DC7647" w:rsidP="004A2311">
      <w:pPr>
        <w:numPr>
          <w:ilvl w:val="0"/>
          <w:numId w:val="15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DC7647" w:rsidRPr="004A2311" w:rsidRDefault="00DC7647" w:rsidP="004A2311">
      <w:pPr>
        <w:numPr>
          <w:ilvl w:val="0"/>
          <w:numId w:val="15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приемов действий в нестандартных ситуациях, овладение эвристическими методами решения проблем;</w:t>
      </w:r>
    </w:p>
    <w:p w:rsidR="00DC7647" w:rsidRPr="004A2311" w:rsidRDefault="00DC7647" w:rsidP="004A2311">
      <w:pPr>
        <w:numPr>
          <w:ilvl w:val="0"/>
          <w:numId w:val="15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B055E2" w:rsidRPr="004A2311" w:rsidRDefault="00B055E2" w:rsidP="004A2311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5E2" w:rsidRPr="004A2311" w:rsidRDefault="00B055E2" w:rsidP="004A23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7647" w:rsidRPr="004A2311" w:rsidRDefault="00DC7647" w:rsidP="004A23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учета знаний и умений, система контролирующих</w:t>
      </w:r>
      <w:r w:rsidR="00D60004" w:rsidRPr="004A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2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материалов для оценки планируемых результатов освоения</w:t>
      </w:r>
      <w:r w:rsidR="00D60004" w:rsidRPr="004A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2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программы </w:t>
      </w:r>
    </w:p>
    <w:p w:rsidR="00DC7647" w:rsidRPr="004A2311" w:rsidRDefault="00DC7647" w:rsidP="004A23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формами учёта знаний и умений на первом уровне будут: практические работы, тесты, проекты, различные сообщения и рефераты, игры, олимпиады.</w:t>
      </w:r>
    </w:p>
    <w:p w:rsidR="00DC7647" w:rsidRPr="004A2311" w:rsidRDefault="00DC7647" w:rsidP="004A23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и оценка результатов освоения программы внеурочной деятельности зависит от тематики и содержания изучаемого раздела. Продуктивным будет контроль в процессе организации следующих форм деятельности: олимпиады, творческие конкурсы, интеллектуальные игры, школьная научно-практическая конференция.</w:t>
      </w:r>
    </w:p>
    <w:p w:rsidR="00DC7647" w:rsidRPr="004A2311" w:rsidRDefault="00DC7647" w:rsidP="004A23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обучающегося, а также будет способствовать процессу обучения в командном сотрудничестве, при котором каждый обучающийся будет значимым участником деятельности.</w:t>
      </w:r>
    </w:p>
    <w:p w:rsidR="00CC67DD" w:rsidRPr="004A2311" w:rsidRDefault="00CC67DD" w:rsidP="004A231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A2311">
        <w:rPr>
          <w:rFonts w:ascii="Times New Roman" w:hAnsi="Times New Roman" w:cs="Times New Roman"/>
          <w:b/>
          <w:sz w:val="28"/>
          <w:szCs w:val="28"/>
        </w:rPr>
        <w:t>Режим работы школьного научного общества</w:t>
      </w:r>
    </w:p>
    <w:p w:rsidR="00CC67DD" w:rsidRPr="004A2311" w:rsidRDefault="00CC67DD" w:rsidP="004A231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2311">
        <w:rPr>
          <w:rFonts w:ascii="Times New Roman" w:hAnsi="Times New Roman" w:cs="Times New Roman"/>
          <w:sz w:val="28"/>
          <w:szCs w:val="28"/>
        </w:rPr>
        <w:t>Рабочая программа рассчитана на</w:t>
      </w:r>
      <w:r w:rsidR="0064162E">
        <w:rPr>
          <w:rFonts w:ascii="Times New Roman" w:hAnsi="Times New Roman" w:cs="Times New Roman"/>
          <w:sz w:val="28"/>
          <w:szCs w:val="28"/>
        </w:rPr>
        <w:t xml:space="preserve"> 4</w:t>
      </w:r>
      <w:r w:rsidR="00FB4BB3" w:rsidRPr="004A2311">
        <w:rPr>
          <w:rFonts w:ascii="Times New Roman" w:hAnsi="Times New Roman" w:cs="Times New Roman"/>
          <w:sz w:val="28"/>
          <w:szCs w:val="28"/>
        </w:rPr>
        <w:t xml:space="preserve"> </w:t>
      </w:r>
      <w:r w:rsidRPr="004A2311">
        <w:rPr>
          <w:rFonts w:ascii="Times New Roman" w:hAnsi="Times New Roman" w:cs="Times New Roman"/>
          <w:sz w:val="28"/>
          <w:szCs w:val="28"/>
        </w:rPr>
        <w:t xml:space="preserve">часа в неделю, что составляет </w:t>
      </w:r>
      <w:r w:rsidR="00317A93" w:rsidRPr="004A2311">
        <w:rPr>
          <w:rFonts w:ascii="Times New Roman" w:hAnsi="Times New Roman" w:cs="Times New Roman"/>
          <w:sz w:val="28"/>
          <w:szCs w:val="28"/>
        </w:rPr>
        <w:t>1</w:t>
      </w:r>
      <w:r w:rsidR="0064162E">
        <w:rPr>
          <w:rFonts w:ascii="Times New Roman" w:hAnsi="Times New Roman" w:cs="Times New Roman"/>
          <w:sz w:val="28"/>
          <w:szCs w:val="28"/>
        </w:rPr>
        <w:t>36</w:t>
      </w:r>
      <w:r w:rsidRPr="004A2311">
        <w:rPr>
          <w:rFonts w:ascii="Times New Roman" w:hAnsi="Times New Roman" w:cs="Times New Roman"/>
          <w:sz w:val="28"/>
          <w:szCs w:val="28"/>
        </w:rPr>
        <w:t xml:space="preserve"> часов в год.</w:t>
      </w:r>
    </w:p>
    <w:p w:rsidR="00CC67DD" w:rsidRPr="004A2311" w:rsidRDefault="00CC67DD" w:rsidP="004A231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2311">
        <w:rPr>
          <w:rFonts w:ascii="Times New Roman" w:hAnsi="Times New Roman" w:cs="Times New Roman"/>
          <w:sz w:val="28"/>
          <w:szCs w:val="28"/>
        </w:rPr>
        <w:t>Программа рассчитана на детей 1</w:t>
      </w:r>
      <w:r w:rsidR="00317A93" w:rsidRPr="004A2311">
        <w:rPr>
          <w:rFonts w:ascii="Times New Roman" w:hAnsi="Times New Roman" w:cs="Times New Roman"/>
          <w:sz w:val="28"/>
          <w:szCs w:val="28"/>
        </w:rPr>
        <w:t>1</w:t>
      </w:r>
      <w:r w:rsidRPr="004A2311">
        <w:rPr>
          <w:rFonts w:ascii="Times New Roman" w:hAnsi="Times New Roman" w:cs="Times New Roman"/>
          <w:sz w:val="28"/>
          <w:szCs w:val="28"/>
        </w:rPr>
        <w:t>-1</w:t>
      </w:r>
      <w:r w:rsidR="00317A93" w:rsidRPr="004A2311">
        <w:rPr>
          <w:rFonts w:ascii="Times New Roman" w:hAnsi="Times New Roman" w:cs="Times New Roman"/>
          <w:sz w:val="28"/>
          <w:szCs w:val="28"/>
        </w:rPr>
        <w:t>8</w:t>
      </w:r>
      <w:r w:rsidRPr="004A2311">
        <w:rPr>
          <w:rFonts w:ascii="Times New Roman" w:hAnsi="Times New Roman" w:cs="Times New Roman"/>
          <w:sz w:val="28"/>
          <w:szCs w:val="28"/>
        </w:rPr>
        <w:t xml:space="preserve"> лет, реализуется за 1 год. </w:t>
      </w:r>
    </w:p>
    <w:p w:rsidR="00CC67DD" w:rsidRPr="004A2311" w:rsidRDefault="00CC67DD" w:rsidP="004A231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2311">
        <w:rPr>
          <w:rFonts w:ascii="Times New Roman" w:hAnsi="Times New Roman" w:cs="Times New Roman"/>
          <w:sz w:val="28"/>
          <w:szCs w:val="28"/>
        </w:rPr>
        <w:t>Количество обучающихся в группе - 10-12 человек.</w:t>
      </w:r>
    </w:p>
    <w:p w:rsidR="00CC67DD" w:rsidRPr="004A2311" w:rsidRDefault="00CC67DD" w:rsidP="004A231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4A2311">
        <w:rPr>
          <w:rFonts w:ascii="Times New Roman" w:hAnsi="Times New Roman" w:cs="Times New Roman"/>
          <w:b/>
          <w:i/>
          <w:sz w:val="28"/>
          <w:szCs w:val="28"/>
        </w:rPr>
        <w:t xml:space="preserve">Режим работы </w:t>
      </w:r>
      <w:r w:rsidR="00D60004" w:rsidRPr="004A2311">
        <w:rPr>
          <w:rFonts w:ascii="Times New Roman" w:hAnsi="Times New Roman" w:cs="Times New Roman"/>
          <w:b/>
          <w:i/>
          <w:sz w:val="28"/>
          <w:szCs w:val="28"/>
        </w:rPr>
        <w:t>Ш</w:t>
      </w:r>
      <w:r w:rsidRPr="004A2311">
        <w:rPr>
          <w:rFonts w:ascii="Times New Roman" w:hAnsi="Times New Roman" w:cs="Times New Roman"/>
          <w:b/>
          <w:i/>
          <w:sz w:val="28"/>
          <w:szCs w:val="28"/>
        </w:rPr>
        <w:t>НОУ предполагает:</w:t>
      </w:r>
    </w:p>
    <w:p w:rsidR="00CC67DD" w:rsidRPr="004A2311" w:rsidRDefault="00CC67DD" w:rsidP="004A2311">
      <w:pPr>
        <w:numPr>
          <w:ilvl w:val="0"/>
          <w:numId w:val="7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2311">
        <w:rPr>
          <w:rFonts w:ascii="Times New Roman" w:hAnsi="Times New Roman" w:cs="Times New Roman"/>
          <w:sz w:val="28"/>
          <w:szCs w:val="28"/>
        </w:rPr>
        <w:t>индивидуальную и коллективную работу в секциях;</w:t>
      </w:r>
    </w:p>
    <w:p w:rsidR="00CC67DD" w:rsidRPr="004A2311" w:rsidRDefault="00CC67DD" w:rsidP="004A2311">
      <w:pPr>
        <w:numPr>
          <w:ilvl w:val="0"/>
          <w:numId w:val="7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2311">
        <w:rPr>
          <w:rFonts w:ascii="Times New Roman" w:hAnsi="Times New Roman" w:cs="Times New Roman"/>
          <w:sz w:val="28"/>
          <w:szCs w:val="28"/>
        </w:rPr>
        <w:t>консультативные часы и дни (по графику);</w:t>
      </w:r>
    </w:p>
    <w:p w:rsidR="00CC67DD" w:rsidRPr="004A2311" w:rsidRDefault="00CC67DD" w:rsidP="004A2311">
      <w:pPr>
        <w:numPr>
          <w:ilvl w:val="0"/>
          <w:numId w:val="7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2311">
        <w:rPr>
          <w:rFonts w:ascii="Times New Roman" w:hAnsi="Times New Roman" w:cs="Times New Roman"/>
          <w:sz w:val="28"/>
          <w:szCs w:val="28"/>
        </w:rPr>
        <w:t>семинары (по графику);</w:t>
      </w:r>
    </w:p>
    <w:p w:rsidR="00CC67DD" w:rsidRPr="004A2311" w:rsidRDefault="00CC67DD" w:rsidP="004A2311">
      <w:pPr>
        <w:numPr>
          <w:ilvl w:val="0"/>
          <w:numId w:val="7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2311">
        <w:rPr>
          <w:rFonts w:ascii="Times New Roman" w:hAnsi="Times New Roman" w:cs="Times New Roman"/>
          <w:sz w:val="28"/>
          <w:szCs w:val="28"/>
        </w:rPr>
        <w:t>научные сессии в течение учебного года;</w:t>
      </w:r>
    </w:p>
    <w:p w:rsidR="00CC67DD" w:rsidRPr="004A2311" w:rsidRDefault="00CC67DD" w:rsidP="004A2311">
      <w:pPr>
        <w:numPr>
          <w:ilvl w:val="0"/>
          <w:numId w:val="7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2311">
        <w:rPr>
          <w:rFonts w:ascii="Times New Roman" w:hAnsi="Times New Roman" w:cs="Times New Roman"/>
          <w:sz w:val="28"/>
          <w:szCs w:val="28"/>
        </w:rPr>
        <w:t>ученические научно-практические конференции;</w:t>
      </w:r>
    </w:p>
    <w:p w:rsidR="00CC67DD" w:rsidRPr="004A2311" w:rsidRDefault="00CC67DD" w:rsidP="004A2311">
      <w:pPr>
        <w:numPr>
          <w:ilvl w:val="0"/>
          <w:numId w:val="7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2311">
        <w:rPr>
          <w:rFonts w:ascii="Times New Roman" w:hAnsi="Times New Roman" w:cs="Times New Roman"/>
          <w:sz w:val="28"/>
          <w:szCs w:val="28"/>
        </w:rPr>
        <w:t>участие в конкурсах и конференциях разных направлений и разных уровней.</w:t>
      </w:r>
    </w:p>
    <w:p w:rsidR="00B055E2" w:rsidRPr="004A2311" w:rsidRDefault="00CC67DD" w:rsidP="004A231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2311">
        <w:rPr>
          <w:rFonts w:ascii="Times New Roman" w:hAnsi="Times New Roman" w:cs="Times New Roman"/>
          <w:sz w:val="28"/>
          <w:szCs w:val="28"/>
        </w:rPr>
        <w:t>Место проведения заняти</w:t>
      </w:r>
      <w:r w:rsidR="00E96D28" w:rsidRPr="004A2311">
        <w:rPr>
          <w:rFonts w:ascii="Times New Roman" w:hAnsi="Times New Roman" w:cs="Times New Roman"/>
          <w:sz w:val="28"/>
          <w:szCs w:val="28"/>
        </w:rPr>
        <w:t>й: кабинеты физики и технологии</w:t>
      </w:r>
      <w:r w:rsidRPr="004A2311">
        <w:rPr>
          <w:rFonts w:ascii="Times New Roman" w:hAnsi="Times New Roman" w:cs="Times New Roman"/>
          <w:sz w:val="28"/>
          <w:szCs w:val="28"/>
        </w:rPr>
        <w:t> </w:t>
      </w:r>
    </w:p>
    <w:p w:rsidR="00236857" w:rsidRPr="004A2311" w:rsidRDefault="00236857" w:rsidP="004A231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236857" w:rsidRPr="004A2311" w:rsidRDefault="00236857" w:rsidP="004A231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236857" w:rsidRPr="004A2311" w:rsidRDefault="00236857" w:rsidP="004A231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236857" w:rsidRPr="004A2311" w:rsidRDefault="00236857" w:rsidP="004A231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236857" w:rsidRPr="004A2311" w:rsidRDefault="00236857" w:rsidP="004A231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236857" w:rsidRPr="004A2311" w:rsidRDefault="00236857" w:rsidP="004A231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236857" w:rsidRPr="004A2311" w:rsidRDefault="00236857" w:rsidP="004A231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FB4BB3" w:rsidRPr="004A2311" w:rsidRDefault="00FB4BB3" w:rsidP="004A231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FB4BB3" w:rsidRPr="004A2311" w:rsidRDefault="00FB4BB3" w:rsidP="004A231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236857" w:rsidRPr="004A2311" w:rsidRDefault="00236857" w:rsidP="004A231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317A93" w:rsidRPr="004A2311" w:rsidRDefault="00317A93" w:rsidP="004A231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A2311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79"/>
        <w:gridCol w:w="7747"/>
        <w:gridCol w:w="883"/>
        <w:gridCol w:w="1087"/>
        <w:gridCol w:w="1435"/>
        <w:gridCol w:w="2729"/>
      </w:tblGrid>
      <w:tr w:rsidR="00317A93" w:rsidRPr="004A2311" w:rsidTr="007C3227">
        <w:trPr>
          <w:trHeight w:val="20"/>
        </w:trPr>
        <w:tc>
          <w:tcPr>
            <w:tcW w:w="0" w:type="auto"/>
            <w:vMerge w:val="restart"/>
          </w:tcPr>
          <w:p w:rsidR="00317A93" w:rsidRPr="004A2311" w:rsidRDefault="00317A93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1fob9te" w:colFirst="0" w:colLast="0"/>
            <w:bookmarkEnd w:id="1"/>
            <w:r w:rsidRPr="004A231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0" w:type="auto"/>
            <w:vMerge w:val="restart"/>
          </w:tcPr>
          <w:p w:rsidR="00317A93" w:rsidRPr="004A2311" w:rsidRDefault="00317A93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31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 (модуля)/темы</w:t>
            </w:r>
          </w:p>
        </w:tc>
        <w:tc>
          <w:tcPr>
            <w:tcW w:w="3405" w:type="dxa"/>
            <w:gridSpan w:val="3"/>
          </w:tcPr>
          <w:p w:rsidR="00317A93" w:rsidRPr="004A2311" w:rsidRDefault="00317A93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31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729" w:type="dxa"/>
          </w:tcPr>
          <w:p w:rsidR="00317A93" w:rsidRPr="004A2311" w:rsidRDefault="00317A93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311"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аттестации/</w:t>
            </w:r>
          </w:p>
          <w:p w:rsidR="00317A93" w:rsidRPr="004A2311" w:rsidRDefault="00317A93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311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</w:t>
            </w:r>
          </w:p>
        </w:tc>
      </w:tr>
      <w:tr w:rsidR="00317A93" w:rsidRPr="004A2311" w:rsidTr="007C3227">
        <w:trPr>
          <w:trHeight w:val="20"/>
        </w:trPr>
        <w:tc>
          <w:tcPr>
            <w:tcW w:w="0" w:type="auto"/>
            <w:vMerge/>
          </w:tcPr>
          <w:p w:rsidR="00317A93" w:rsidRPr="004A2311" w:rsidRDefault="00317A93" w:rsidP="004A2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17A93" w:rsidRPr="004A2311" w:rsidRDefault="00317A93" w:rsidP="004A2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17A93" w:rsidRPr="004A2311" w:rsidRDefault="00317A93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31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:rsidR="00317A93" w:rsidRPr="004A2311" w:rsidRDefault="00317A93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311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35" w:type="dxa"/>
          </w:tcPr>
          <w:p w:rsidR="00317A93" w:rsidRPr="004A2311" w:rsidRDefault="00317A93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311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729" w:type="dxa"/>
          </w:tcPr>
          <w:p w:rsidR="00317A93" w:rsidRPr="004A2311" w:rsidRDefault="00317A93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7A93" w:rsidRPr="004A2311" w:rsidTr="000B6C42">
        <w:trPr>
          <w:trHeight w:val="20"/>
        </w:trPr>
        <w:tc>
          <w:tcPr>
            <w:tcW w:w="0" w:type="auto"/>
            <w:gridSpan w:val="6"/>
          </w:tcPr>
          <w:p w:rsidR="00317A93" w:rsidRPr="004A2311" w:rsidRDefault="00317A93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311">
              <w:rPr>
                <w:rFonts w:ascii="Times New Roman" w:hAnsi="Times New Roman" w:cs="Times New Roman"/>
                <w:b/>
                <w:sz w:val="28"/>
                <w:szCs w:val="28"/>
              </w:rPr>
              <w:t>Инвариантная часть</w:t>
            </w:r>
          </w:p>
        </w:tc>
      </w:tr>
      <w:tr w:rsidR="00317A93" w:rsidRPr="004A2311" w:rsidTr="007C3227">
        <w:trPr>
          <w:trHeight w:val="20"/>
        </w:trPr>
        <w:tc>
          <w:tcPr>
            <w:tcW w:w="6616" w:type="dxa"/>
            <w:gridSpan w:val="5"/>
          </w:tcPr>
          <w:p w:rsidR="00317A93" w:rsidRPr="004A2311" w:rsidRDefault="00317A93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3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</w:t>
            </w:r>
            <w:r w:rsidR="001B1ABF" w:rsidRPr="004A2311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Физические величины и их измерение.</w:t>
            </w:r>
          </w:p>
        </w:tc>
        <w:tc>
          <w:tcPr>
            <w:tcW w:w="2729" w:type="dxa"/>
          </w:tcPr>
          <w:p w:rsidR="00317A93" w:rsidRPr="004A2311" w:rsidRDefault="00317A93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7A93" w:rsidRPr="004A2311" w:rsidTr="007C3227">
        <w:trPr>
          <w:trHeight w:val="1360"/>
        </w:trPr>
        <w:tc>
          <w:tcPr>
            <w:tcW w:w="0" w:type="auto"/>
          </w:tcPr>
          <w:p w:rsidR="00317A93" w:rsidRPr="004A2311" w:rsidRDefault="00317A93" w:rsidP="004A2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84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72700" w:rsidRPr="004A23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B1ABF" w:rsidRPr="004A23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17A93" w:rsidRPr="004A2311" w:rsidRDefault="00317A93" w:rsidP="004A2311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11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безопасности. Организация рабочего места, инвентарь</w:t>
            </w:r>
          </w:p>
        </w:tc>
        <w:tc>
          <w:tcPr>
            <w:tcW w:w="0" w:type="auto"/>
          </w:tcPr>
          <w:p w:rsidR="00317A93" w:rsidRPr="004A2311" w:rsidRDefault="00E047A6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17A93" w:rsidRPr="004A2311" w:rsidRDefault="00E047A6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5" w:type="dxa"/>
          </w:tcPr>
          <w:p w:rsidR="00317A93" w:rsidRPr="004A2311" w:rsidRDefault="00317A93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1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729" w:type="dxa"/>
          </w:tcPr>
          <w:p w:rsidR="00317A93" w:rsidRPr="004A2311" w:rsidRDefault="00317A93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11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317A93" w:rsidRPr="004A2311" w:rsidTr="007C3227">
        <w:trPr>
          <w:trHeight w:val="20"/>
        </w:trPr>
        <w:tc>
          <w:tcPr>
            <w:tcW w:w="6616" w:type="dxa"/>
            <w:gridSpan w:val="5"/>
          </w:tcPr>
          <w:p w:rsidR="00317A93" w:rsidRPr="004A2311" w:rsidRDefault="00317A93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729" w:type="dxa"/>
          </w:tcPr>
          <w:p w:rsidR="00317A93" w:rsidRPr="004A2311" w:rsidRDefault="00317A93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ABF" w:rsidRPr="004A2311" w:rsidTr="007C3227">
        <w:trPr>
          <w:trHeight w:val="20"/>
        </w:trPr>
        <w:tc>
          <w:tcPr>
            <w:tcW w:w="0" w:type="auto"/>
            <w:tcBorders>
              <w:bottom w:val="single" w:sz="4" w:space="0" w:color="auto"/>
            </w:tcBorders>
          </w:tcPr>
          <w:p w:rsidR="001B1ABF" w:rsidRPr="004A2311" w:rsidRDefault="001B1ABF" w:rsidP="004A2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B1ABF" w:rsidRPr="004A2311" w:rsidRDefault="001B1ABF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3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о физических величинах их измерение. Измерительные приборы. Цена деления прибора. Погрешность измерения Экспериментальная задача № 1. Определение цены деления приборов и их погрешности.</w:t>
            </w:r>
            <w:r w:rsidR="006416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Кратные и дольные единицы.</w:t>
            </w:r>
          </w:p>
        </w:tc>
        <w:tc>
          <w:tcPr>
            <w:tcW w:w="0" w:type="auto"/>
          </w:tcPr>
          <w:p w:rsidR="001B1ABF" w:rsidRPr="004A2311" w:rsidRDefault="00E047A6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B1ABF" w:rsidRPr="0064162E" w:rsidRDefault="00E047A6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5" w:type="dxa"/>
          </w:tcPr>
          <w:p w:rsidR="001B1ABF" w:rsidRPr="0064162E" w:rsidRDefault="0064162E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9" w:type="dxa"/>
            <w:vMerge w:val="restart"/>
          </w:tcPr>
          <w:p w:rsidR="001B1ABF" w:rsidRPr="004A2311" w:rsidRDefault="001B1ABF" w:rsidP="004A2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11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поискового характера; </w:t>
            </w:r>
          </w:p>
          <w:p w:rsidR="001B1ABF" w:rsidRPr="004A2311" w:rsidRDefault="001B1ABF" w:rsidP="004A2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11">
              <w:rPr>
                <w:rFonts w:ascii="Times New Roman" w:hAnsi="Times New Roman" w:cs="Times New Roman"/>
                <w:sz w:val="28"/>
                <w:szCs w:val="28"/>
              </w:rPr>
              <w:t>активность обучающихся на занятиях.</w:t>
            </w:r>
          </w:p>
          <w:p w:rsidR="001B1ABF" w:rsidRPr="004A2311" w:rsidRDefault="001B1ABF" w:rsidP="004A2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11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работа, </w:t>
            </w:r>
          </w:p>
          <w:p w:rsidR="001B1ABF" w:rsidRPr="004A2311" w:rsidRDefault="001B1ABF" w:rsidP="004A2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11">
              <w:rPr>
                <w:rFonts w:ascii="Times New Roman" w:hAnsi="Times New Roman" w:cs="Times New Roman"/>
                <w:sz w:val="28"/>
                <w:szCs w:val="28"/>
              </w:rPr>
              <w:t xml:space="preserve">зачет, </w:t>
            </w:r>
          </w:p>
          <w:p w:rsidR="001B1ABF" w:rsidRPr="004A2311" w:rsidRDefault="001B1ABF" w:rsidP="004A2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11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соревнования, </w:t>
            </w:r>
          </w:p>
          <w:p w:rsidR="001B1ABF" w:rsidRPr="004A2311" w:rsidRDefault="001B1ABF" w:rsidP="004A2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11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творческих работ, </w:t>
            </w:r>
          </w:p>
          <w:p w:rsidR="001B1ABF" w:rsidRPr="004A2311" w:rsidRDefault="001B1ABF" w:rsidP="004A2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11">
              <w:rPr>
                <w:rFonts w:ascii="Times New Roman" w:hAnsi="Times New Roman" w:cs="Times New Roman"/>
                <w:sz w:val="28"/>
                <w:szCs w:val="28"/>
              </w:rPr>
              <w:t>самоанализ</w:t>
            </w:r>
          </w:p>
          <w:p w:rsidR="001B1ABF" w:rsidRPr="004A2311" w:rsidRDefault="001B1ABF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565" w:rsidRPr="004A2311" w:rsidTr="007C3227">
        <w:trPr>
          <w:trHeight w:val="20"/>
        </w:trPr>
        <w:tc>
          <w:tcPr>
            <w:tcW w:w="0" w:type="auto"/>
            <w:tcBorders>
              <w:top w:val="single" w:sz="4" w:space="0" w:color="auto"/>
            </w:tcBorders>
          </w:tcPr>
          <w:p w:rsidR="000A7565" w:rsidRPr="004A2311" w:rsidRDefault="000A7565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A7565" w:rsidRPr="004A2311" w:rsidRDefault="000A7565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23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Экспериментальная задача № 2 Измерение линейных размеров (линейка, штангенциркуль, рулетка) Измерение объёма тела неправильной формы и правильной формы. Измерение массы на рычажных весах.</w:t>
            </w:r>
          </w:p>
        </w:tc>
        <w:tc>
          <w:tcPr>
            <w:tcW w:w="0" w:type="auto"/>
            <w:tcBorders>
              <w:top w:val="nil"/>
            </w:tcBorders>
          </w:tcPr>
          <w:p w:rsidR="000A7565" w:rsidRPr="004A2311" w:rsidRDefault="0064162E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A7565" w:rsidRPr="004A2311" w:rsidRDefault="00E65E61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23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35" w:type="dxa"/>
          </w:tcPr>
          <w:p w:rsidR="000A7565" w:rsidRPr="0064162E" w:rsidRDefault="0064162E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9" w:type="dxa"/>
            <w:vMerge/>
          </w:tcPr>
          <w:p w:rsidR="000A7565" w:rsidRPr="004A2311" w:rsidRDefault="000A7565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ABF" w:rsidRPr="004A2311" w:rsidTr="007C3227">
        <w:trPr>
          <w:trHeight w:val="20"/>
        </w:trPr>
        <w:tc>
          <w:tcPr>
            <w:tcW w:w="0" w:type="auto"/>
          </w:tcPr>
          <w:p w:rsidR="001B1ABF" w:rsidRPr="004A2311" w:rsidRDefault="00172700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1B1ABF" w:rsidRPr="004A23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1B1ABF" w:rsidRPr="004A2311" w:rsidRDefault="001B1ABF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23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Графические задачи, использование графиков при проведении экспериментов и выполнении проектов. </w:t>
            </w:r>
            <w:r w:rsidR="0063403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Экспериментальная задание №3</w:t>
            </w:r>
            <w:r w:rsidRPr="004A23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Построение графика изменения температуры в комнате и на улице (температуру измеряют термометром за неделю, заранее) Анализ графиков. Составление диаграммы.</w:t>
            </w:r>
          </w:p>
        </w:tc>
        <w:tc>
          <w:tcPr>
            <w:tcW w:w="0" w:type="auto"/>
          </w:tcPr>
          <w:p w:rsidR="001B1ABF" w:rsidRPr="0064162E" w:rsidRDefault="00E047A6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B1ABF" w:rsidRPr="004A2311" w:rsidRDefault="000A7565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23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35" w:type="dxa"/>
          </w:tcPr>
          <w:p w:rsidR="001B1ABF" w:rsidRPr="004A2311" w:rsidRDefault="00E047A6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9" w:type="dxa"/>
            <w:vMerge/>
          </w:tcPr>
          <w:p w:rsidR="001B1ABF" w:rsidRPr="004A2311" w:rsidRDefault="001B1ABF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565" w:rsidRPr="004A2311" w:rsidTr="007C3227">
        <w:trPr>
          <w:trHeight w:val="20"/>
        </w:trPr>
        <w:tc>
          <w:tcPr>
            <w:tcW w:w="0" w:type="auto"/>
          </w:tcPr>
          <w:p w:rsidR="000A7565" w:rsidRPr="004A2311" w:rsidRDefault="00172700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A7565" w:rsidRPr="004A23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0A7565" w:rsidRPr="004A2311" w:rsidRDefault="00634039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Интегрированное задание № 4</w:t>
            </w:r>
            <w:r w:rsidR="00A0336D" w:rsidRPr="004A2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336D" w:rsidRPr="004A23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Архитектурный конструктор </w:t>
            </w:r>
            <w:proofErr w:type="spellStart"/>
            <w:r w:rsidR="00A0336D" w:rsidRPr="004A23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Arckit</w:t>
            </w:r>
            <w:proofErr w:type="spellEnd"/>
          </w:p>
        </w:tc>
        <w:tc>
          <w:tcPr>
            <w:tcW w:w="0" w:type="auto"/>
          </w:tcPr>
          <w:p w:rsidR="000A7565" w:rsidRPr="007C3227" w:rsidRDefault="00E047A6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0A7565" w:rsidRPr="004A2311" w:rsidRDefault="00E047A6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35" w:type="dxa"/>
          </w:tcPr>
          <w:p w:rsidR="000A7565" w:rsidRPr="007C3227" w:rsidRDefault="007C3227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29" w:type="dxa"/>
            <w:vMerge/>
          </w:tcPr>
          <w:p w:rsidR="000A7565" w:rsidRPr="004A2311" w:rsidRDefault="000A7565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565" w:rsidRPr="004A2311" w:rsidTr="007C3227">
        <w:trPr>
          <w:trHeight w:val="845"/>
        </w:trPr>
        <w:tc>
          <w:tcPr>
            <w:tcW w:w="0" w:type="auto"/>
          </w:tcPr>
          <w:p w:rsidR="000A7565" w:rsidRPr="004A2311" w:rsidRDefault="00172700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A7565" w:rsidRPr="004A23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0A7565" w:rsidRPr="004A2311" w:rsidRDefault="000A7565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A23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Конструирование и моделирование</w:t>
            </w:r>
            <w:r w:rsidR="00172700" w:rsidRPr="004A23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электрических цепей.</w:t>
            </w:r>
            <w:r w:rsidR="00857439" w:rsidRPr="004A2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7439" w:rsidRPr="004A23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Электро</w:t>
            </w:r>
            <w:r w:rsidR="001426C0" w:rsidRPr="004A23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нный конструктор «Знаток»,</w:t>
            </w:r>
            <w:r w:rsidR="001426C0" w:rsidRPr="004A2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426C0" w:rsidRPr="004A23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электроника для начинающих 2.0</w:t>
            </w:r>
          </w:p>
        </w:tc>
        <w:tc>
          <w:tcPr>
            <w:tcW w:w="0" w:type="auto"/>
          </w:tcPr>
          <w:p w:rsidR="000A7565" w:rsidRPr="004A2311" w:rsidRDefault="006A34B0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0A7565" w:rsidRPr="004A2311" w:rsidRDefault="000A7565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0A7565" w:rsidRPr="004A2311" w:rsidRDefault="006A34B0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9" w:type="dxa"/>
            <w:vMerge/>
          </w:tcPr>
          <w:p w:rsidR="000A7565" w:rsidRPr="004A2311" w:rsidRDefault="000A7565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ABF" w:rsidRPr="004A2311" w:rsidTr="007C3227">
        <w:trPr>
          <w:trHeight w:val="20"/>
        </w:trPr>
        <w:tc>
          <w:tcPr>
            <w:tcW w:w="0" w:type="auto"/>
          </w:tcPr>
          <w:p w:rsidR="001B1ABF" w:rsidRPr="004A2311" w:rsidRDefault="001B1ABF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1B1ABF" w:rsidRPr="004A2311" w:rsidRDefault="00172700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23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изготовление 3Д моделей.</w:t>
            </w:r>
          </w:p>
        </w:tc>
        <w:tc>
          <w:tcPr>
            <w:tcW w:w="0" w:type="auto"/>
          </w:tcPr>
          <w:p w:rsidR="001B1ABF" w:rsidRPr="004A2311" w:rsidRDefault="002664AA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1B1ABF" w:rsidRPr="004A2311" w:rsidRDefault="000A7565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1B1ABF" w:rsidRPr="004A2311" w:rsidRDefault="002664AA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29" w:type="dxa"/>
            <w:vMerge/>
          </w:tcPr>
          <w:p w:rsidR="001B1ABF" w:rsidRPr="004A2311" w:rsidRDefault="001B1ABF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ABF" w:rsidRPr="004A2311" w:rsidTr="000B6C42">
        <w:trPr>
          <w:trHeight w:val="555"/>
        </w:trPr>
        <w:tc>
          <w:tcPr>
            <w:tcW w:w="0" w:type="auto"/>
            <w:gridSpan w:val="6"/>
            <w:tcBorders>
              <w:top w:val="single" w:sz="4" w:space="0" w:color="auto"/>
            </w:tcBorders>
          </w:tcPr>
          <w:p w:rsidR="001B1ABF" w:rsidRPr="004A2311" w:rsidRDefault="001B1ABF" w:rsidP="004A2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11">
              <w:rPr>
                <w:rFonts w:ascii="Times New Roman" w:hAnsi="Times New Roman" w:cs="Times New Roman"/>
                <w:b/>
                <w:sz w:val="28"/>
                <w:szCs w:val="28"/>
              </w:rPr>
              <w:t>Раздел 2 Измерение физических величин, с помощью лабораторного комплекса</w:t>
            </w:r>
          </w:p>
        </w:tc>
      </w:tr>
      <w:tr w:rsidR="001B1ABF" w:rsidRPr="004A2311" w:rsidTr="007C3227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</w:tcPr>
          <w:p w:rsidR="001B1ABF" w:rsidRPr="004A2311" w:rsidRDefault="001B1ABF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1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0" w:type="auto"/>
            <w:shd w:val="clear" w:color="auto" w:fill="auto"/>
          </w:tcPr>
          <w:p w:rsidR="001B1ABF" w:rsidRPr="004A2311" w:rsidRDefault="001B1ABF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4A231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Знакомство и работа с ЛКФ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B1ABF" w:rsidRPr="004A2311" w:rsidRDefault="00652BF9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B1ABF" w:rsidRPr="004A2311" w:rsidRDefault="006A34B0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35" w:type="dxa"/>
            <w:tcBorders>
              <w:left w:val="single" w:sz="4" w:space="0" w:color="auto"/>
            </w:tcBorders>
          </w:tcPr>
          <w:p w:rsidR="001B1ABF" w:rsidRPr="004A2311" w:rsidRDefault="00652BF9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4" w:space="0" w:color="auto"/>
            </w:tcBorders>
          </w:tcPr>
          <w:p w:rsidR="001B1ABF" w:rsidRPr="004A2311" w:rsidRDefault="001B1ABF" w:rsidP="004A2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11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поискового характера; </w:t>
            </w:r>
          </w:p>
          <w:p w:rsidR="001B1ABF" w:rsidRPr="004A2311" w:rsidRDefault="001B1ABF" w:rsidP="004A2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11">
              <w:rPr>
                <w:rFonts w:ascii="Times New Roman" w:hAnsi="Times New Roman" w:cs="Times New Roman"/>
                <w:sz w:val="28"/>
                <w:szCs w:val="28"/>
              </w:rPr>
              <w:t>активность обучающихся на занятиях.</w:t>
            </w:r>
          </w:p>
          <w:p w:rsidR="001B1ABF" w:rsidRPr="004A2311" w:rsidRDefault="001B1ABF" w:rsidP="004A2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1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1B1ABF" w:rsidRPr="004A2311" w:rsidTr="007C3227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</w:tcPr>
          <w:p w:rsidR="001B1ABF" w:rsidRPr="004A2311" w:rsidRDefault="001B1ABF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1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1B1ABF" w:rsidRPr="004A2311" w:rsidRDefault="001B1ABF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A23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Знакомство и работа с датчиками, находящимися ЛКФ.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B1ABF" w:rsidRPr="004A2311" w:rsidRDefault="006A34B0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B1ABF" w:rsidRPr="004A2311" w:rsidRDefault="000A7565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23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35" w:type="dxa"/>
            <w:tcBorders>
              <w:left w:val="single" w:sz="4" w:space="0" w:color="auto"/>
            </w:tcBorders>
          </w:tcPr>
          <w:p w:rsidR="001B1ABF" w:rsidRPr="004A2311" w:rsidRDefault="006A34B0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729" w:type="dxa"/>
            <w:vMerge/>
            <w:tcBorders>
              <w:top w:val="nil"/>
              <w:left w:val="single" w:sz="4" w:space="0" w:color="auto"/>
            </w:tcBorders>
          </w:tcPr>
          <w:p w:rsidR="001B1ABF" w:rsidRPr="004A2311" w:rsidRDefault="001B1ABF" w:rsidP="004A2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ABF" w:rsidRPr="004A2311" w:rsidTr="007C3227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</w:tcPr>
          <w:p w:rsidR="001B1ABF" w:rsidRPr="004A2311" w:rsidRDefault="001B1ABF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1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1B1ABF" w:rsidRPr="004A2311" w:rsidRDefault="001B1ABF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A23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Выполнение лабораторных работ с использованием ЛКФ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B1ABF" w:rsidRPr="007C3227" w:rsidRDefault="007C3227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B1ABF" w:rsidRPr="004A2311" w:rsidRDefault="001B1ABF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</w:tcPr>
          <w:p w:rsidR="001B1ABF" w:rsidRPr="007C3227" w:rsidRDefault="006A34B0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2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B1ABF" w:rsidRPr="004A2311" w:rsidRDefault="001B1ABF" w:rsidP="004A2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ABF" w:rsidRPr="004A2311" w:rsidTr="000B6C42">
        <w:trPr>
          <w:trHeight w:val="20"/>
        </w:trPr>
        <w:tc>
          <w:tcPr>
            <w:tcW w:w="0" w:type="auto"/>
            <w:gridSpan w:val="6"/>
          </w:tcPr>
          <w:p w:rsidR="001B1ABF" w:rsidRPr="004A2311" w:rsidRDefault="001B1ABF" w:rsidP="004A2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="0070067E" w:rsidRPr="004A2311">
              <w:rPr>
                <w:rFonts w:ascii="Times New Roman" w:hAnsi="Times New Roman" w:cs="Times New Roman"/>
                <w:b/>
                <w:sz w:val="28"/>
                <w:szCs w:val="28"/>
              </w:rPr>
              <w:t>3 Р</w:t>
            </w:r>
            <w:r w:rsidR="001426C0" w:rsidRPr="004A2311">
              <w:rPr>
                <w:rFonts w:ascii="Times New Roman" w:hAnsi="Times New Roman" w:cs="Times New Roman"/>
                <w:b/>
                <w:sz w:val="28"/>
                <w:szCs w:val="28"/>
              </w:rPr>
              <w:t>абота над проектом</w:t>
            </w:r>
          </w:p>
        </w:tc>
      </w:tr>
      <w:tr w:rsidR="000A7565" w:rsidRPr="004A2311" w:rsidTr="007C3227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</w:tcPr>
          <w:p w:rsidR="000A7565" w:rsidRPr="004A2311" w:rsidRDefault="000A7565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1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0A7565" w:rsidRPr="004A2311" w:rsidRDefault="000A7565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A23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Разработка и создание планируемого объекта или его определенного состояния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A7565" w:rsidRPr="004A2311" w:rsidRDefault="006A34B0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A7565" w:rsidRPr="004A2311" w:rsidRDefault="000A7565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23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35" w:type="dxa"/>
            <w:tcBorders>
              <w:left w:val="single" w:sz="4" w:space="0" w:color="auto"/>
            </w:tcBorders>
          </w:tcPr>
          <w:p w:rsidR="000A7565" w:rsidRPr="004A2311" w:rsidRDefault="006A34B0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A7565" w:rsidRPr="004A2311" w:rsidRDefault="000A7565" w:rsidP="004A2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1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работа,  зачет, соревнования, презентация творческих работ, самоанализ</w:t>
            </w:r>
          </w:p>
        </w:tc>
      </w:tr>
      <w:tr w:rsidR="000A7565" w:rsidRPr="004A2311" w:rsidTr="007C3227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</w:tcPr>
          <w:p w:rsidR="000A7565" w:rsidRPr="004A2311" w:rsidRDefault="000A7565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1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0A7565" w:rsidRPr="004A2311" w:rsidRDefault="000A7565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A23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Решение практической проблемы</w:t>
            </w:r>
            <w:r w:rsidR="001426C0" w:rsidRPr="004A2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Подготовка конкретного продукта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A7565" w:rsidRPr="004A2311" w:rsidRDefault="007C3227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A7565" w:rsidRPr="004A2311" w:rsidRDefault="000A7565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</w:tcPr>
          <w:p w:rsidR="000A7565" w:rsidRPr="004A2311" w:rsidRDefault="007C3227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29" w:type="dxa"/>
            <w:vMerge/>
            <w:tcBorders>
              <w:left w:val="single" w:sz="4" w:space="0" w:color="auto"/>
            </w:tcBorders>
          </w:tcPr>
          <w:p w:rsidR="000A7565" w:rsidRPr="004A2311" w:rsidRDefault="000A7565" w:rsidP="004A2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565" w:rsidRPr="004A2311" w:rsidTr="007C3227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</w:tcPr>
          <w:p w:rsidR="000A7565" w:rsidRPr="004A2311" w:rsidRDefault="000A7565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1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0A7565" w:rsidRPr="004A2311" w:rsidRDefault="001426C0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A23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Анализ результатов исследования, аналоговых проектов, анализ ресурсов и рисков, бюджетирование.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A7565" w:rsidRPr="004A2311" w:rsidRDefault="007A7D5D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A7565" w:rsidRPr="004A2311" w:rsidRDefault="000A7565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left w:val="single" w:sz="4" w:space="0" w:color="auto"/>
            </w:tcBorders>
          </w:tcPr>
          <w:p w:rsidR="000A7565" w:rsidRPr="004A2311" w:rsidRDefault="007A7D5D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29" w:type="dxa"/>
            <w:vMerge/>
            <w:tcBorders>
              <w:left w:val="single" w:sz="4" w:space="0" w:color="auto"/>
            </w:tcBorders>
          </w:tcPr>
          <w:p w:rsidR="000A7565" w:rsidRPr="004A2311" w:rsidRDefault="000A7565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565" w:rsidRPr="004A2311" w:rsidTr="007C3227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</w:tcPr>
          <w:p w:rsidR="000A7565" w:rsidRPr="004A2311" w:rsidRDefault="000A7565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1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0A7565" w:rsidRPr="004A2311" w:rsidRDefault="000A7565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A23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Создание нового интеллектуального продукта</w:t>
            </w:r>
            <w:r w:rsidR="0070067E" w:rsidRPr="004A23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с помощью комплекта м</w:t>
            </w:r>
            <w:r w:rsidR="00A0336D" w:rsidRPr="004A23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оделирование </w:t>
            </w:r>
            <w:proofErr w:type="spellStart"/>
            <w:r w:rsidR="00A0336D" w:rsidRPr="004A23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авио</w:t>
            </w:r>
            <w:proofErr w:type="spellEnd"/>
            <w:r w:rsidR="00A0336D" w:rsidRPr="004A23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="00A0336D" w:rsidRPr="004A23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судо</w:t>
            </w:r>
            <w:proofErr w:type="spellEnd"/>
            <w:r w:rsidR="00A0336D" w:rsidRPr="004A23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моделей</w:t>
            </w:r>
            <w:r w:rsidR="001426C0" w:rsidRPr="004A23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3</w:t>
            </w:r>
            <w:r w:rsidR="001426C0" w:rsidRPr="004A23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D</w:t>
            </w:r>
            <w:r w:rsidR="001426C0" w:rsidRPr="004A23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-ручки</w:t>
            </w:r>
            <w:r w:rsidR="00A0336D" w:rsidRPr="004A23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A7565" w:rsidRPr="007C3227" w:rsidRDefault="007A7D5D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A7565" w:rsidRPr="004A2311" w:rsidRDefault="000A7565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23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35" w:type="dxa"/>
            <w:tcBorders>
              <w:left w:val="single" w:sz="4" w:space="0" w:color="auto"/>
            </w:tcBorders>
          </w:tcPr>
          <w:p w:rsidR="000A7565" w:rsidRPr="007C3227" w:rsidRDefault="007A7D5D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29" w:type="dxa"/>
            <w:vMerge/>
            <w:tcBorders>
              <w:left w:val="single" w:sz="4" w:space="0" w:color="auto"/>
            </w:tcBorders>
          </w:tcPr>
          <w:p w:rsidR="000A7565" w:rsidRPr="004A2311" w:rsidRDefault="000A7565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ABF" w:rsidRPr="004A2311" w:rsidTr="007C3227">
        <w:trPr>
          <w:trHeight w:val="2280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1B1ABF" w:rsidRPr="004A2311" w:rsidRDefault="001B1ABF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1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B1ABF" w:rsidRPr="004A2311" w:rsidRDefault="001B1ABF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A23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Работа над проектом</w:t>
            </w:r>
          </w:p>
          <w:p w:rsidR="00A0336D" w:rsidRPr="004A2311" w:rsidRDefault="00586DE7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ЗD-</w:t>
            </w:r>
            <w:r w:rsidR="007C32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компас</w:t>
            </w:r>
            <w:r w:rsidRPr="004A23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4A23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A23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4A2311">
              <w:rPr>
                <w:rFonts w:ascii="Times New Roman" w:hAnsi="Times New Roman" w:cs="Times New Roman"/>
                <w:sz w:val="28"/>
                <w:szCs w:val="28"/>
              </w:rPr>
              <w:t>-ручки.</w:t>
            </w:r>
          </w:p>
          <w:p w:rsidR="00857439" w:rsidRPr="004A2311" w:rsidRDefault="00857439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BF" w:rsidRPr="004A2311" w:rsidRDefault="007A7D5D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BF" w:rsidRPr="004A2311" w:rsidRDefault="001B1ABF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</w:tcBorders>
          </w:tcPr>
          <w:p w:rsidR="001B1ABF" w:rsidRPr="004A2311" w:rsidRDefault="007A7D5D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B1ABF" w:rsidRPr="004A2311" w:rsidRDefault="001B1ABF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227" w:rsidRPr="004A2311" w:rsidTr="007C3227">
        <w:trPr>
          <w:trHeight w:val="1575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7C3227" w:rsidRPr="004A2311" w:rsidRDefault="007C3227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7C3227" w:rsidRPr="004A2311" w:rsidRDefault="007C3227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A23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Моделирование </w:t>
            </w:r>
            <w:proofErr w:type="spellStart"/>
            <w:r w:rsidRPr="004A23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авио</w:t>
            </w:r>
            <w:proofErr w:type="spellEnd"/>
            <w:r w:rsidRPr="004A23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4A23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судо</w:t>
            </w:r>
            <w:proofErr w:type="spellEnd"/>
            <w:r w:rsidRPr="004A23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моделей комплект, Электронный конструктор «Знаток», электроника для начинающих 2.0.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227" w:rsidRPr="004A2311" w:rsidRDefault="007A7D5D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227" w:rsidRPr="004A2311" w:rsidRDefault="007C3227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</w:tcPr>
          <w:p w:rsidR="007C3227" w:rsidRPr="004A2311" w:rsidRDefault="007A7D5D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C3227" w:rsidRPr="004A2311" w:rsidRDefault="007C3227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ABF" w:rsidRPr="004A2311" w:rsidTr="007C3227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</w:tcPr>
          <w:p w:rsidR="001B1ABF" w:rsidRPr="004A2311" w:rsidRDefault="001B1ABF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1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1B1ABF" w:rsidRPr="004A2311" w:rsidRDefault="001B1ABF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A23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Работа над проектом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B1ABF" w:rsidRPr="004A2311" w:rsidRDefault="007A7D5D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B1ABF" w:rsidRPr="004A2311" w:rsidRDefault="001B1ABF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</w:tcPr>
          <w:p w:rsidR="001B1ABF" w:rsidRPr="004A2311" w:rsidRDefault="007A7D5D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29" w:type="dxa"/>
            <w:vMerge/>
            <w:tcBorders>
              <w:left w:val="single" w:sz="4" w:space="0" w:color="auto"/>
            </w:tcBorders>
          </w:tcPr>
          <w:p w:rsidR="001B1ABF" w:rsidRPr="004A2311" w:rsidRDefault="001B1ABF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ABF" w:rsidRPr="004A2311" w:rsidTr="007C3227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</w:tcPr>
          <w:p w:rsidR="001B1ABF" w:rsidRPr="004A2311" w:rsidRDefault="001B1ABF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1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1B1ABF" w:rsidRPr="004A2311" w:rsidRDefault="001B1ABF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A23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Презентация проектного продукта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B1ABF" w:rsidRPr="004A2311" w:rsidRDefault="007A7D5D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B1ABF" w:rsidRPr="004A2311" w:rsidRDefault="001B1ABF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</w:tcPr>
          <w:p w:rsidR="001B1ABF" w:rsidRPr="004A2311" w:rsidRDefault="007A7D5D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9" w:type="dxa"/>
            <w:vMerge/>
            <w:tcBorders>
              <w:left w:val="single" w:sz="4" w:space="0" w:color="auto"/>
            </w:tcBorders>
          </w:tcPr>
          <w:p w:rsidR="001B1ABF" w:rsidRPr="004A2311" w:rsidRDefault="001B1ABF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ABF" w:rsidRPr="004A2311" w:rsidTr="000B6C42">
        <w:trPr>
          <w:trHeight w:val="20"/>
        </w:trPr>
        <w:tc>
          <w:tcPr>
            <w:tcW w:w="0" w:type="auto"/>
            <w:gridSpan w:val="6"/>
          </w:tcPr>
          <w:p w:rsidR="001B1ABF" w:rsidRPr="004A2311" w:rsidRDefault="00236857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311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3D моделирование</w:t>
            </w:r>
          </w:p>
        </w:tc>
      </w:tr>
      <w:tr w:rsidR="00A0336D" w:rsidRPr="004A2311" w:rsidTr="007C3227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</w:tcPr>
          <w:p w:rsidR="00A0336D" w:rsidRPr="004A2311" w:rsidRDefault="00A0336D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1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A0336D" w:rsidRPr="004A2311" w:rsidRDefault="00A0336D" w:rsidP="004A231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A23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Illustrator</w:t>
            </w:r>
            <w:proofErr w:type="spellEnd"/>
            <w:r w:rsidRPr="004A23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 обзор интерфейса и инструментов</w:t>
            </w:r>
          </w:p>
          <w:p w:rsidR="00A0336D" w:rsidRPr="004A2311" w:rsidRDefault="00A0336D" w:rsidP="004A231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0336D" w:rsidRPr="004A2311" w:rsidRDefault="00652BF9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0336D" w:rsidRPr="004A2311" w:rsidRDefault="00652BF9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35" w:type="dxa"/>
            <w:tcBorders>
              <w:left w:val="single" w:sz="4" w:space="0" w:color="auto"/>
            </w:tcBorders>
          </w:tcPr>
          <w:p w:rsidR="00A0336D" w:rsidRPr="004A2311" w:rsidRDefault="00652BF9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0336D" w:rsidRPr="004A2311" w:rsidRDefault="00A0336D" w:rsidP="004A2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1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работа,  зачет, соревнования, презентация творческих работ, самоанализ</w:t>
            </w:r>
          </w:p>
        </w:tc>
      </w:tr>
      <w:tr w:rsidR="00A0336D" w:rsidRPr="004A2311" w:rsidTr="007C3227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</w:tcPr>
          <w:p w:rsidR="00A0336D" w:rsidRPr="004A2311" w:rsidRDefault="00A0336D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1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A0336D" w:rsidRPr="004A2311" w:rsidRDefault="00A0336D" w:rsidP="004A231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A23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Illustrator</w:t>
            </w:r>
            <w:proofErr w:type="spellEnd"/>
            <w:r w:rsidRPr="004A23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: практикум по </w:t>
            </w:r>
            <w:proofErr w:type="spellStart"/>
            <w:r w:rsidRPr="004A23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отрисовке</w:t>
            </w:r>
            <w:proofErr w:type="spellEnd"/>
            <w:r w:rsidRPr="004A23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графики</w:t>
            </w:r>
          </w:p>
          <w:p w:rsidR="00A0336D" w:rsidRPr="004A2311" w:rsidRDefault="00A0336D" w:rsidP="004A231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0336D" w:rsidRPr="004A2311" w:rsidRDefault="00340276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23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0336D" w:rsidRPr="004A2311" w:rsidRDefault="00A0336D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23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35" w:type="dxa"/>
            <w:tcBorders>
              <w:left w:val="single" w:sz="4" w:space="0" w:color="auto"/>
            </w:tcBorders>
          </w:tcPr>
          <w:p w:rsidR="00A0336D" w:rsidRPr="004A2311" w:rsidRDefault="00340276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23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729" w:type="dxa"/>
            <w:vMerge/>
            <w:tcBorders>
              <w:left w:val="single" w:sz="4" w:space="0" w:color="auto"/>
            </w:tcBorders>
          </w:tcPr>
          <w:p w:rsidR="00A0336D" w:rsidRPr="004A2311" w:rsidRDefault="00A0336D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36D" w:rsidRPr="004A2311" w:rsidTr="007C3227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</w:tcPr>
          <w:p w:rsidR="00A0336D" w:rsidRPr="004A2311" w:rsidRDefault="00A0336D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1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A0336D" w:rsidRPr="004A2311" w:rsidRDefault="00A0336D" w:rsidP="004A231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A23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Обзор интерфейса </w:t>
            </w:r>
            <w:proofErr w:type="spellStart"/>
            <w:r w:rsidRPr="004A23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After</w:t>
            </w:r>
            <w:proofErr w:type="spellEnd"/>
            <w:r w:rsidRPr="004A23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23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Effects</w:t>
            </w:r>
            <w:proofErr w:type="spellEnd"/>
          </w:p>
          <w:p w:rsidR="00A0336D" w:rsidRPr="004A2311" w:rsidRDefault="00A0336D" w:rsidP="004A231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0336D" w:rsidRPr="004A2311" w:rsidRDefault="00652BF9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0336D" w:rsidRPr="004A2311" w:rsidRDefault="00652BF9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435" w:type="dxa"/>
            <w:tcBorders>
              <w:left w:val="single" w:sz="4" w:space="0" w:color="auto"/>
            </w:tcBorders>
          </w:tcPr>
          <w:p w:rsidR="00A0336D" w:rsidRPr="004A2311" w:rsidRDefault="00652BF9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729" w:type="dxa"/>
            <w:vMerge/>
            <w:tcBorders>
              <w:left w:val="single" w:sz="4" w:space="0" w:color="auto"/>
            </w:tcBorders>
          </w:tcPr>
          <w:p w:rsidR="00A0336D" w:rsidRPr="004A2311" w:rsidRDefault="00A0336D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36D" w:rsidRPr="004A2311" w:rsidTr="007C3227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</w:tcPr>
          <w:p w:rsidR="00A0336D" w:rsidRPr="004A2311" w:rsidRDefault="00A0336D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1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A0336D" w:rsidRPr="004A2311" w:rsidRDefault="00A0336D" w:rsidP="004A231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A23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Работа с </w:t>
            </w:r>
            <w:proofErr w:type="spellStart"/>
            <w:r w:rsidRPr="004A23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шейпами</w:t>
            </w:r>
            <w:proofErr w:type="spellEnd"/>
            <w:r w:rsidRPr="004A23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4A23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After</w:t>
            </w:r>
            <w:proofErr w:type="spellEnd"/>
            <w:r w:rsidRPr="004A23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23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Effects</w:t>
            </w:r>
            <w:proofErr w:type="spellEnd"/>
          </w:p>
          <w:p w:rsidR="00A0336D" w:rsidRPr="004A2311" w:rsidRDefault="00A0336D" w:rsidP="004A231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0336D" w:rsidRPr="004A2311" w:rsidRDefault="00652BF9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0336D" w:rsidRPr="004A2311" w:rsidRDefault="00652BF9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35" w:type="dxa"/>
            <w:tcBorders>
              <w:left w:val="single" w:sz="4" w:space="0" w:color="auto"/>
            </w:tcBorders>
          </w:tcPr>
          <w:p w:rsidR="00A0336D" w:rsidRPr="004A2311" w:rsidRDefault="00652BF9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729" w:type="dxa"/>
            <w:vMerge/>
            <w:tcBorders>
              <w:left w:val="single" w:sz="4" w:space="0" w:color="auto"/>
            </w:tcBorders>
          </w:tcPr>
          <w:p w:rsidR="00A0336D" w:rsidRPr="004A2311" w:rsidRDefault="00A0336D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36D" w:rsidRPr="004A2311" w:rsidTr="007C3227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</w:tcPr>
          <w:p w:rsidR="00A0336D" w:rsidRPr="004A2311" w:rsidRDefault="00A0336D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1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A0336D" w:rsidRPr="004A2311" w:rsidRDefault="00A0336D" w:rsidP="004A231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A23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Работа со скриптами в </w:t>
            </w:r>
            <w:proofErr w:type="spellStart"/>
            <w:r w:rsidRPr="004A23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After</w:t>
            </w:r>
            <w:proofErr w:type="spellEnd"/>
            <w:r w:rsidRPr="004A23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23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Effects</w:t>
            </w:r>
            <w:proofErr w:type="spellEnd"/>
          </w:p>
          <w:p w:rsidR="00A0336D" w:rsidRPr="004A2311" w:rsidRDefault="00A0336D" w:rsidP="004A231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0336D" w:rsidRPr="004A2311" w:rsidRDefault="00F03357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0336D" w:rsidRPr="004A2311" w:rsidRDefault="00A0336D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23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35" w:type="dxa"/>
            <w:tcBorders>
              <w:left w:val="single" w:sz="4" w:space="0" w:color="auto"/>
            </w:tcBorders>
          </w:tcPr>
          <w:p w:rsidR="00A0336D" w:rsidRPr="004A2311" w:rsidRDefault="00F03357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729" w:type="dxa"/>
            <w:vMerge/>
            <w:tcBorders>
              <w:left w:val="single" w:sz="4" w:space="0" w:color="auto"/>
            </w:tcBorders>
          </w:tcPr>
          <w:p w:rsidR="00A0336D" w:rsidRPr="004A2311" w:rsidRDefault="00A0336D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36D" w:rsidRPr="004A2311" w:rsidTr="007C3227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</w:tcPr>
          <w:p w:rsidR="00A0336D" w:rsidRPr="004A2311" w:rsidRDefault="00A0336D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1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A0336D" w:rsidRPr="004A2311" w:rsidRDefault="00A0336D" w:rsidP="004A231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A23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Групповая встреча с наставником. Разбор реального рабочего проекта</w:t>
            </w:r>
          </w:p>
          <w:p w:rsidR="00A0336D" w:rsidRPr="004A2311" w:rsidRDefault="00A0336D" w:rsidP="004A231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0336D" w:rsidRPr="004A2311" w:rsidRDefault="00F03357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0336D" w:rsidRPr="004A2311" w:rsidRDefault="00A0336D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</w:tcPr>
          <w:p w:rsidR="00A0336D" w:rsidRPr="004A2311" w:rsidRDefault="00F03357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729" w:type="dxa"/>
            <w:vMerge/>
            <w:tcBorders>
              <w:left w:val="single" w:sz="4" w:space="0" w:color="auto"/>
            </w:tcBorders>
          </w:tcPr>
          <w:p w:rsidR="00A0336D" w:rsidRPr="004A2311" w:rsidRDefault="00A0336D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36D" w:rsidRPr="004A2311" w:rsidTr="007C3227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</w:tcPr>
          <w:p w:rsidR="00A0336D" w:rsidRPr="004A2311" w:rsidRDefault="00A0336D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1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A0336D" w:rsidRPr="004A2311" w:rsidRDefault="00340276" w:rsidP="004A231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A23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Итоговый проект: создай</w:t>
            </w:r>
            <w:r w:rsidR="00A0336D" w:rsidRPr="004A23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 закольцованную анимацию на основе известного художественного стиля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0336D" w:rsidRPr="004A2311" w:rsidRDefault="00F03357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0336D" w:rsidRPr="004A2311" w:rsidRDefault="00A0336D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</w:tcPr>
          <w:p w:rsidR="00A0336D" w:rsidRPr="004A2311" w:rsidRDefault="00F03357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729" w:type="dxa"/>
            <w:vMerge/>
            <w:tcBorders>
              <w:left w:val="single" w:sz="4" w:space="0" w:color="auto"/>
            </w:tcBorders>
          </w:tcPr>
          <w:p w:rsidR="00A0336D" w:rsidRPr="004A2311" w:rsidRDefault="00A0336D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36D" w:rsidRPr="004A2311" w:rsidTr="000B6C42">
        <w:trPr>
          <w:trHeight w:val="20"/>
        </w:trPr>
        <w:tc>
          <w:tcPr>
            <w:tcW w:w="0" w:type="auto"/>
            <w:gridSpan w:val="6"/>
          </w:tcPr>
          <w:p w:rsidR="00A0336D" w:rsidRPr="004A2311" w:rsidRDefault="00A0336D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11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Научно-практическая конференция</w:t>
            </w:r>
          </w:p>
        </w:tc>
      </w:tr>
      <w:tr w:rsidR="00A0336D" w:rsidRPr="004A2311" w:rsidTr="007C3227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</w:tcPr>
          <w:p w:rsidR="00A0336D" w:rsidRPr="004A2311" w:rsidRDefault="00A0336D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1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0336D" w:rsidRPr="004A2311" w:rsidRDefault="00A0336D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11">
              <w:rPr>
                <w:rFonts w:ascii="Times New Roman" w:hAnsi="Times New Roman" w:cs="Times New Roman"/>
                <w:sz w:val="28"/>
                <w:szCs w:val="28"/>
              </w:rPr>
              <w:t>Подготовка к научно –практической конференции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0336D" w:rsidRPr="007C3227" w:rsidRDefault="00F03357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0336D" w:rsidRPr="004A2311" w:rsidRDefault="00F03357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35" w:type="dxa"/>
            <w:tcBorders>
              <w:left w:val="single" w:sz="4" w:space="0" w:color="auto"/>
            </w:tcBorders>
          </w:tcPr>
          <w:p w:rsidR="00A0336D" w:rsidRPr="007C3227" w:rsidRDefault="00F03357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</w:tcBorders>
          </w:tcPr>
          <w:p w:rsidR="00A0336D" w:rsidRPr="004A2311" w:rsidRDefault="00A0336D" w:rsidP="004A2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1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работа, соревнования, самоанализ</w:t>
            </w:r>
          </w:p>
        </w:tc>
      </w:tr>
      <w:tr w:rsidR="00A0336D" w:rsidRPr="004A2311" w:rsidTr="007C3227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</w:tcPr>
          <w:p w:rsidR="00A0336D" w:rsidRPr="004A2311" w:rsidRDefault="00A0336D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1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0336D" w:rsidRPr="004A2311" w:rsidRDefault="00A0336D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11">
              <w:rPr>
                <w:rFonts w:ascii="Times New Roman" w:hAnsi="Times New Roman" w:cs="Times New Roman"/>
                <w:sz w:val="28"/>
                <w:szCs w:val="28"/>
              </w:rPr>
              <w:t>Участие в научно –практической конференции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0336D" w:rsidRPr="007C3227" w:rsidRDefault="007C3227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0336D" w:rsidRPr="004A2311" w:rsidRDefault="00A0336D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23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35" w:type="dxa"/>
            <w:tcBorders>
              <w:left w:val="single" w:sz="4" w:space="0" w:color="auto"/>
            </w:tcBorders>
          </w:tcPr>
          <w:p w:rsidR="00A0336D" w:rsidRPr="007C3227" w:rsidRDefault="007C3227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</w:tcBorders>
          </w:tcPr>
          <w:p w:rsidR="00A0336D" w:rsidRPr="004A2311" w:rsidRDefault="00A0336D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11">
              <w:rPr>
                <w:rFonts w:ascii="Times New Roman" w:hAnsi="Times New Roman" w:cs="Times New Roman"/>
                <w:sz w:val="28"/>
                <w:szCs w:val="28"/>
              </w:rPr>
              <w:t>презентация творческих работ</w:t>
            </w:r>
          </w:p>
        </w:tc>
      </w:tr>
      <w:tr w:rsidR="00A0336D" w:rsidRPr="004A2311" w:rsidTr="000B6C42">
        <w:trPr>
          <w:trHeight w:val="20"/>
        </w:trPr>
        <w:tc>
          <w:tcPr>
            <w:tcW w:w="0" w:type="auto"/>
            <w:gridSpan w:val="6"/>
          </w:tcPr>
          <w:p w:rsidR="00A0336D" w:rsidRPr="004A2311" w:rsidRDefault="00A0336D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311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Изготовление научно технических моделей.</w:t>
            </w:r>
          </w:p>
        </w:tc>
      </w:tr>
      <w:tr w:rsidR="00A0336D" w:rsidRPr="004A2311" w:rsidTr="007C3227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</w:tcPr>
          <w:p w:rsidR="00A0336D" w:rsidRPr="004A2311" w:rsidRDefault="00A0336D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1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0336D" w:rsidRPr="004A2311" w:rsidRDefault="00A0336D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11">
              <w:rPr>
                <w:rFonts w:ascii="Times New Roman" w:hAnsi="Times New Roman" w:cs="Times New Roman"/>
                <w:sz w:val="28"/>
                <w:szCs w:val="28"/>
              </w:rPr>
              <w:t>Эвристические методы поиска новых решений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0336D" w:rsidRPr="007C3227" w:rsidRDefault="007C3227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0336D" w:rsidRPr="004A2311" w:rsidRDefault="00A0336D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23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35" w:type="dxa"/>
            <w:tcBorders>
              <w:left w:val="single" w:sz="4" w:space="0" w:color="auto"/>
            </w:tcBorders>
          </w:tcPr>
          <w:p w:rsidR="00A0336D" w:rsidRPr="007C3227" w:rsidRDefault="007C3227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0336D" w:rsidRPr="004A2311" w:rsidRDefault="00A0336D" w:rsidP="004A2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11">
              <w:rPr>
                <w:rFonts w:ascii="Times New Roman" w:hAnsi="Times New Roman" w:cs="Times New Roman"/>
                <w:sz w:val="28"/>
                <w:szCs w:val="28"/>
              </w:rPr>
              <w:t>самостоятельная организация и выполнение различных творческих работ по созданию технических изделий;</w:t>
            </w:r>
            <w:r w:rsidRPr="004A2311">
              <w:rPr>
                <w:rFonts w:ascii="Times New Roman" w:hAnsi="Times New Roman" w:cs="Times New Roman"/>
                <w:sz w:val="28"/>
                <w:szCs w:val="28"/>
              </w:rPr>
              <w:br/>
              <w:t>• виртуальное и натурное моделирование технических объектов и технологических процессов;</w:t>
            </w:r>
            <w:r w:rsidRPr="004A2311">
              <w:rPr>
                <w:rFonts w:ascii="Times New Roman" w:hAnsi="Times New Roman" w:cs="Times New Roman"/>
                <w:sz w:val="28"/>
                <w:szCs w:val="28"/>
              </w:rPr>
              <w:br/>
              <w:t>• 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      </w:r>
            <w:r w:rsidRPr="004A2311">
              <w:rPr>
                <w:rFonts w:ascii="Times New Roman" w:hAnsi="Times New Roman" w:cs="Times New Roman"/>
                <w:sz w:val="28"/>
                <w:szCs w:val="28"/>
              </w:rPr>
              <w:br/>
              <w:t>• выявление потребностей, проектирование и создание объектов, имеющих потребительную стоимость;</w:t>
            </w:r>
            <w:r w:rsidRPr="004A2311">
              <w:rPr>
                <w:rFonts w:ascii="Times New Roman" w:hAnsi="Times New Roman" w:cs="Times New Roman"/>
                <w:sz w:val="28"/>
                <w:szCs w:val="28"/>
              </w:rPr>
              <w:br/>
              <w:t>•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      </w:r>
            <w:r w:rsidRPr="004A2311">
              <w:rPr>
                <w:rFonts w:ascii="Times New Roman" w:hAnsi="Times New Roman" w:cs="Times New Roman"/>
                <w:sz w:val="28"/>
                <w:szCs w:val="28"/>
              </w:rPr>
              <w:br/>
              <w:t>• 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      </w:r>
            <w:r w:rsidRPr="004A231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7C3227" w:rsidRPr="004A2311" w:rsidTr="007C3227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</w:tcPr>
          <w:p w:rsidR="007C3227" w:rsidRPr="004A2311" w:rsidRDefault="007C3227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C3227" w:rsidRPr="004A2311" w:rsidRDefault="007C3227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C3227" w:rsidRDefault="007C3227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C3227" w:rsidRPr="00634039" w:rsidRDefault="007C3227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</w:tcPr>
          <w:p w:rsidR="007C3227" w:rsidRDefault="007C3227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7C3227" w:rsidRPr="004A2311" w:rsidRDefault="007C3227" w:rsidP="004A2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227" w:rsidRPr="004A2311" w:rsidTr="007C3227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</w:tcPr>
          <w:p w:rsidR="007C3227" w:rsidRPr="004A2311" w:rsidRDefault="007C3227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C3227" w:rsidRPr="004A2311" w:rsidRDefault="007C3227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C3227" w:rsidRDefault="007C3227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C3227" w:rsidRPr="00634039" w:rsidRDefault="007C3227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</w:tcPr>
          <w:p w:rsidR="007C3227" w:rsidRDefault="007C3227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7C3227" w:rsidRPr="004A2311" w:rsidRDefault="007C3227" w:rsidP="004A2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36D" w:rsidRPr="004A2311" w:rsidTr="007C3227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</w:tcPr>
          <w:p w:rsidR="00A0336D" w:rsidRPr="004A2311" w:rsidRDefault="00A0336D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1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:rsidR="00A0336D" w:rsidRPr="004A2311" w:rsidRDefault="00A0336D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11">
              <w:rPr>
                <w:rFonts w:ascii="Times New Roman" w:hAnsi="Times New Roman" w:cs="Times New Roman"/>
                <w:sz w:val="28"/>
                <w:szCs w:val="28"/>
              </w:rPr>
              <w:t>Понятие о техническом задании. Этапы проектирования и конструирования.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0336D" w:rsidRPr="004A2311" w:rsidRDefault="00A0336D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23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0336D" w:rsidRPr="004A2311" w:rsidRDefault="00A0336D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23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35" w:type="dxa"/>
            <w:tcBorders>
              <w:left w:val="single" w:sz="4" w:space="0" w:color="auto"/>
            </w:tcBorders>
          </w:tcPr>
          <w:p w:rsidR="00A0336D" w:rsidRPr="004A2311" w:rsidRDefault="00A0336D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23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729" w:type="dxa"/>
            <w:vMerge/>
            <w:tcBorders>
              <w:left w:val="single" w:sz="4" w:space="0" w:color="auto"/>
            </w:tcBorders>
          </w:tcPr>
          <w:p w:rsidR="00A0336D" w:rsidRPr="004A2311" w:rsidRDefault="00A0336D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36D" w:rsidRPr="004A2311" w:rsidTr="007C3227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</w:tcPr>
          <w:p w:rsidR="00A0336D" w:rsidRPr="004A2311" w:rsidRDefault="00A0336D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1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A0336D" w:rsidRPr="004A2311" w:rsidRDefault="00A0336D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11">
              <w:rPr>
                <w:rFonts w:ascii="Times New Roman" w:hAnsi="Times New Roman" w:cs="Times New Roman"/>
                <w:sz w:val="28"/>
                <w:szCs w:val="28"/>
              </w:rPr>
              <w:t>Составление чертежей деталей и технологических карт их изготовления. Государственные стандарты на типовые детали и документацию.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0336D" w:rsidRPr="007C3227" w:rsidRDefault="007C3227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0336D" w:rsidRPr="004A2311" w:rsidRDefault="00A0336D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23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35" w:type="dxa"/>
            <w:tcBorders>
              <w:left w:val="single" w:sz="4" w:space="0" w:color="auto"/>
            </w:tcBorders>
          </w:tcPr>
          <w:p w:rsidR="00A0336D" w:rsidRPr="007C3227" w:rsidRDefault="007C3227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29" w:type="dxa"/>
            <w:vMerge/>
            <w:tcBorders>
              <w:left w:val="single" w:sz="4" w:space="0" w:color="auto"/>
            </w:tcBorders>
          </w:tcPr>
          <w:p w:rsidR="00A0336D" w:rsidRPr="004A2311" w:rsidRDefault="00A0336D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36D" w:rsidRPr="004A2311" w:rsidTr="007C3227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</w:tcPr>
          <w:p w:rsidR="00A0336D" w:rsidRPr="004A2311" w:rsidRDefault="00A0336D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1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0" w:type="auto"/>
          </w:tcPr>
          <w:p w:rsidR="00A0336D" w:rsidRPr="004A2311" w:rsidRDefault="00A0336D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11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Изготовления изделия. Выполнение основных технологических операций. ЗD-принтер </w:t>
            </w:r>
            <w:proofErr w:type="spellStart"/>
            <w:r w:rsidRPr="004A2311">
              <w:rPr>
                <w:rFonts w:ascii="Times New Roman" w:hAnsi="Times New Roman" w:cs="Times New Roman"/>
                <w:sz w:val="28"/>
                <w:szCs w:val="28"/>
              </w:rPr>
              <w:t>двухэкструдерный</w:t>
            </w:r>
            <w:proofErr w:type="spellEnd"/>
            <w:r w:rsidRPr="004A23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0336D" w:rsidRPr="007C3227" w:rsidRDefault="007C3227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0336D" w:rsidRPr="004A2311" w:rsidRDefault="00A0336D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</w:tcPr>
          <w:p w:rsidR="00A0336D" w:rsidRPr="007C3227" w:rsidRDefault="007C3227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29" w:type="dxa"/>
            <w:vMerge/>
            <w:tcBorders>
              <w:left w:val="single" w:sz="4" w:space="0" w:color="auto"/>
            </w:tcBorders>
          </w:tcPr>
          <w:p w:rsidR="00A0336D" w:rsidRPr="004A2311" w:rsidRDefault="00A0336D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36D" w:rsidRPr="004A2311" w:rsidTr="007C3227"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</w:tcPr>
          <w:p w:rsidR="00A0336D" w:rsidRPr="004A2311" w:rsidRDefault="00A0336D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1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0" w:type="auto"/>
          </w:tcPr>
          <w:p w:rsidR="00A0336D" w:rsidRPr="004A2311" w:rsidRDefault="00A0336D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11">
              <w:rPr>
                <w:rFonts w:ascii="Times New Roman" w:hAnsi="Times New Roman" w:cs="Times New Roman"/>
                <w:sz w:val="28"/>
                <w:szCs w:val="28"/>
              </w:rPr>
              <w:t>Сборка изделия. Подготовка поверхности изделия к отделке. Декоративная отделка поверхности изделия.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0336D" w:rsidRPr="007C3227" w:rsidRDefault="007C3227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0336D" w:rsidRPr="004A2311" w:rsidRDefault="00A0336D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</w:tcPr>
          <w:p w:rsidR="00A0336D" w:rsidRPr="007C3227" w:rsidRDefault="007C3227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29" w:type="dxa"/>
            <w:vMerge/>
            <w:tcBorders>
              <w:left w:val="single" w:sz="4" w:space="0" w:color="auto"/>
            </w:tcBorders>
          </w:tcPr>
          <w:p w:rsidR="00A0336D" w:rsidRPr="004A2311" w:rsidRDefault="00A0336D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36D" w:rsidRPr="004A2311" w:rsidTr="007C3227">
        <w:trPr>
          <w:trHeight w:val="20"/>
        </w:trPr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A0336D" w:rsidRPr="004A2311" w:rsidRDefault="007C3227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Резервное время</w:t>
            </w:r>
          </w:p>
        </w:tc>
        <w:tc>
          <w:tcPr>
            <w:tcW w:w="0" w:type="auto"/>
          </w:tcPr>
          <w:p w:rsidR="00A0336D" w:rsidRPr="007C3227" w:rsidRDefault="00452D69" w:rsidP="007C322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A0336D" w:rsidRPr="004A2311" w:rsidRDefault="00A0336D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:rsidR="00A0336D" w:rsidRPr="004A2311" w:rsidRDefault="00A0336D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9" w:type="dxa"/>
          </w:tcPr>
          <w:p w:rsidR="00A0336D" w:rsidRPr="004A2311" w:rsidRDefault="00A0336D" w:rsidP="004A231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3227" w:rsidRPr="004A2311" w:rsidTr="007C3227">
        <w:trPr>
          <w:trHeight w:val="20"/>
        </w:trPr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7C3227" w:rsidRPr="004A2311" w:rsidRDefault="007C3227" w:rsidP="007C322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31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0" w:type="auto"/>
          </w:tcPr>
          <w:p w:rsidR="007C3227" w:rsidRPr="00452D69" w:rsidRDefault="007C3227" w:rsidP="00CF604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452D69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0" w:type="auto"/>
          </w:tcPr>
          <w:p w:rsidR="007C3227" w:rsidRPr="004A2311" w:rsidRDefault="00452D69" w:rsidP="007C322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435" w:type="dxa"/>
          </w:tcPr>
          <w:p w:rsidR="007C3227" w:rsidRPr="004A2311" w:rsidRDefault="00452D69" w:rsidP="007C322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156</w:t>
            </w:r>
          </w:p>
        </w:tc>
        <w:tc>
          <w:tcPr>
            <w:tcW w:w="2729" w:type="dxa"/>
          </w:tcPr>
          <w:p w:rsidR="007C3227" w:rsidRPr="004A2311" w:rsidRDefault="007C3227" w:rsidP="007C322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8267E" w:rsidRPr="004A2311" w:rsidRDefault="0078267E" w:rsidP="004A231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B4893" w:rsidRPr="004A2311" w:rsidRDefault="006B4893" w:rsidP="004A231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A231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2.1.</w:t>
      </w:r>
      <w:r w:rsidRPr="004A231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>Формы аттестации и оценочные материалы</w:t>
      </w:r>
    </w:p>
    <w:p w:rsidR="006B4893" w:rsidRPr="004A2311" w:rsidRDefault="006B4893" w:rsidP="004A231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A231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Способы определения результативности:</w:t>
      </w:r>
    </w:p>
    <w:p w:rsidR="006B4893" w:rsidRPr="004A2311" w:rsidRDefault="006B4893" w:rsidP="004A2311">
      <w:pPr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A23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педагогическое наблюдение; </w:t>
      </w:r>
    </w:p>
    <w:p w:rsidR="006B4893" w:rsidRPr="004A2311" w:rsidRDefault="006B4893" w:rsidP="004A2311">
      <w:pPr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A2311">
        <w:rPr>
          <w:rFonts w:ascii="Times New Roman" w:eastAsia="Times New Roman" w:hAnsi="Times New Roman" w:cs="Times New Roman"/>
          <w:sz w:val="28"/>
          <w:szCs w:val="28"/>
          <w:lang w:eastAsia="zh-CN"/>
        </w:rPr>
        <w:t>результаты промежуточного тестирования на предмет усвоения материала;</w:t>
      </w:r>
    </w:p>
    <w:p w:rsidR="006B4893" w:rsidRPr="004A2311" w:rsidRDefault="006B4893" w:rsidP="004A2311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A2311">
        <w:rPr>
          <w:rFonts w:ascii="Times New Roman" w:eastAsia="Times New Roman" w:hAnsi="Times New Roman" w:cs="Times New Roman"/>
          <w:sz w:val="28"/>
          <w:szCs w:val="28"/>
          <w:lang w:eastAsia="zh-CN"/>
        </w:rPr>
        <w:t>защита проектов;</w:t>
      </w:r>
    </w:p>
    <w:p w:rsidR="006B4893" w:rsidRPr="004A2311" w:rsidRDefault="006B4893" w:rsidP="004A2311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A23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участие воспитанников в мероприятиях (соревнованиях, конференции); </w:t>
      </w:r>
    </w:p>
    <w:p w:rsidR="006B4893" w:rsidRPr="004A2311" w:rsidRDefault="006B4893" w:rsidP="004A2311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A23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решение задач поискового характера; </w:t>
      </w:r>
    </w:p>
    <w:p w:rsidR="006B4893" w:rsidRPr="004A2311" w:rsidRDefault="006B4893" w:rsidP="004A2311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A2311">
        <w:rPr>
          <w:rFonts w:ascii="Times New Roman" w:eastAsia="Times New Roman" w:hAnsi="Times New Roman" w:cs="Times New Roman"/>
          <w:sz w:val="28"/>
          <w:szCs w:val="28"/>
          <w:lang w:eastAsia="zh-CN"/>
        </w:rPr>
        <w:t>активность обучающихся на занятиях.</w:t>
      </w:r>
    </w:p>
    <w:p w:rsidR="006B4893" w:rsidRPr="004A2311" w:rsidRDefault="006B4893" w:rsidP="004A23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A231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Формы аттестации:</w:t>
      </w:r>
      <w:r w:rsidRPr="004A23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самостоятельная работа, зачет, соревнования, презентация творческих работ, самоанализ, защита проектов на научно-практической конференции, выявление лидеров и награждение.</w:t>
      </w:r>
    </w:p>
    <w:p w:rsidR="006B4893" w:rsidRPr="004A2311" w:rsidRDefault="006B4893" w:rsidP="004A23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B4893" w:rsidRPr="004A2311" w:rsidRDefault="006B4893" w:rsidP="004A23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A231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2.2. Условия реализации программы</w:t>
      </w:r>
    </w:p>
    <w:p w:rsidR="006B4893" w:rsidRPr="004A2311" w:rsidRDefault="006B4893" w:rsidP="004A23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A231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Материально-техническое обеспечение</w:t>
      </w:r>
    </w:p>
    <w:p w:rsidR="006B4893" w:rsidRPr="004A2311" w:rsidRDefault="006B4893" w:rsidP="004A231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A2311">
        <w:rPr>
          <w:rFonts w:ascii="Times New Roman" w:eastAsia="Times New Roman" w:hAnsi="Times New Roman" w:cs="Times New Roman"/>
          <w:sz w:val="28"/>
          <w:szCs w:val="28"/>
          <w:lang w:eastAsia="zh-CN"/>
        </w:rPr>
        <w:t>Материально-техническое обеспечение для реализации программы:</w:t>
      </w:r>
    </w:p>
    <w:p w:rsidR="006B4893" w:rsidRPr="004A2311" w:rsidRDefault="006B4893" w:rsidP="004A2311">
      <w:pPr>
        <w:numPr>
          <w:ilvl w:val="3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2311">
        <w:rPr>
          <w:rFonts w:ascii="Times New Roman" w:hAnsi="Times New Roman" w:cs="Times New Roman"/>
          <w:sz w:val="28"/>
          <w:szCs w:val="28"/>
        </w:rPr>
        <w:t>локальная сеть (провод) с доступом в Интернет;</w:t>
      </w:r>
    </w:p>
    <w:p w:rsidR="006B4893" w:rsidRPr="004A2311" w:rsidRDefault="006B4893" w:rsidP="004A2311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2311">
        <w:rPr>
          <w:rFonts w:ascii="Times New Roman" w:hAnsi="Times New Roman" w:cs="Times New Roman"/>
          <w:sz w:val="28"/>
          <w:szCs w:val="28"/>
        </w:rPr>
        <w:t>ПО для компетенции «Сетевое и системное администрирование»;</w:t>
      </w:r>
    </w:p>
    <w:p w:rsidR="006B4893" w:rsidRPr="004A2311" w:rsidRDefault="006B4893" w:rsidP="004A2311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2311">
        <w:rPr>
          <w:rFonts w:ascii="Times New Roman" w:hAnsi="Times New Roman" w:cs="Times New Roman"/>
          <w:sz w:val="28"/>
          <w:szCs w:val="28"/>
        </w:rPr>
        <w:t>ноутбуки;</w:t>
      </w:r>
    </w:p>
    <w:p w:rsidR="006B4893" w:rsidRPr="004A2311" w:rsidRDefault="006B4893" w:rsidP="004A2311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2311">
        <w:rPr>
          <w:rFonts w:ascii="Times New Roman" w:hAnsi="Times New Roman" w:cs="Times New Roman"/>
          <w:sz w:val="28"/>
          <w:szCs w:val="28"/>
        </w:rPr>
        <w:t>наборы комплектующих инженерных макетов;</w:t>
      </w:r>
    </w:p>
    <w:p w:rsidR="006B4893" w:rsidRPr="004A2311" w:rsidRDefault="006B4893" w:rsidP="004A2311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2311">
        <w:rPr>
          <w:rFonts w:ascii="Times New Roman" w:hAnsi="Times New Roman" w:cs="Times New Roman"/>
          <w:sz w:val="28"/>
          <w:szCs w:val="28"/>
        </w:rPr>
        <w:t>фрезерный станок с ЧПУ;</w:t>
      </w:r>
    </w:p>
    <w:p w:rsidR="006B4893" w:rsidRPr="004A2311" w:rsidRDefault="006B4893" w:rsidP="004A2311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2311">
        <w:rPr>
          <w:rFonts w:ascii="Times New Roman" w:hAnsi="Times New Roman" w:cs="Times New Roman"/>
          <w:sz w:val="28"/>
          <w:szCs w:val="28"/>
        </w:rPr>
        <w:t>3</w:t>
      </w:r>
      <w:r w:rsidRPr="004A231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A2311">
        <w:rPr>
          <w:rFonts w:ascii="Times New Roman" w:hAnsi="Times New Roman" w:cs="Times New Roman"/>
          <w:sz w:val="28"/>
          <w:szCs w:val="28"/>
        </w:rPr>
        <w:t>-принтер, расходный материал;</w:t>
      </w:r>
    </w:p>
    <w:p w:rsidR="006B4893" w:rsidRPr="004A2311" w:rsidRDefault="006B4893" w:rsidP="004A2311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2311">
        <w:rPr>
          <w:rFonts w:ascii="Times New Roman" w:hAnsi="Times New Roman" w:cs="Times New Roman"/>
          <w:sz w:val="28"/>
          <w:szCs w:val="28"/>
        </w:rPr>
        <w:t>3</w:t>
      </w:r>
      <w:r w:rsidRPr="004A231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A2311">
        <w:rPr>
          <w:rFonts w:ascii="Times New Roman" w:hAnsi="Times New Roman" w:cs="Times New Roman"/>
          <w:sz w:val="28"/>
          <w:szCs w:val="28"/>
        </w:rPr>
        <w:t>-ручки, расходный материал;</w:t>
      </w:r>
    </w:p>
    <w:p w:rsidR="006B4893" w:rsidRPr="004A2311" w:rsidRDefault="006B4893" w:rsidP="004A23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A231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2.3. Методические материалы</w:t>
      </w:r>
    </w:p>
    <w:p w:rsidR="006B4893" w:rsidRPr="004A2311" w:rsidRDefault="006B4893" w:rsidP="004A23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A2311">
        <w:rPr>
          <w:rFonts w:ascii="Times New Roman" w:eastAsia="Times New Roman" w:hAnsi="Times New Roman" w:cs="Times New Roman"/>
          <w:sz w:val="28"/>
          <w:szCs w:val="28"/>
          <w:lang w:eastAsia="zh-CN"/>
        </w:rPr>
        <w:t>Обеспечение программы методическими видами продукции (разработка игр, бесед, походов, экскурсий, конкурсов, конференций и т.д.):</w:t>
      </w:r>
    </w:p>
    <w:p w:rsidR="006B4893" w:rsidRPr="004A2311" w:rsidRDefault="006B4893" w:rsidP="004A2311">
      <w:pPr>
        <w:numPr>
          <w:ilvl w:val="3"/>
          <w:numId w:val="31"/>
        </w:numPr>
        <w:spacing w:after="0" w:line="240" w:lineRule="auto"/>
        <w:ind w:left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2311">
        <w:rPr>
          <w:rFonts w:ascii="Times New Roman" w:hAnsi="Times New Roman" w:cs="Times New Roman"/>
          <w:sz w:val="28"/>
          <w:szCs w:val="28"/>
        </w:rPr>
        <w:t>перед началом курса преподаватель-</w:t>
      </w:r>
      <w:proofErr w:type="spellStart"/>
      <w:r w:rsidRPr="004A2311">
        <w:rPr>
          <w:rFonts w:ascii="Times New Roman" w:hAnsi="Times New Roman" w:cs="Times New Roman"/>
          <w:sz w:val="28"/>
          <w:szCs w:val="28"/>
        </w:rPr>
        <w:t>мейкер</w:t>
      </w:r>
      <w:proofErr w:type="spellEnd"/>
      <w:r w:rsidRPr="004A2311">
        <w:rPr>
          <w:rFonts w:ascii="Times New Roman" w:hAnsi="Times New Roman" w:cs="Times New Roman"/>
          <w:sz w:val="28"/>
          <w:szCs w:val="28"/>
        </w:rPr>
        <w:t xml:space="preserve"> проводит беседу с целью краткого изложения курса;</w:t>
      </w:r>
    </w:p>
    <w:p w:rsidR="006B4893" w:rsidRPr="004A2311" w:rsidRDefault="006B4893" w:rsidP="004A2311">
      <w:pPr>
        <w:numPr>
          <w:ilvl w:val="3"/>
          <w:numId w:val="31"/>
        </w:numPr>
        <w:spacing w:after="0" w:line="240" w:lineRule="auto"/>
        <w:ind w:left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2311">
        <w:rPr>
          <w:rFonts w:ascii="Times New Roman" w:hAnsi="Times New Roman" w:cs="Times New Roman"/>
          <w:sz w:val="28"/>
          <w:szCs w:val="28"/>
        </w:rPr>
        <w:t>имеется комплекс игр по тимбилдингу. В ходе игр возможно определение роли участников проекта;</w:t>
      </w:r>
    </w:p>
    <w:p w:rsidR="006B4893" w:rsidRPr="004A2311" w:rsidRDefault="006B4893" w:rsidP="004A2311">
      <w:pPr>
        <w:numPr>
          <w:ilvl w:val="3"/>
          <w:numId w:val="31"/>
        </w:numPr>
        <w:spacing w:after="0" w:line="240" w:lineRule="auto"/>
        <w:ind w:left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2311">
        <w:rPr>
          <w:rFonts w:ascii="Times New Roman" w:hAnsi="Times New Roman" w:cs="Times New Roman"/>
          <w:sz w:val="28"/>
          <w:szCs w:val="28"/>
        </w:rPr>
        <w:t>рекомендуется посещение конференция для ознакомления с форматом их проведения и непосредственного участия;</w:t>
      </w:r>
    </w:p>
    <w:p w:rsidR="006B4893" w:rsidRPr="004A2311" w:rsidRDefault="006B4893" w:rsidP="004A2311">
      <w:pPr>
        <w:numPr>
          <w:ilvl w:val="3"/>
          <w:numId w:val="31"/>
        </w:numPr>
        <w:spacing w:after="0" w:line="240" w:lineRule="auto"/>
        <w:ind w:left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2311">
        <w:rPr>
          <w:rFonts w:ascii="Times New Roman" w:hAnsi="Times New Roman" w:cs="Times New Roman"/>
          <w:sz w:val="28"/>
          <w:szCs w:val="28"/>
        </w:rPr>
        <w:t>имеется набор УМК, каждый из которых обеспечивает методическим материалом различные этапы проекта.</w:t>
      </w:r>
    </w:p>
    <w:p w:rsidR="006B4893" w:rsidRPr="004A2311" w:rsidRDefault="006B4893" w:rsidP="004A23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A2311">
        <w:rPr>
          <w:rFonts w:ascii="Times New Roman" w:eastAsia="Times New Roman" w:hAnsi="Times New Roman" w:cs="Times New Roman"/>
          <w:sz w:val="28"/>
          <w:szCs w:val="28"/>
          <w:lang w:eastAsia="zh-CN"/>
        </w:rPr>
        <w:t>Рекомендации по проведению лабораторных и практических работ, по постановке экспериментов или опытов и т.д.:</w:t>
      </w:r>
    </w:p>
    <w:p w:rsidR="006B4893" w:rsidRPr="004A2311" w:rsidRDefault="006B4893" w:rsidP="004A2311">
      <w:pPr>
        <w:numPr>
          <w:ilvl w:val="3"/>
          <w:numId w:val="32"/>
        </w:numPr>
        <w:spacing w:after="0" w:line="240" w:lineRule="auto"/>
        <w:ind w:left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2311">
        <w:rPr>
          <w:rFonts w:ascii="Times New Roman" w:hAnsi="Times New Roman" w:cs="Times New Roman"/>
          <w:sz w:val="28"/>
          <w:szCs w:val="28"/>
        </w:rPr>
        <w:t xml:space="preserve">требуется знание по работе с платформой </w:t>
      </w:r>
      <w:proofErr w:type="spellStart"/>
      <w:r w:rsidRPr="004A2311">
        <w:rPr>
          <w:rFonts w:ascii="Times New Roman" w:hAnsi="Times New Roman" w:cs="Times New Roman"/>
          <w:sz w:val="28"/>
          <w:szCs w:val="28"/>
        </w:rPr>
        <w:t>Arduino</w:t>
      </w:r>
      <w:proofErr w:type="spellEnd"/>
      <w:r w:rsidRPr="004A2311">
        <w:rPr>
          <w:rFonts w:ascii="Times New Roman" w:hAnsi="Times New Roman" w:cs="Times New Roman"/>
          <w:sz w:val="28"/>
          <w:szCs w:val="28"/>
        </w:rPr>
        <w:t>;</w:t>
      </w:r>
    </w:p>
    <w:p w:rsidR="006B4893" w:rsidRPr="004A2311" w:rsidRDefault="006B4893" w:rsidP="004A2311">
      <w:pPr>
        <w:numPr>
          <w:ilvl w:val="3"/>
          <w:numId w:val="32"/>
        </w:numPr>
        <w:spacing w:after="0" w:line="240" w:lineRule="auto"/>
        <w:ind w:left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2311">
        <w:rPr>
          <w:rFonts w:ascii="Times New Roman" w:hAnsi="Times New Roman" w:cs="Times New Roman"/>
          <w:sz w:val="28"/>
          <w:szCs w:val="28"/>
        </w:rPr>
        <w:t>необходимо проверить все компоненты проекта;</w:t>
      </w:r>
    </w:p>
    <w:p w:rsidR="006B4893" w:rsidRPr="004A2311" w:rsidRDefault="006B4893" w:rsidP="004A2311">
      <w:pPr>
        <w:numPr>
          <w:ilvl w:val="3"/>
          <w:numId w:val="32"/>
        </w:numPr>
        <w:spacing w:after="0" w:line="240" w:lineRule="auto"/>
        <w:ind w:left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2311">
        <w:rPr>
          <w:rFonts w:ascii="Times New Roman" w:hAnsi="Times New Roman" w:cs="Times New Roman"/>
          <w:sz w:val="28"/>
          <w:szCs w:val="28"/>
        </w:rPr>
        <w:t>каждый этап проекта по работе с отдельными компонентами должен быть произведен независимо от других этапов, каждая схема этапа разбирается до следующего этапа.</w:t>
      </w:r>
    </w:p>
    <w:p w:rsidR="006B4893" w:rsidRPr="004A2311" w:rsidRDefault="006B4893" w:rsidP="004A23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4A231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Дидактический и лекционный материалы, методики по исследовательской работе, тематика опытнической или исследовательской работы и т.д.:</w:t>
      </w:r>
    </w:p>
    <w:p w:rsidR="006B4893" w:rsidRPr="004A2311" w:rsidRDefault="006B4893" w:rsidP="004A2311">
      <w:pPr>
        <w:numPr>
          <w:ilvl w:val="3"/>
          <w:numId w:val="33"/>
        </w:numPr>
        <w:spacing w:after="0" w:line="240" w:lineRule="auto"/>
        <w:ind w:left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2311">
        <w:rPr>
          <w:rFonts w:ascii="Times New Roman" w:hAnsi="Times New Roman" w:cs="Times New Roman"/>
          <w:sz w:val="28"/>
          <w:szCs w:val="28"/>
        </w:rPr>
        <w:t>в ходе работы над проектом рекомендуется использовать материалы сайтов arduino.ru, arduino.cc, amperka.ru;</w:t>
      </w:r>
    </w:p>
    <w:p w:rsidR="006B4893" w:rsidRPr="004A2311" w:rsidRDefault="006B4893" w:rsidP="004A2311">
      <w:pPr>
        <w:numPr>
          <w:ilvl w:val="3"/>
          <w:numId w:val="33"/>
        </w:numPr>
        <w:spacing w:after="0" w:line="240" w:lineRule="auto"/>
        <w:ind w:left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2311">
        <w:rPr>
          <w:rFonts w:ascii="Times New Roman" w:hAnsi="Times New Roman" w:cs="Times New Roman"/>
          <w:sz w:val="28"/>
          <w:szCs w:val="28"/>
        </w:rPr>
        <w:t xml:space="preserve">к изучению предлагается теоретический материал, полученный на занятиях по платформе </w:t>
      </w:r>
      <w:proofErr w:type="spellStart"/>
      <w:r w:rsidRPr="004A2311">
        <w:rPr>
          <w:rFonts w:ascii="Times New Roman" w:hAnsi="Times New Roman" w:cs="Times New Roman"/>
          <w:sz w:val="28"/>
          <w:szCs w:val="28"/>
        </w:rPr>
        <w:t>Arduino</w:t>
      </w:r>
      <w:proofErr w:type="spellEnd"/>
      <w:r w:rsidRPr="004A2311">
        <w:rPr>
          <w:rFonts w:ascii="Times New Roman" w:hAnsi="Times New Roman" w:cs="Times New Roman"/>
          <w:sz w:val="28"/>
          <w:szCs w:val="28"/>
        </w:rPr>
        <w:t>;</w:t>
      </w:r>
    </w:p>
    <w:p w:rsidR="000B6C42" w:rsidRPr="004A2311" w:rsidRDefault="006B4893" w:rsidP="004A2311">
      <w:pPr>
        <w:numPr>
          <w:ilvl w:val="3"/>
          <w:numId w:val="33"/>
        </w:numPr>
        <w:spacing w:after="0" w:line="240" w:lineRule="auto"/>
        <w:ind w:left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2311">
        <w:rPr>
          <w:rFonts w:ascii="Times New Roman" w:hAnsi="Times New Roman" w:cs="Times New Roman"/>
          <w:sz w:val="28"/>
          <w:szCs w:val="28"/>
        </w:rPr>
        <w:t>материалы и техническую документацию по компонентам можно найти на сайте производителей.</w:t>
      </w:r>
    </w:p>
    <w:p w:rsidR="006B4893" w:rsidRPr="004A2311" w:rsidRDefault="006B4893" w:rsidP="004A2311">
      <w:pPr>
        <w:tabs>
          <w:tab w:val="left" w:pos="123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4893" w:rsidRPr="004A2311" w:rsidRDefault="006B4893" w:rsidP="004A2311">
      <w:pPr>
        <w:tabs>
          <w:tab w:val="left" w:pos="123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A2311">
        <w:rPr>
          <w:rFonts w:ascii="Times New Roman" w:hAnsi="Times New Roman" w:cs="Times New Roman"/>
          <w:b/>
          <w:sz w:val="28"/>
          <w:szCs w:val="28"/>
        </w:rPr>
        <w:t>Список литературы для учителя</w:t>
      </w:r>
    </w:p>
    <w:p w:rsidR="006B4893" w:rsidRPr="004A2311" w:rsidRDefault="006B4893" w:rsidP="004A2311">
      <w:pPr>
        <w:numPr>
          <w:ilvl w:val="0"/>
          <w:numId w:val="21"/>
        </w:numPr>
        <w:tabs>
          <w:tab w:val="left" w:pos="1230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2311">
        <w:rPr>
          <w:rFonts w:ascii="Times New Roman" w:hAnsi="Times New Roman" w:cs="Times New Roman"/>
          <w:sz w:val="28"/>
          <w:szCs w:val="28"/>
        </w:rPr>
        <w:t>Абдурахманов С.Д. Одна из форм домашней работы по физике. // Физика в школе, 1975, №1, с. 38.</w:t>
      </w:r>
    </w:p>
    <w:p w:rsidR="006B4893" w:rsidRPr="004A2311" w:rsidRDefault="006B4893" w:rsidP="004A2311">
      <w:pPr>
        <w:numPr>
          <w:ilvl w:val="0"/>
          <w:numId w:val="21"/>
        </w:numPr>
        <w:tabs>
          <w:tab w:val="left" w:pos="1230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2311">
        <w:rPr>
          <w:rFonts w:ascii="Times New Roman" w:hAnsi="Times New Roman" w:cs="Times New Roman"/>
          <w:sz w:val="28"/>
          <w:szCs w:val="28"/>
        </w:rPr>
        <w:t>Акимушкин И. Занимательная биология. М., 1967.</w:t>
      </w:r>
    </w:p>
    <w:p w:rsidR="006B4893" w:rsidRPr="004A2311" w:rsidRDefault="006B4893" w:rsidP="004A2311">
      <w:pPr>
        <w:numPr>
          <w:ilvl w:val="0"/>
          <w:numId w:val="21"/>
        </w:numPr>
        <w:tabs>
          <w:tab w:val="left" w:pos="1230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2311">
        <w:rPr>
          <w:rFonts w:ascii="Times New Roman" w:hAnsi="Times New Roman" w:cs="Times New Roman"/>
          <w:sz w:val="28"/>
          <w:szCs w:val="28"/>
        </w:rPr>
        <w:t>Александров В.В. Развивающиеся системы в науке, технике, обществе и культуре. СПб</w:t>
      </w:r>
      <w:proofErr w:type="gramStart"/>
      <w:r w:rsidRPr="004A2311">
        <w:rPr>
          <w:rFonts w:ascii="Times New Roman" w:hAnsi="Times New Roman" w:cs="Times New Roman"/>
          <w:sz w:val="28"/>
          <w:szCs w:val="28"/>
        </w:rPr>
        <w:t>.:</w:t>
      </w:r>
      <w:proofErr w:type="spellStart"/>
      <w:r w:rsidRPr="004A2311">
        <w:rPr>
          <w:rFonts w:ascii="Times New Roman" w:hAnsi="Times New Roman" w:cs="Times New Roman"/>
          <w:sz w:val="28"/>
          <w:szCs w:val="28"/>
        </w:rPr>
        <w:t>СПбТУ</w:t>
      </w:r>
      <w:proofErr w:type="spellEnd"/>
      <w:proofErr w:type="gramEnd"/>
      <w:r w:rsidRPr="004A2311">
        <w:rPr>
          <w:rFonts w:ascii="Times New Roman" w:hAnsi="Times New Roman" w:cs="Times New Roman"/>
          <w:sz w:val="28"/>
          <w:szCs w:val="28"/>
        </w:rPr>
        <w:t>, 2000.</w:t>
      </w:r>
    </w:p>
    <w:p w:rsidR="006B4893" w:rsidRPr="004A2311" w:rsidRDefault="006B4893" w:rsidP="004A2311">
      <w:pPr>
        <w:numPr>
          <w:ilvl w:val="0"/>
          <w:numId w:val="21"/>
        </w:numPr>
        <w:tabs>
          <w:tab w:val="left" w:pos="1230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2311">
        <w:rPr>
          <w:rFonts w:ascii="Times New Roman" w:hAnsi="Times New Roman" w:cs="Times New Roman"/>
          <w:sz w:val="28"/>
          <w:szCs w:val="28"/>
        </w:rPr>
        <w:t>Антипин И.Г. Экспериментальные задачи по физике в 6-7 классах. Пособие для учителей. М.: Просвещение, 1974.</w:t>
      </w:r>
    </w:p>
    <w:p w:rsidR="006B4893" w:rsidRPr="004A2311" w:rsidRDefault="006B4893" w:rsidP="004A2311">
      <w:pPr>
        <w:numPr>
          <w:ilvl w:val="0"/>
          <w:numId w:val="21"/>
        </w:numPr>
        <w:tabs>
          <w:tab w:val="left" w:pos="1230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2311">
        <w:rPr>
          <w:rFonts w:ascii="Times New Roman" w:hAnsi="Times New Roman" w:cs="Times New Roman"/>
          <w:sz w:val="28"/>
          <w:szCs w:val="28"/>
        </w:rPr>
        <w:t xml:space="preserve">Аракелян Г.А. Совершенствование домашних заданий, как одно из условий предупреждения и преодоления неуспеваемости школьников: </w:t>
      </w:r>
      <w:proofErr w:type="spellStart"/>
      <w:r w:rsidRPr="004A2311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4A23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A2311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proofErr w:type="gramStart"/>
      <w:r w:rsidRPr="004A2311">
        <w:rPr>
          <w:rFonts w:ascii="Times New Roman" w:hAnsi="Times New Roman" w:cs="Times New Roman"/>
          <w:sz w:val="28"/>
          <w:szCs w:val="28"/>
        </w:rPr>
        <w:t>. .</w:t>
      </w:r>
      <w:proofErr w:type="gramEnd"/>
      <w:r w:rsidRPr="004A2311">
        <w:rPr>
          <w:rFonts w:ascii="Times New Roman" w:hAnsi="Times New Roman" w:cs="Times New Roman"/>
          <w:sz w:val="28"/>
          <w:szCs w:val="28"/>
        </w:rPr>
        <w:t xml:space="preserve"> канд. </w:t>
      </w:r>
      <w:proofErr w:type="spellStart"/>
      <w:r w:rsidRPr="004A231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4A2311">
        <w:rPr>
          <w:rFonts w:ascii="Times New Roman" w:hAnsi="Times New Roman" w:cs="Times New Roman"/>
          <w:sz w:val="28"/>
          <w:szCs w:val="28"/>
        </w:rPr>
        <w:t>. наук. М., 1976.</w:t>
      </w:r>
    </w:p>
    <w:p w:rsidR="006B4893" w:rsidRPr="004A2311" w:rsidRDefault="006B4893" w:rsidP="004A2311">
      <w:pPr>
        <w:numPr>
          <w:ilvl w:val="0"/>
          <w:numId w:val="21"/>
        </w:numPr>
        <w:tabs>
          <w:tab w:val="left" w:pos="1230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4A2311">
        <w:rPr>
          <w:rFonts w:ascii="Times New Roman" w:hAnsi="Times New Roman" w:cs="Times New Roman"/>
          <w:sz w:val="28"/>
          <w:szCs w:val="28"/>
        </w:rPr>
        <w:t>Бердалиева</w:t>
      </w:r>
      <w:proofErr w:type="spellEnd"/>
      <w:r w:rsidRPr="004A2311">
        <w:rPr>
          <w:rFonts w:ascii="Times New Roman" w:hAnsi="Times New Roman" w:cs="Times New Roman"/>
          <w:sz w:val="28"/>
          <w:szCs w:val="28"/>
        </w:rPr>
        <w:t xml:space="preserve"> Т.Д. Домашние работы экспериментального характера по физике как средство формирования умения учащихся самостоятельно выполнять знания: </w:t>
      </w:r>
      <w:proofErr w:type="spellStart"/>
      <w:r w:rsidRPr="004A2311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4A23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A2311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proofErr w:type="gramStart"/>
      <w:r w:rsidRPr="004A2311">
        <w:rPr>
          <w:rFonts w:ascii="Times New Roman" w:hAnsi="Times New Roman" w:cs="Times New Roman"/>
          <w:sz w:val="28"/>
          <w:szCs w:val="28"/>
        </w:rPr>
        <w:t>. .</w:t>
      </w:r>
      <w:proofErr w:type="gramEnd"/>
      <w:r w:rsidRPr="004A2311">
        <w:rPr>
          <w:rFonts w:ascii="Times New Roman" w:hAnsi="Times New Roman" w:cs="Times New Roman"/>
          <w:sz w:val="28"/>
          <w:szCs w:val="28"/>
        </w:rPr>
        <w:t xml:space="preserve"> канд. </w:t>
      </w:r>
      <w:proofErr w:type="spellStart"/>
      <w:r w:rsidRPr="004A231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4A2311">
        <w:rPr>
          <w:rFonts w:ascii="Times New Roman" w:hAnsi="Times New Roman" w:cs="Times New Roman"/>
          <w:sz w:val="28"/>
          <w:szCs w:val="28"/>
        </w:rPr>
        <w:t>. наук. М., 1988.</w:t>
      </w:r>
    </w:p>
    <w:p w:rsidR="006B4893" w:rsidRPr="004A2311" w:rsidRDefault="006B4893" w:rsidP="004A2311">
      <w:pPr>
        <w:numPr>
          <w:ilvl w:val="0"/>
          <w:numId w:val="21"/>
        </w:numPr>
        <w:tabs>
          <w:tab w:val="left" w:pos="1230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2311">
        <w:rPr>
          <w:rFonts w:ascii="Times New Roman" w:hAnsi="Times New Roman" w:cs="Times New Roman"/>
          <w:sz w:val="28"/>
          <w:szCs w:val="28"/>
        </w:rPr>
        <w:t>Боровский Е.Э. Домашние задания. // Физика, 1998, №46.</w:t>
      </w:r>
    </w:p>
    <w:p w:rsidR="006B4893" w:rsidRPr="004A2311" w:rsidRDefault="006B4893" w:rsidP="004A2311">
      <w:pPr>
        <w:numPr>
          <w:ilvl w:val="0"/>
          <w:numId w:val="21"/>
        </w:numPr>
        <w:tabs>
          <w:tab w:val="left" w:pos="1230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2311">
        <w:rPr>
          <w:rFonts w:ascii="Times New Roman" w:hAnsi="Times New Roman" w:cs="Times New Roman"/>
          <w:sz w:val="28"/>
          <w:szCs w:val="28"/>
        </w:rPr>
        <w:t xml:space="preserve">Бочкина Н.В. Педагогические основы формирования самостоятельности школьника: </w:t>
      </w:r>
      <w:proofErr w:type="spellStart"/>
      <w:r w:rsidRPr="004A2311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proofErr w:type="gramStart"/>
      <w:r w:rsidRPr="004A2311">
        <w:rPr>
          <w:rFonts w:ascii="Times New Roman" w:hAnsi="Times New Roman" w:cs="Times New Roman"/>
          <w:sz w:val="28"/>
          <w:szCs w:val="28"/>
        </w:rPr>
        <w:t>. .</w:t>
      </w:r>
      <w:proofErr w:type="gramEnd"/>
      <w:r w:rsidRPr="004A2311">
        <w:rPr>
          <w:rFonts w:ascii="Times New Roman" w:hAnsi="Times New Roman" w:cs="Times New Roman"/>
          <w:sz w:val="28"/>
          <w:szCs w:val="28"/>
        </w:rPr>
        <w:t xml:space="preserve"> д-ра </w:t>
      </w:r>
      <w:proofErr w:type="spellStart"/>
      <w:r w:rsidRPr="004A231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4A2311">
        <w:rPr>
          <w:rFonts w:ascii="Times New Roman" w:hAnsi="Times New Roman" w:cs="Times New Roman"/>
          <w:sz w:val="28"/>
          <w:szCs w:val="28"/>
        </w:rPr>
        <w:t>. наук. СПб., 1991.</w:t>
      </w:r>
    </w:p>
    <w:p w:rsidR="006B4893" w:rsidRPr="004A2311" w:rsidRDefault="006B4893" w:rsidP="004A2311">
      <w:pPr>
        <w:numPr>
          <w:ilvl w:val="0"/>
          <w:numId w:val="21"/>
        </w:numPr>
        <w:tabs>
          <w:tab w:val="left" w:pos="1230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4A2311">
        <w:rPr>
          <w:rFonts w:ascii="Times New Roman" w:hAnsi="Times New Roman" w:cs="Times New Roman"/>
          <w:sz w:val="28"/>
          <w:szCs w:val="28"/>
        </w:rPr>
        <w:t>Бурсиан</w:t>
      </w:r>
      <w:proofErr w:type="spellEnd"/>
      <w:r w:rsidRPr="004A2311">
        <w:rPr>
          <w:rFonts w:ascii="Times New Roman" w:hAnsi="Times New Roman" w:cs="Times New Roman"/>
          <w:sz w:val="28"/>
          <w:szCs w:val="28"/>
        </w:rPr>
        <w:t> Э.В. Физика. 100 задач для решения на компьютере. Учебное пособие. СПб.: ИД «</w:t>
      </w:r>
      <w:proofErr w:type="spellStart"/>
      <w:r w:rsidRPr="004A2311">
        <w:rPr>
          <w:rFonts w:ascii="Times New Roman" w:hAnsi="Times New Roman" w:cs="Times New Roman"/>
          <w:sz w:val="28"/>
          <w:szCs w:val="28"/>
        </w:rPr>
        <w:t>МиМ</w:t>
      </w:r>
      <w:proofErr w:type="spellEnd"/>
      <w:r w:rsidRPr="004A2311">
        <w:rPr>
          <w:rFonts w:ascii="Times New Roman" w:hAnsi="Times New Roman" w:cs="Times New Roman"/>
          <w:sz w:val="28"/>
          <w:szCs w:val="28"/>
        </w:rPr>
        <w:t>», 1997.</w:t>
      </w:r>
    </w:p>
    <w:p w:rsidR="006B4893" w:rsidRPr="004A2311" w:rsidRDefault="006B4893" w:rsidP="004A2311">
      <w:pPr>
        <w:numPr>
          <w:ilvl w:val="0"/>
          <w:numId w:val="21"/>
        </w:numPr>
        <w:tabs>
          <w:tab w:val="left" w:pos="1230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2311">
        <w:rPr>
          <w:rFonts w:ascii="Times New Roman" w:hAnsi="Times New Roman" w:cs="Times New Roman"/>
          <w:sz w:val="28"/>
          <w:szCs w:val="28"/>
        </w:rPr>
        <w:t xml:space="preserve"> Бутиков Е.И., Быков А.А., Кондратьев А.С. Физика в примерах и задачах. </w:t>
      </w:r>
      <w:proofErr w:type="spellStart"/>
      <w:r w:rsidRPr="004A2311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r w:rsidRPr="004A2311">
        <w:rPr>
          <w:rFonts w:ascii="Times New Roman" w:hAnsi="Times New Roman" w:cs="Times New Roman"/>
          <w:sz w:val="28"/>
          <w:szCs w:val="28"/>
        </w:rPr>
        <w:t>. СПб.: Лань, 1999.</w:t>
      </w:r>
    </w:p>
    <w:p w:rsidR="006B4893" w:rsidRPr="004A2311" w:rsidRDefault="006B4893" w:rsidP="004A2311">
      <w:pPr>
        <w:numPr>
          <w:ilvl w:val="0"/>
          <w:numId w:val="21"/>
        </w:numPr>
        <w:tabs>
          <w:tab w:val="left" w:pos="1230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4A2311">
        <w:rPr>
          <w:rFonts w:ascii="Times New Roman" w:hAnsi="Times New Roman" w:cs="Times New Roman"/>
          <w:sz w:val="28"/>
          <w:szCs w:val="28"/>
        </w:rPr>
        <w:t>Довга</w:t>
      </w:r>
      <w:proofErr w:type="spellEnd"/>
      <w:r w:rsidRPr="004A2311">
        <w:rPr>
          <w:rFonts w:ascii="Times New Roman" w:hAnsi="Times New Roman" w:cs="Times New Roman"/>
          <w:sz w:val="28"/>
          <w:szCs w:val="28"/>
        </w:rPr>
        <w:t xml:space="preserve"> Г.В. Проблемы инновационных технологий обучения на уроках физики в средней школе: </w:t>
      </w:r>
      <w:proofErr w:type="spellStart"/>
      <w:r w:rsidRPr="004A2311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proofErr w:type="gramStart"/>
      <w:r w:rsidRPr="004A2311">
        <w:rPr>
          <w:rFonts w:ascii="Times New Roman" w:hAnsi="Times New Roman" w:cs="Times New Roman"/>
          <w:sz w:val="28"/>
          <w:szCs w:val="28"/>
        </w:rPr>
        <w:t>. .</w:t>
      </w:r>
      <w:proofErr w:type="gramEnd"/>
      <w:r w:rsidRPr="004A2311">
        <w:rPr>
          <w:rFonts w:ascii="Times New Roman" w:hAnsi="Times New Roman" w:cs="Times New Roman"/>
          <w:sz w:val="28"/>
          <w:szCs w:val="28"/>
        </w:rPr>
        <w:t xml:space="preserve"> канд. </w:t>
      </w:r>
      <w:proofErr w:type="spellStart"/>
      <w:r w:rsidRPr="004A231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4A2311">
        <w:rPr>
          <w:rFonts w:ascii="Times New Roman" w:hAnsi="Times New Roman" w:cs="Times New Roman"/>
          <w:sz w:val="28"/>
          <w:szCs w:val="28"/>
        </w:rPr>
        <w:t>. наук. СПб., 1999.</w:t>
      </w:r>
    </w:p>
    <w:p w:rsidR="006B4893" w:rsidRPr="004A2311" w:rsidRDefault="006B4893" w:rsidP="004A2311">
      <w:pPr>
        <w:numPr>
          <w:ilvl w:val="0"/>
          <w:numId w:val="21"/>
        </w:numPr>
        <w:tabs>
          <w:tab w:val="left" w:pos="1230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4A2311">
        <w:rPr>
          <w:rFonts w:ascii="Times New Roman" w:hAnsi="Times New Roman" w:cs="Times New Roman"/>
          <w:sz w:val="28"/>
          <w:szCs w:val="28"/>
        </w:rPr>
        <w:t>Древелов</w:t>
      </w:r>
      <w:proofErr w:type="spellEnd"/>
      <w:r w:rsidRPr="004A2311">
        <w:rPr>
          <w:rFonts w:ascii="Times New Roman" w:hAnsi="Times New Roman" w:cs="Times New Roman"/>
          <w:sz w:val="28"/>
          <w:szCs w:val="28"/>
        </w:rPr>
        <w:t xml:space="preserve"> X. и др. Домашние задания. М., 1989.</w:t>
      </w:r>
    </w:p>
    <w:p w:rsidR="006B4893" w:rsidRPr="004A2311" w:rsidRDefault="006B4893" w:rsidP="004A2311">
      <w:pPr>
        <w:numPr>
          <w:ilvl w:val="0"/>
          <w:numId w:val="21"/>
        </w:numPr>
        <w:tabs>
          <w:tab w:val="left" w:pos="1230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2311">
        <w:rPr>
          <w:rFonts w:ascii="Times New Roman" w:hAnsi="Times New Roman" w:cs="Times New Roman"/>
          <w:sz w:val="28"/>
          <w:szCs w:val="28"/>
        </w:rPr>
        <w:t xml:space="preserve"> Использование художественной литературы на занятиях по физике. Методические рекомендации. / Сост. И.Я. Ланина, К.Р. Глазкова. СПб.: Образование, 1993.</w:t>
      </w:r>
    </w:p>
    <w:p w:rsidR="006B4893" w:rsidRPr="004A2311" w:rsidRDefault="006B4893" w:rsidP="004A2311">
      <w:pPr>
        <w:numPr>
          <w:ilvl w:val="0"/>
          <w:numId w:val="21"/>
        </w:numPr>
        <w:tabs>
          <w:tab w:val="left" w:pos="1230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2311">
        <w:rPr>
          <w:rFonts w:ascii="Times New Roman" w:hAnsi="Times New Roman" w:cs="Times New Roman"/>
          <w:sz w:val="28"/>
          <w:szCs w:val="28"/>
        </w:rPr>
        <w:t xml:space="preserve">Кирсанов А.А. Предупреждение перегрузки учащихся 5-8 </w:t>
      </w:r>
      <w:proofErr w:type="spellStart"/>
      <w:r w:rsidRPr="004A231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A2311">
        <w:rPr>
          <w:rFonts w:ascii="Times New Roman" w:hAnsi="Times New Roman" w:cs="Times New Roman"/>
          <w:sz w:val="28"/>
          <w:szCs w:val="28"/>
        </w:rPr>
        <w:t xml:space="preserve">. учебной работой дома: </w:t>
      </w:r>
      <w:proofErr w:type="spellStart"/>
      <w:r w:rsidRPr="004A2311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4A23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A2311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4A2311">
        <w:rPr>
          <w:rFonts w:ascii="Times New Roman" w:hAnsi="Times New Roman" w:cs="Times New Roman"/>
          <w:sz w:val="28"/>
          <w:szCs w:val="28"/>
        </w:rPr>
        <w:t xml:space="preserve">. канд. </w:t>
      </w:r>
      <w:proofErr w:type="spellStart"/>
      <w:r w:rsidRPr="004A231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4A2311">
        <w:rPr>
          <w:rFonts w:ascii="Times New Roman" w:hAnsi="Times New Roman" w:cs="Times New Roman"/>
          <w:sz w:val="28"/>
          <w:szCs w:val="28"/>
        </w:rPr>
        <w:t>. наук. Казань, 1965.от типологических свойств нервной системы. Казань, 1969.</w:t>
      </w:r>
    </w:p>
    <w:p w:rsidR="006B4893" w:rsidRPr="004A2311" w:rsidRDefault="006B4893" w:rsidP="004A2311">
      <w:pPr>
        <w:numPr>
          <w:ilvl w:val="0"/>
          <w:numId w:val="21"/>
        </w:numPr>
        <w:tabs>
          <w:tab w:val="left" w:pos="1230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2311">
        <w:rPr>
          <w:rFonts w:ascii="Times New Roman" w:hAnsi="Times New Roman" w:cs="Times New Roman"/>
          <w:sz w:val="28"/>
          <w:szCs w:val="28"/>
        </w:rPr>
        <w:t> Кондратьев А.С., Филиппов М.Э. Физические задачи и математическое моделирование реальных процессов. Учебно-методическое пособие для учителя. СПб.: РГПУ им. А.И. Герцена, 2001.</w:t>
      </w:r>
    </w:p>
    <w:p w:rsidR="006B4893" w:rsidRPr="004A2311" w:rsidRDefault="006B4893" w:rsidP="004A2311">
      <w:pPr>
        <w:numPr>
          <w:ilvl w:val="0"/>
          <w:numId w:val="21"/>
        </w:numPr>
        <w:tabs>
          <w:tab w:val="left" w:pos="1230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2311">
        <w:rPr>
          <w:rFonts w:ascii="Times New Roman" w:hAnsi="Times New Roman" w:cs="Times New Roman"/>
          <w:sz w:val="28"/>
          <w:szCs w:val="28"/>
        </w:rPr>
        <w:t>Кузнецов М.Е. Учитель и ученик в личностно ориентированном образовательном процессе: концептуально-дидактический аспект. // Педагог, 1999, №6.</w:t>
      </w:r>
    </w:p>
    <w:p w:rsidR="006B4893" w:rsidRPr="004A2311" w:rsidRDefault="006B4893" w:rsidP="004A2311">
      <w:pPr>
        <w:numPr>
          <w:ilvl w:val="0"/>
          <w:numId w:val="21"/>
        </w:numPr>
        <w:tabs>
          <w:tab w:val="left" w:pos="1230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2311">
        <w:rPr>
          <w:rFonts w:ascii="Times New Roman" w:hAnsi="Times New Roman" w:cs="Times New Roman"/>
          <w:sz w:val="28"/>
          <w:szCs w:val="28"/>
        </w:rPr>
        <w:t>Ланина И.Я. 100 игр по физике: Кн. для учителя. М.: просвещение, 1995.</w:t>
      </w:r>
    </w:p>
    <w:p w:rsidR="006B4893" w:rsidRPr="004A2311" w:rsidRDefault="006B4893" w:rsidP="004A2311">
      <w:pPr>
        <w:numPr>
          <w:ilvl w:val="0"/>
          <w:numId w:val="21"/>
        </w:numPr>
        <w:tabs>
          <w:tab w:val="left" w:pos="1230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2311">
        <w:rPr>
          <w:rFonts w:ascii="Times New Roman" w:hAnsi="Times New Roman" w:cs="Times New Roman"/>
          <w:sz w:val="28"/>
          <w:szCs w:val="28"/>
        </w:rPr>
        <w:t xml:space="preserve"> Ланина </w:t>
      </w:r>
      <w:proofErr w:type="gramStart"/>
      <w:r w:rsidRPr="004A2311">
        <w:rPr>
          <w:rFonts w:ascii="Times New Roman" w:hAnsi="Times New Roman" w:cs="Times New Roman"/>
          <w:sz w:val="28"/>
          <w:szCs w:val="28"/>
        </w:rPr>
        <w:t>И .</w:t>
      </w:r>
      <w:proofErr w:type="gramEnd"/>
      <w:r w:rsidRPr="004A2311">
        <w:rPr>
          <w:rFonts w:ascii="Times New Roman" w:hAnsi="Times New Roman" w:cs="Times New Roman"/>
          <w:sz w:val="28"/>
          <w:szCs w:val="28"/>
        </w:rPr>
        <w:t>Я., Алексеев В.А. Развитие познавательного интереса учащихся в процессе работы с учебной литературой по физике. / Инновационные аспекты обучения физике в школе и вузе. СПб.: Образование, 1998.</w:t>
      </w:r>
    </w:p>
    <w:p w:rsidR="0078267E" w:rsidRPr="004A2311" w:rsidRDefault="0078267E" w:rsidP="004A2311">
      <w:pPr>
        <w:numPr>
          <w:ilvl w:val="0"/>
          <w:numId w:val="21"/>
        </w:numPr>
        <w:tabs>
          <w:tab w:val="left" w:pos="1230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4A2311">
        <w:rPr>
          <w:rFonts w:ascii="Times New Roman" w:hAnsi="Times New Roman" w:cs="Times New Roman"/>
          <w:sz w:val="28"/>
          <w:szCs w:val="28"/>
        </w:rPr>
        <w:t xml:space="preserve">Марк  </w:t>
      </w:r>
      <w:proofErr w:type="spellStart"/>
      <w:r w:rsidRPr="004A2311">
        <w:rPr>
          <w:rFonts w:ascii="Times New Roman" w:hAnsi="Times New Roman" w:cs="Times New Roman"/>
          <w:sz w:val="28"/>
          <w:szCs w:val="28"/>
        </w:rPr>
        <w:t>Геддес</w:t>
      </w:r>
      <w:proofErr w:type="spellEnd"/>
      <w:proofErr w:type="gramEnd"/>
      <w:r w:rsidRPr="004A2311">
        <w:rPr>
          <w:rFonts w:ascii="Times New Roman" w:hAnsi="Times New Roman" w:cs="Times New Roman"/>
          <w:sz w:val="28"/>
          <w:szCs w:val="28"/>
        </w:rPr>
        <w:t xml:space="preserve">  25 крутых проектов с </w:t>
      </w:r>
      <w:r w:rsidRPr="004A23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F5F56" w:rsidRPr="004A2311">
        <w:rPr>
          <w:rFonts w:ascii="Times New Roman" w:hAnsi="Times New Roman" w:cs="Times New Roman"/>
          <w:sz w:val="28"/>
          <w:szCs w:val="28"/>
          <w:lang w:val="en-US"/>
        </w:rPr>
        <w:t>rduino</w:t>
      </w:r>
      <w:r w:rsidR="008F5F56" w:rsidRPr="004A2311">
        <w:rPr>
          <w:rFonts w:ascii="Times New Roman" w:hAnsi="Times New Roman" w:cs="Times New Roman"/>
          <w:sz w:val="28"/>
          <w:szCs w:val="28"/>
        </w:rPr>
        <w:t>./ Москва :эксмо2019.</w:t>
      </w:r>
    </w:p>
    <w:p w:rsidR="006B4893" w:rsidRPr="004A2311" w:rsidRDefault="006B4893" w:rsidP="004A2311">
      <w:pPr>
        <w:numPr>
          <w:ilvl w:val="0"/>
          <w:numId w:val="21"/>
        </w:numPr>
        <w:tabs>
          <w:tab w:val="left" w:pos="1230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2311">
        <w:rPr>
          <w:rFonts w:ascii="Times New Roman" w:hAnsi="Times New Roman" w:cs="Times New Roman"/>
          <w:sz w:val="28"/>
          <w:szCs w:val="28"/>
        </w:rPr>
        <w:t>Опыты в домашней лаборатории. М.: Наука. Гл. ред. физ.-мат. лит., 1980.</w:t>
      </w:r>
    </w:p>
    <w:p w:rsidR="006B4893" w:rsidRPr="004A2311" w:rsidRDefault="006B4893" w:rsidP="004A2311">
      <w:pPr>
        <w:numPr>
          <w:ilvl w:val="0"/>
          <w:numId w:val="21"/>
        </w:numPr>
        <w:tabs>
          <w:tab w:val="left" w:pos="1230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2311">
        <w:rPr>
          <w:rFonts w:ascii="Times New Roman" w:hAnsi="Times New Roman" w:cs="Times New Roman"/>
          <w:sz w:val="28"/>
          <w:szCs w:val="28"/>
        </w:rPr>
        <w:t>Перельман Я.И. Занимательная механика. Екатеринбург: Тезис, 1994.</w:t>
      </w:r>
    </w:p>
    <w:p w:rsidR="006B4893" w:rsidRPr="004A2311" w:rsidRDefault="006B4893" w:rsidP="004A2311">
      <w:pPr>
        <w:numPr>
          <w:ilvl w:val="0"/>
          <w:numId w:val="21"/>
        </w:numPr>
        <w:tabs>
          <w:tab w:val="left" w:pos="1230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2311">
        <w:rPr>
          <w:rFonts w:ascii="Times New Roman" w:hAnsi="Times New Roman" w:cs="Times New Roman"/>
          <w:sz w:val="28"/>
          <w:szCs w:val="28"/>
        </w:rPr>
        <w:t> Перельман Я.И. Занимательная физика. В двух книгах. Екатеринбург: Тезис, 1994.</w:t>
      </w:r>
    </w:p>
    <w:p w:rsidR="006B4893" w:rsidRPr="004A2311" w:rsidRDefault="006B4893" w:rsidP="004A2311">
      <w:pPr>
        <w:numPr>
          <w:ilvl w:val="0"/>
          <w:numId w:val="21"/>
        </w:numPr>
        <w:tabs>
          <w:tab w:val="left" w:pos="1230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2311">
        <w:rPr>
          <w:rFonts w:ascii="Times New Roman" w:hAnsi="Times New Roman" w:cs="Times New Roman"/>
          <w:sz w:val="28"/>
          <w:szCs w:val="28"/>
        </w:rPr>
        <w:t>Перельман Я.И. Знаете ли вы физику? Екатеринбург: Тезис, 1994.</w:t>
      </w:r>
    </w:p>
    <w:p w:rsidR="006B4893" w:rsidRPr="004A2311" w:rsidRDefault="006B4893" w:rsidP="004A2311">
      <w:pPr>
        <w:numPr>
          <w:ilvl w:val="0"/>
          <w:numId w:val="21"/>
        </w:numPr>
        <w:tabs>
          <w:tab w:val="left" w:pos="1230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4A2311">
        <w:rPr>
          <w:rFonts w:ascii="Times New Roman" w:hAnsi="Times New Roman" w:cs="Times New Roman"/>
          <w:sz w:val="28"/>
          <w:szCs w:val="28"/>
        </w:rPr>
        <w:t>Рабиза</w:t>
      </w:r>
      <w:proofErr w:type="spellEnd"/>
      <w:r w:rsidRPr="004A2311">
        <w:rPr>
          <w:rFonts w:ascii="Times New Roman" w:hAnsi="Times New Roman" w:cs="Times New Roman"/>
          <w:sz w:val="28"/>
          <w:szCs w:val="28"/>
        </w:rPr>
        <w:t xml:space="preserve"> Ф.В. Простые опыты. Забавная физика для детей. М.: Детская литература, 1997.</w:t>
      </w:r>
    </w:p>
    <w:p w:rsidR="006B4893" w:rsidRPr="004A2311" w:rsidRDefault="006B4893" w:rsidP="004A2311">
      <w:pPr>
        <w:numPr>
          <w:ilvl w:val="0"/>
          <w:numId w:val="21"/>
        </w:numPr>
        <w:tabs>
          <w:tab w:val="left" w:pos="1230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4A2311">
        <w:rPr>
          <w:rFonts w:ascii="Times New Roman" w:hAnsi="Times New Roman" w:cs="Times New Roman"/>
          <w:sz w:val="28"/>
          <w:szCs w:val="28"/>
        </w:rPr>
        <w:t>Рачлис</w:t>
      </w:r>
      <w:proofErr w:type="spellEnd"/>
      <w:r w:rsidRPr="004A2311">
        <w:rPr>
          <w:rFonts w:ascii="Times New Roman" w:hAnsi="Times New Roman" w:cs="Times New Roman"/>
          <w:sz w:val="28"/>
          <w:szCs w:val="28"/>
        </w:rPr>
        <w:t xml:space="preserve"> X. Физика в ванне: Пер. с англ. М.: Наука. Гл. ред. физ.-мат. лит., 1986.</w:t>
      </w:r>
    </w:p>
    <w:p w:rsidR="006B4893" w:rsidRPr="004A2311" w:rsidRDefault="006B4893" w:rsidP="004A2311">
      <w:pPr>
        <w:numPr>
          <w:ilvl w:val="0"/>
          <w:numId w:val="21"/>
        </w:numPr>
        <w:tabs>
          <w:tab w:val="left" w:pos="1230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231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A2311">
        <w:rPr>
          <w:rFonts w:ascii="Times New Roman" w:hAnsi="Times New Roman" w:cs="Times New Roman"/>
          <w:sz w:val="28"/>
          <w:szCs w:val="28"/>
        </w:rPr>
        <w:t>Якиманская</w:t>
      </w:r>
      <w:proofErr w:type="spellEnd"/>
      <w:r w:rsidRPr="004A2311">
        <w:rPr>
          <w:rFonts w:ascii="Times New Roman" w:hAnsi="Times New Roman" w:cs="Times New Roman"/>
          <w:sz w:val="28"/>
          <w:szCs w:val="28"/>
        </w:rPr>
        <w:t> И.С. Личностно-ориентированное обучение в современной школе. М.: Сентябрь, 1994.</w:t>
      </w:r>
    </w:p>
    <w:p w:rsidR="006B4893" w:rsidRPr="004A2311" w:rsidRDefault="006B4893" w:rsidP="004A2311">
      <w:pPr>
        <w:numPr>
          <w:ilvl w:val="0"/>
          <w:numId w:val="21"/>
        </w:numPr>
        <w:tabs>
          <w:tab w:val="left" w:pos="1230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2311">
        <w:rPr>
          <w:rFonts w:ascii="Times New Roman" w:hAnsi="Times New Roman" w:cs="Times New Roman"/>
          <w:sz w:val="28"/>
          <w:szCs w:val="28"/>
        </w:rPr>
        <w:t xml:space="preserve">Вопросы развития познавательных интересов учащихся в процессе обучения / Под ред. Д.К. </w:t>
      </w:r>
      <w:proofErr w:type="spellStart"/>
      <w:r w:rsidRPr="004A2311">
        <w:rPr>
          <w:rFonts w:ascii="Times New Roman" w:hAnsi="Times New Roman" w:cs="Times New Roman"/>
          <w:sz w:val="28"/>
          <w:szCs w:val="28"/>
        </w:rPr>
        <w:t>Гилева</w:t>
      </w:r>
      <w:proofErr w:type="spellEnd"/>
      <w:r w:rsidRPr="004A2311">
        <w:rPr>
          <w:rFonts w:ascii="Times New Roman" w:hAnsi="Times New Roman" w:cs="Times New Roman"/>
          <w:sz w:val="28"/>
          <w:szCs w:val="28"/>
        </w:rPr>
        <w:t xml:space="preserve">. - Свердловск: Свердловский гос. </w:t>
      </w:r>
      <w:proofErr w:type="spellStart"/>
      <w:r w:rsidRPr="004A231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4A2311">
        <w:rPr>
          <w:rFonts w:ascii="Times New Roman" w:hAnsi="Times New Roman" w:cs="Times New Roman"/>
          <w:sz w:val="28"/>
          <w:szCs w:val="28"/>
        </w:rPr>
        <w:t>. ин-т, 1970. - 142 с.</w:t>
      </w:r>
    </w:p>
    <w:p w:rsidR="006B4893" w:rsidRPr="004A2311" w:rsidRDefault="006B4893" w:rsidP="004A2311">
      <w:pPr>
        <w:numPr>
          <w:ilvl w:val="0"/>
          <w:numId w:val="21"/>
        </w:numPr>
        <w:tabs>
          <w:tab w:val="left" w:pos="1230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2311">
        <w:rPr>
          <w:rFonts w:ascii="Times New Roman" w:hAnsi="Times New Roman" w:cs="Times New Roman"/>
          <w:sz w:val="28"/>
          <w:szCs w:val="28"/>
        </w:rPr>
        <w:t>Владимирова, Л.П. Взаимодействие учителей в сетевых сообществах [Текст]/</w:t>
      </w:r>
      <w:proofErr w:type="spellStart"/>
      <w:r w:rsidRPr="004A2311">
        <w:rPr>
          <w:rFonts w:ascii="Times New Roman" w:hAnsi="Times New Roman" w:cs="Times New Roman"/>
          <w:sz w:val="28"/>
          <w:szCs w:val="28"/>
        </w:rPr>
        <w:t>Л.П.Владимирова</w:t>
      </w:r>
      <w:proofErr w:type="spellEnd"/>
      <w:r w:rsidRPr="004A2311">
        <w:rPr>
          <w:rFonts w:ascii="Times New Roman" w:hAnsi="Times New Roman" w:cs="Times New Roman"/>
          <w:sz w:val="28"/>
          <w:szCs w:val="28"/>
        </w:rPr>
        <w:t>// Информатика и образование. - №6. – 2006. – 25 с.</w:t>
      </w:r>
    </w:p>
    <w:p w:rsidR="006B4893" w:rsidRPr="004A2311" w:rsidRDefault="006B4893" w:rsidP="004A2311">
      <w:pPr>
        <w:numPr>
          <w:ilvl w:val="0"/>
          <w:numId w:val="21"/>
        </w:numPr>
        <w:tabs>
          <w:tab w:val="left" w:pos="1230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2311">
        <w:rPr>
          <w:rFonts w:ascii="Times New Roman" w:hAnsi="Times New Roman" w:cs="Times New Roman"/>
          <w:sz w:val="28"/>
          <w:szCs w:val="28"/>
        </w:rPr>
        <w:t>Морозова, Н.Г. Учителю о познавательном интересе [Текст] /</w:t>
      </w:r>
      <w:proofErr w:type="spellStart"/>
      <w:r w:rsidRPr="004A2311">
        <w:rPr>
          <w:rFonts w:ascii="Times New Roman" w:hAnsi="Times New Roman" w:cs="Times New Roman"/>
          <w:sz w:val="28"/>
          <w:szCs w:val="28"/>
        </w:rPr>
        <w:t>Н.Г.Морозова</w:t>
      </w:r>
      <w:proofErr w:type="spellEnd"/>
      <w:r w:rsidRPr="004A2311">
        <w:rPr>
          <w:rFonts w:ascii="Times New Roman" w:hAnsi="Times New Roman" w:cs="Times New Roman"/>
          <w:sz w:val="28"/>
          <w:szCs w:val="28"/>
        </w:rPr>
        <w:t xml:space="preserve">. - М.: Знание, </w:t>
      </w:r>
      <w:proofErr w:type="gramStart"/>
      <w:r w:rsidRPr="004A2311">
        <w:rPr>
          <w:rFonts w:ascii="Times New Roman" w:hAnsi="Times New Roman" w:cs="Times New Roman"/>
          <w:sz w:val="28"/>
          <w:szCs w:val="28"/>
        </w:rPr>
        <w:t>1979.-</w:t>
      </w:r>
      <w:proofErr w:type="gramEnd"/>
      <w:r w:rsidRPr="004A2311">
        <w:rPr>
          <w:rFonts w:ascii="Times New Roman" w:hAnsi="Times New Roman" w:cs="Times New Roman"/>
          <w:sz w:val="28"/>
          <w:szCs w:val="28"/>
        </w:rPr>
        <w:t>47 с.</w:t>
      </w:r>
    </w:p>
    <w:p w:rsidR="006B4893" w:rsidRPr="004A2311" w:rsidRDefault="006B4893" w:rsidP="004A2311">
      <w:pPr>
        <w:numPr>
          <w:ilvl w:val="0"/>
          <w:numId w:val="21"/>
        </w:numPr>
        <w:tabs>
          <w:tab w:val="left" w:pos="1230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4A2311">
        <w:rPr>
          <w:rFonts w:ascii="Times New Roman" w:hAnsi="Times New Roman" w:cs="Times New Roman"/>
          <w:sz w:val="28"/>
          <w:szCs w:val="28"/>
        </w:rPr>
        <w:t>Пидкасистый</w:t>
      </w:r>
      <w:proofErr w:type="spellEnd"/>
      <w:r w:rsidRPr="004A2311">
        <w:rPr>
          <w:rFonts w:ascii="Times New Roman" w:hAnsi="Times New Roman" w:cs="Times New Roman"/>
          <w:sz w:val="28"/>
          <w:szCs w:val="28"/>
        </w:rPr>
        <w:t xml:space="preserve"> П.И. Психолого-педагогический справочник. М., 1999. стр.36.</w:t>
      </w:r>
    </w:p>
    <w:p w:rsidR="006B4893" w:rsidRPr="004A2311" w:rsidRDefault="006163D1" w:rsidP="004A2311">
      <w:pPr>
        <w:numPr>
          <w:ilvl w:val="0"/>
          <w:numId w:val="21"/>
        </w:numPr>
        <w:tabs>
          <w:tab w:val="left" w:pos="1230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hyperlink r:id="rId8" w:anchor="_ftnref10" w:history="1">
        <w:r w:rsidR="006B4893" w:rsidRPr="004A2311">
          <w:rPr>
            <w:rStyle w:val="af"/>
            <w:rFonts w:ascii="Times New Roman" w:hAnsi="Times New Roman" w:cs="Times New Roman"/>
            <w:sz w:val="28"/>
            <w:szCs w:val="28"/>
          </w:rPr>
          <w:t>[10]</w:t>
        </w:r>
      </w:hyperlink>
      <w:r w:rsidR="006B4893" w:rsidRPr="004A2311">
        <w:rPr>
          <w:rFonts w:ascii="Times New Roman" w:hAnsi="Times New Roman" w:cs="Times New Roman"/>
          <w:sz w:val="28"/>
          <w:szCs w:val="28"/>
        </w:rPr>
        <w:t> Щукина Г.И. Активизация познавательной деятельности учащихся в учебном процессе. М., 1979. стр. 103.</w:t>
      </w:r>
    </w:p>
    <w:p w:rsidR="003966B7" w:rsidRPr="004A2311" w:rsidRDefault="003966B7" w:rsidP="004A231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966B7" w:rsidRPr="004A2311" w:rsidRDefault="003966B7" w:rsidP="004A231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2311">
        <w:rPr>
          <w:rFonts w:ascii="Times New Roman" w:hAnsi="Times New Roman" w:cs="Times New Roman"/>
          <w:sz w:val="28"/>
          <w:szCs w:val="28"/>
        </w:rPr>
        <w:t> </w:t>
      </w:r>
    </w:p>
    <w:sectPr w:rsidR="003966B7" w:rsidRPr="004A2311" w:rsidSect="00CC28B0">
      <w:headerReference w:type="default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855" w:rsidRDefault="00E76855" w:rsidP="00895900">
      <w:pPr>
        <w:spacing w:after="0" w:line="240" w:lineRule="auto"/>
      </w:pPr>
      <w:r>
        <w:separator/>
      </w:r>
    </w:p>
  </w:endnote>
  <w:endnote w:type="continuationSeparator" w:id="0">
    <w:p w:rsidR="00E76855" w:rsidRDefault="00E76855" w:rsidP="00895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898844"/>
      <w:docPartObj>
        <w:docPartGallery w:val="Page Numbers (Bottom of Page)"/>
        <w:docPartUnique/>
      </w:docPartObj>
    </w:sdtPr>
    <w:sdtEndPr/>
    <w:sdtContent>
      <w:p w:rsidR="0064162E" w:rsidRDefault="0064162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3D1">
          <w:rPr>
            <w:noProof/>
          </w:rPr>
          <w:t>2</w:t>
        </w:r>
        <w:r>
          <w:fldChar w:fldCharType="end"/>
        </w:r>
      </w:p>
    </w:sdtContent>
  </w:sdt>
  <w:p w:rsidR="0064162E" w:rsidRDefault="006416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855" w:rsidRDefault="00E76855" w:rsidP="00895900">
      <w:pPr>
        <w:spacing w:after="0" w:line="240" w:lineRule="auto"/>
      </w:pPr>
      <w:r>
        <w:separator/>
      </w:r>
    </w:p>
  </w:footnote>
  <w:footnote w:type="continuationSeparator" w:id="0">
    <w:p w:rsidR="00E76855" w:rsidRDefault="00E76855" w:rsidP="00895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62E" w:rsidRPr="00B055E2" w:rsidRDefault="006163D1" w:rsidP="00E96D28">
    <w:pPr>
      <w:pStyle w:val="a3"/>
      <w:tabs>
        <w:tab w:val="clear" w:pos="4677"/>
        <w:tab w:val="clear" w:pos="9355"/>
      </w:tabs>
      <w:jc w:val="center"/>
      <w:rPr>
        <w:color w:val="C00000"/>
      </w:rPr>
    </w:pPr>
    <w:sdt>
      <w:sdtPr>
        <w:rPr>
          <w:color w:val="C00000"/>
        </w:rPr>
        <w:alias w:val="Название"/>
        <w:tag w:val=""/>
        <w:id w:val="664756013"/>
        <w:placeholder>
          <w:docPart w:val="D996ADF5AD5D42899BF36CAB008D729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4162E" w:rsidRPr="00B055E2">
          <w:rPr>
            <w:color w:val="C00000"/>
          </w:rPr>
          <w:t>ШНОУ «Квант»</w:t>
        </w:r>
      </w:sdtContent>
    </w:sdt>
    <w:r w:rsidR="0064162E" w:rsidRPr="00B055E2">
      <w:rPr>
        <w:color w:val="C00000"/>
      </w:rPr>
      <w:t xml:space="preserve">  </w:t>
    </w:r>
    <w:sdt>
      <w:sdtPr>
        <w:rPr>
          <w:color w:val="C00000"/>
        </w:rPr>
        <w:alias w:val="Автор"/>
        <w:tag w:val=""/>
        <w:id w:val="-1677181147"/>
        <w:placeholder>
          <w:docPart w:val="044054399C344AA58C4E4C9E7C8BF0C3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64162E" w:rsidRPr="00B055E2">
          <w:rPr>
            <w:color w:val="C00000"/>
          </w:rPr>
          <w:t>Вольская ОН., Голещихина В.А.</w:t>
        </w:r>
      </w:sdtContent>
    </w:sdt>
  </w:p>
  <w:p w:rsidR="0064162E" w:rsidRDefault="006416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3B0C4C"/>
    <w:multiLevelType w:val="hybridMultilevel"/>
    <w:tmpl w:val="E17A82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02540"/>
    <w:multiLevelType w:val="multilevel"/>
    <w:tmpl w:val="68725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EE55C1"/>
    <w:multiLevelType w:val="hybridMultilevel"/>
    <w:tmpl w:val="41B62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83B69"/>
    <w:multiLevelType w:val="hybridMultilevel"/>
    <w:tmpl w:val="653E55D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13CE7F90"/>
    <w:multiLevelType w:val="hybridMultilevel"/>
    <w:tmpl w:val="2C52A7B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B21F0C"/>
    <w:multiLevelType w:val="hybridMultilevel"/>
    <w:tmpl w:val="8E2EFD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106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D768A3"/>
    <w:multiLevelType w:val="multilevel"/>
    <w:tmpl w:val="1C1A8E5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A85671E"/>
    <w:multiLevelType w:val="multilevel"/>
    <w:tmpl w:val="8B26B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E17759"/>
    <w:multiLevelType w:val="multilevel"/>
    <w:tmpl w:val="E6721FD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3B73DA3"/>
    <w:multiLevelType w:val="multilevel"/>
    <w:tmpl w:val="B4C80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59E3ADD"/>
    <w:multiLevelType w:val="multilevel"/>
    <w:tmpl w:val="D6BCA34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9F3613"/>
    <w:multiLevelType w:val="multilevel"/>
    <w:tmpl w:val="49349F2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D00E9B"/>
    <w:multiLevelType w:val="hybridMultilevel"/>
    <w:tmpl w:val="1FF086D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1E41A87"/>
    <w:multiLevelType w:val="multilevel"/>
    <w:tmpl w:val="C4822AE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5910722"/>
    <w:multiLevelType w:val="hybridMultilevel"/>
    <w:tmpl w:val="9CD2D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35F93"/>
    <w:multiLevelType w:val="multilevel"/>
    <w:tmpl w:val="8EE44B2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D893FCE"/>
    <w:multiLevelType w:val="hybridMultilevel"/>
    <w:tmpl w:val="00340D3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3B936A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9" w15:restartNumberingAfterBreak="0">
    <w:nsid w:val="56F716C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9E560E1"/>
    <w:multiLevelType w:val="hybridMultilevel"/>
    <w:tmpl w:val="AF6A2790"/>
    <w:lvl w:ilvl="0" w:tplc="0419000D">
      <w:start w:val="1"/>
      <w:numFmt w:val="bullet"/>
      <w:lvlText w:val=""/>
      <w:lvlJc w:val="left"/>
      <w:pPr>
        <w:ind w:left="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00" w:hanging="360"/>
      </w:pPr>
      <w:rPr>
        <w:rFonts w:ascii="Wingdings" w:hAnsi="Wingdings" w:hint="default"/>
      </w:rPr>
    </w:lvl>
  </w:abstractNum>
  <w:abstractNum w:abstractNumId="21" w15:restartNumberingAfterBreak="0">
    <w:nsid w:val="5A3323B9"/>
    <w:multiLevelType w:val="hybridMultilevel"/>
    <w:tmpl w:val="77965B0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AB04A9B"/>
    <w:multiLevelType w:val="hybridMultilevel"/>
    <w:tmpl w:val="FA6457EC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5A5E44FA">
      <w:start w:val="1"/>
      <w:numFmt w:val="decimal"/>
      <w:lvlText w:val="%4)"/>
      <w:lvlJc w:val="left"/>
      <w:pPr>
        <w:ind w:left="1069" w:hanging="360"/>
      </w:pPr>
      <w:rPr>
        <w:rFonts w:asciiTheme="majorBidi" w:eastAsiaTheme="minorHAnsi" w:hAnsiTheme="majorBidi" w:cstheme="majorBidi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1E014C9"/>
    <w:multiLevelType w:val="multilevel"/>
    <w:tmpl w:val="0BC49B1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3A57C64"/>
    <w:multiLevelType w:val="hybridMultilevel"/>
    <w:tmpl w:val="C644C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442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AAA3B73"/>
    <w:multiLevelType w:val="multilevel"/>
    <w:tmpl w:val="E1F41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3D3657"/>
    <w:multiLevelType w:val="hybridMultilevel"/>
    <w:tmpl w:val="A956F3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0A67F6"/>
    <w:multiLevelType w:val="hybridMultilevel"/>
    <w:tmpl w:val="0EDC4D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CF6EE2"/>
    <w:multiLevelType w:val="hybridMultilevel"/>
    <w:tmpl w:val="2B02324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7D6BBF"/>
    <w:multiLevelType w:val="multilevel"/>
    <w:tmpl w:val="AA6CA6D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AD221A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B2464F1"/>
    <w:multiLevelType w:val="multilevel"/>
    <w:tmpl w:val="8EDAD98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BBE01C0"/>
    <w:multiLevelType w:val="hybridMultilevel"/>
    <w:tmpl w:val="7DB02C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106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27"/>
  </w:num>
  <w:num w:numId="3">
    <w:abstractNumId w:val="11"/>
  </w:num>
  <w:num w:numId="4">
    <w:abstractNumId w:val="7"/>
  </w:num>
  <w:num w:numId="5">
    <w:abstractNumId w:val="32"/>
  </w:num>
  <w:num w:numId="6">
    <w:abstractNumId w:val="14"/>
  </w:num>
  <w:num w:numId="7">
    <w:abstractNumId w:val="30"/>
  </w:num>
  <w:num w:numId="8">
    <w:abstractNumId w:val="1"/>
  </w:num>
  <w:num w:numId="9">
    <w:abstractNumId w:val="28"/>
  </w:num>
  <w:num w:numId="10">
    <w:abstractNumId w:val="24"/>
  </w:num>
  <w:num w:numId="11">
    <w:abstractNumId w:val="8"/>
  </w:num>
  <w:num w:numId="12">
    <w:abstractNumId w:val="20"/>
  </w:num>
  <w:num w:numId="13">
    <w:abstractNumId w:val="5"/>
  </w:num>
  <w:num w:numId="14">
    <w:abstractNumId w:val="2"/>
  </w:num>
  <w:num w:numId="15">
    <w:abstractNumId w:val="26"/>
  </w:num>
  <w:num w:numId="16">
    <w:abstractNumId w:val="12"/>
  </w:num>
  <w:num w:numId="17">
    <w:abstractNumId w:val="19"/>
  </w:num>
  <w:num w:numId="18">
    <w:abstractNumId w:val="31"/>
  </w:num>
  <w:num w:numId="19">
    <w:abstractNumId w:val="25"/>
  </w:num>
  <w:num w:numId="20">
    <w:abstractNumId w:val="18"/>
  </w:num>
  <w:num w:numId="21">
    <w:abstractNumId w:val="15"/>
  </w:num>
  <w:num w:numId="22">
    <w:abstractNumId w:val="21"/>
  </w:num>
  <w:num w:numId="23">
    <w:abstractNumId w:val="13"/>
  </w:num>
  <w:num w:numId="24">
    <w:abstractNumId w:val="17"/>
  </w:num>
  <w:num w:numId="25">
    <w:abstractNumId w:val="29"/>
  </w:num>
  <w:num w:numId="26">
    <w:abstractNumId w:val="3"/>
  </w:num>
  <w:num w:numId="27">
    <w:abstractNumId w:val="9"/>
  </w:num>
  <w:num w:numId="28">
    <w:abstractNumId w:val="16"/>
  </w:num>
  <w:num w:numId="29">
    <w:abstractNumId w:val="23"/>
  </w:num>
  <w:num w:numId="30">
    <w:abstractNumId w:val="4"/>
  </w:num>
  <w:num w:numId="31">
    <w:abstractNumId w:val="33"/>
  </w:num>
  <w:num w:numId="32">
    <w:abstractNumId w:val="6"/>
  </w:num>
  <w:num w:numId="33">
    <w:abstractNumId w:val="22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532"/>
    <w:rsid w:val="000078F3"/>
    <w:rsid w:val="00030968"/>
    <w:rsid w:val="00036E71"/>
    <w:rsid w:val="00053469"/>
    <w:rsid w:val="000810D9"/>
    <w:rsid w:val="000A7565"/>
    <w:rsid w:val="000B6C42"/>
    <w:rsid w:val="000C1309"/>
    <w:rsid w:val="000D04D6"/>
    <w:rsid w:val="000D4724"/>
    <w:rsid w:val="000E1DE7"/>
    <w:rsid w:val="000E7495"/>
    <w:rsid w:val="001324DF"/>
    <w:rsid w:val="001426C0"/>
    <w:rsid w:val="00153906"/>
    <w:rsid w:val="00161000"/>
    <w:rsid w:val="001620D8"/>
    <w:rsid w:val="00170E8D"/>
    <w:rsid w:val="00172700"/>
    <w:rsid w:val="00183F15"/>
    <w:rsid w:val="00191284"/>
    <w:rsid w:val="001A576B"/>
    <w:rsid w:val="001B1ABF"/>
    <w:rsid w:val="001D08F4"/>
    <w:rsid w:val="00202043"/>
    <w:rsid w:val="00205EF9"/>
    <w:rsid w:val="00236857"/>
    <w:rsid w:val="00247E20"/>
    <w:rsid w:val="0025049A"/>
    <w:rsid w:val="002514B9"/>
    <w:rsid w:val="00252432"/>
    <w:rsid w:val="002664AA"/>
    <w:rsid w:val="00271DD0"/>
    <w:rsid w:val="00273153"/>
    <w:rsid w:val="002A2F4F"/>
    <w:rsid w:val="002B435F"/>
    <w:rsid w:val="002B44DB"/>
    <w:rsid w:val="002C6834"/>
    <w:rsid w:val="002E66B8"/>
    <w:rsid w:val="00310D01"/>
    <w:rsid w:val="00317A93"/>
    <w:rsid w:val="00340276"/>
    <w:rsid w:val="00353A7F"/>
    <w:rsid w:val="003649A4"/>
    <w:rsid w:val="003966B7"/>
    <w:rsid w:val="004228BF"/>
    <w:rsid w:val="0042364F"/>
    <w:rsid w:val="00435603"/>
    <w:rsid w:val="00436692"/>
    <w:rsid w:val="00452D69"/>
    <w:rsid w:val="00491768"/>
    <w:rsid w:val="004A2311"/>
    <w:rsid w:val="004F104B"/>
    <w:rsid w:val="004F6E67"/>
    <w:rsid w:val="0050576F"/>
    <w:rsid w:val="005131A7"/>
    <w:rsid w:val="00586DE7"/>
    <w:rsid w:val="00591CC7"/>
    <w:rsid w:val="005973D7"/>
    <w:rsid w:val="005A63A6"/>
    <w:rsid w:val="005C6E06"/>
    <w:rsid w:val="005E7A8A"/>
    <w:rsid w:val="005F2CF9"/>
    <w:rsid w:val="006163D1"/>
    <w:rsid w:val="00622437"/>
    <w:rsid w:val="00632A1A"/>
    <w:rsid w:val="00634039"/>
    <w:rsid w:val="0064162E"/>
    <w:rsid w:val="00645639"/>
    <w:rsid w:val="00652BF9"/>
    <w:rsid w:val="00653F3B"/>
    <w:rsid w:val="006567F9"/>
    <w:rsid w:val="00667298"/>
    <w:rsid w:val="00681632"/>
    <w:rsid w:val="00687995"/>
    <w:rsid w:val="006914CF"/>
    <w:rsid w:val="0069470E"/>
    <w:rsid w:val="00696848"/>
    <w:rsid w:val="006A34B0"/>
    <w:rsid w:val="006B045A"/>
    <w:rsid w:val="006B4893"/>
    <w:rsid w:val="0070067E"/>
    <w:rsid w:val="007022DA"/>
    <w:rsid w:val="007316D3"/>
    <w:rsid w:val="00771B15"/>
    <w:rsid w:val="0078267E"/>
    <w:rsid w:val="00795132"/>
    <w:rsid w:val="007A345C"/>
    <w:rsid w:val="007A7D5D"/>
    <w:rsid w:val="007B10AA"/>
    <w:rsid w:val="007C3227"/>
    <w:rsid w:val="007D7681"/>
    <w:rsid w:val="007E09D7"/>
    <w:rsid w:val="007F6CF4"/>
    <w:rsid w:val="0081128A"/>
    <w:rsid w:val="00855FAB"/>
    <w:rsid w:val="00857439"/>
    <w:rsid w:val="00863905"/>
    <w:rsid w:val="00865758"/>
    <w:rsid w:val="008679B3"/>
    <w:rsid w:val="008738F5"/>
    <w:rsid w:val="00895900"/>
    <w:rsid w:val="0089694B"/>
    <w:rsid w:val="008A5266"/>
    <w:rsid w:val="008A6EEE"/>
    <w:rsid w:val="008C2638"/>
    <w:rsid w:val="008D355E"/>
    <w:rsid w:val="008F5F56"/>
    <w:rsid w:val="00920DA1"/>
    <w:rsid w:val="009E7288"/>
    <w:rsid w:val="009F472D"/>
    <w:rsid w:val="00A00C0D"/>
    <w:rsid w:val="00A0336D"/>
    <w:rsid w:val="00A11B88"/>
    <w:rsid w:val="00A35BC9"/>
    <w:rsid w:val="00A37DC0"/>
    <w:rsid w:val="00A62BC9"/>
    <w:rsid w:val="00A65BBE"/>
    <w:rsid w:val="00A6664C"/>
    <w:rsid w:val="00A74AF5"/>
    <w:rsid w:val="00AE5CE5"/>
    <w:rsid w:val="00B055E2"/>
    <w:rsid w:val="00B12F7D"/>
    <w:rsid w:val="00B31459"/>
    <w:rsid w:val="00B937A9"/>
    <w:rsid w:val="00BA79E5"/>
    <w:rsid w:val="00BB7CA6"/>
    <w:rsid w:val="00C03217"/>
    <w:rsid w:val="00C528EE"/>
    <w:rsid w:val="00C63EB1"/>
    <w:rsid w:val="00C91A8D"/>
    <w:rsid w:val="00CB2FB4"/>
    <w:rsid w:val="00CC28B0"/>
    <w:rsid w:val="00CC67DD"/>
    <w:rsid w:val="00CE09F6"/>
    <w:rsid w:val="00CF604F"/>
    <w:rsid w:val="00D04300"/>
    <w:rsid w:val="00D14A01"/>
    <w:rsid w:val="00D23352"/>
    <w:rsid w:val="00D26067"/>
    <w:rsid w:val="00D60004"/>
    <w:rsid w:val="00D755A6"/>
    <w:rsid w:val="00D82EE3"/>
    <w:rsid w:val="00DA7A5D"/>
    <w:rsid w:val="00DC7647"/>
    <w:rsid w:val="00DC7A75"/>
    <w:rsid w:val="00DD2D2F"/>
    <w:rsid w:val="00DF217E"/>
    <w:rsid w:val="00E0252A"/>
    <w:rsid w:val="00E047A6"/>
    <w:rsid w:val="00E2412E"/>
    <w:rsid w:val="00E24F53"/>
    <w:rsid w:val="00E269FC"/>
    <w:rsid w:val="00E358E8"/>
    <w:rsid w:val="00E515D2"/>
    <w:rsid w:val="00E65E61"/>
    <w:rsid w:val="00E76855"/>
    <w:rsid w:val="00E91247"/>
    <w:rsid w:val="00E96D28"/>
    <w:rsid w:val="00EC0E0F"/>
    <w:rsid w:val="00EF751B"/>
    <w:rsid w:val="00F02E04"/>
    <w:rsid w:val="00F03357"/>
    <w:rsid w:val="00F1751C"/>
    <w:rsid w:val="00F27269"/>
    <w:rsid w:val="00F366AC"/>
    <w:rsid w:val="00F56532"/>
    <w:rsid w:val="00F67D24"/>
    <w:rsid w:val="00FB4BB3"/>
    <w:rsid w:val="00FC0D26"/>
    <w:rsid w:val="00FE14C1"/>
    <w:rsid w:val="00FF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A9E8C5"/>
  <w15:docId w15:val="{5000DDF4-AAFE-4480-8E85-F0D0DCA3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3A6"/>
  </w:style>
  <w:style w:type="paragraph" w:styleId="1">
    <w:name w:val="heading 1"/>
    <w:basedOn w:val="a"/>
    <w:next w:val="a"/>
    <w:link w:val="10"/>
    <w:uiPriority w:val="9"/>
    <w:qFormat/>
    <w:rsid w:val="001620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59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95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5900"/>
  </w:style>
  <w:style w:type="paragraph" w:styleId="a5">
    <w:name w:val="footer"/>
    <w:basedOn w:val="a"/>
    <w:link w:val="a6"/>
    <w:uiPriority w:val="99"/>
    <w:unhideWhenUsed/>
    <w:rsid w:val="00895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5900"/>
  </w:style>
  <w:style w:type="paragraph" w:styleId="a7">
    <w:name w:val="List Paragraph"/>
    <w:basedOn w:val="a"/>
    <w:uiPriority w:val="34"/>
    <w:qFormat/>
    <w:rsid w:val="007E09D7"/>
    <w:pPr>
      <w:ind w:left="720"/>
      <w:contextualSpacing/>
    </w:pPr>
  </w:style>
  <w:style w:type="table" w:styleId="a8">
    <w:name w:val="Table Grid"/>
    <w:basedOn w:val="a1"/>
    <w:uiPriority w:val="59"/>
    <w:rsid w:val="00656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1">
    <w:name w:val="Medium Grid 1 Accent 1"/>
    <w:basedOn w:val="a1"/>
    <w:uiPriority w:val="67"/>
    <w:rsid w:val="00A6664C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character" w:customStyle="1" w:styleId="apple-converted-space">
    <w:name w:val="apple-converted-space"/>
    <w:basedOn w:val="a0"/>
    <w:rsid w:val="008738F5"/>
  </w:style>
  <w:style w:type="table" w:customStyle="1" w:styleId="11">
    <w:name w:val="Сетка таблицы светлая1"/>
    <w:basedOn w:val="a1"/>
    <w:uiPriority w:val="40"/>
    <w:rsid w:val="008738F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9">
    <w:name w:val="Placeholder Text"/>
    <w:basedOn w:val="a0"/>
    <w:uiPriority w:val="99"/>
    <w:semiHidden/>
    <w:rsid w:val="00053469"/>
    <w:rPr>
      <w:color w:val="808080"/>
    </w:rPr>
  </w:style>
  <w:style w:type="paragraph" w:styleId="aa">
    <w:name w:val="Normal (Web)"/>
    <w:basedOn w:val="a"/>
    <w:uiPriority w:val="99"/>
    <w:rsid w:val="00632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qFormat/>
    <w:rsid w:val="00632A1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64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649A4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basedOn w:val="a0"/>
    <w:link w:val="2"/>
    <w:rsid w:val="00CE09F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e"/>
    <w:rsid w:val="00CE09F6"/>
    <w:pPr>
      <w:shd w:val="clear" w:color="auto" w:fill="FFFFFF"/>
      <w:spacing w:after="0" w:line="293" w:lineRule="exact"/>
      <w:ind w:hanging="700"/>
    </w:pPr>
    <w:rPr>
      <w:rFonts w:ascii="Times New Roman" w:eastAsia="Times New Roman" w:hAnsi="Times New Roman" w:cs="Times New Roman"/>
    </w:rPr>
  </w:style>
  <w:style w:type="character" w:customStyle="1" w:styleId="20">
    <w:name w:val="Заголовок №2_"/>
    <w:basedOn w:val="a0"/>
    <w:link w:val="21"/>
    <w:rsid w:val="00CE09F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Заголовок №2"/>
    <w:basedOn w:val="a"/>
    <w:link w:val="20"/>
    <w:rsid w:val="00CE09F6"/>
    <w:pPr>
      <w:shd w:val="clear" w:color="auto" w:fill="FFFFFF"/>
      <w:spacing w:before="180" w:after="180" w:line="0" w:lineRule="atLeast"/>
      <w:ind w:hanging="580"/>
      <w:outlineLvl w:val="1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8"/>
    <w:uiPriority w:val="59"/>
    <w:rsid w:val="00CC6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C67DD"/>
    <w:rPr>
      <w:color w:val="0000FF"/>
      <w:u w:val="single"/>
    </w:rPr>
  </w:style>
  <w:style w:type="table" w:customStyle="1" w:styleId="22">
    <w:name w:val="Сетка таблицы2"/>
    <w:basedOn w:val="a1"/>
    <w:next w:val="a8"/>
    <w:uiPriority w:val="59"/>
    <w:rsid w:val="00353A7F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620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0">
    <w:name w:val="TOC Heading"/>
    <w:basedOn w:val="1"/>
    <w:next w:val="a"/>
    <w:uiPriority w:val="39"/>
    <w:unhideWhenUsed/>
    <w:qFormat/>
    <w:rsid w:val="001620D8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1620D8"/>
    <w:pPr>
      <w:tabs>
        <w:tab w:val="left" w:pos="440"/>
        <w:tab w:val="right" w:leader="dot" w:pos="9345"/>
      </w:tabs>
      <w:spacing w:after="100" w:line="36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9486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9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39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8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20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37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9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384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948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709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186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1334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969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461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635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1380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5357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4799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1076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021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4312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5254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6090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211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12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11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6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17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738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672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107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356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596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298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79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821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9628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4033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650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3013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36133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1719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64537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40082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Work\%D0%9C%D0%98%D0%A0%20%D0%A3%D0%A7%D0%98%D0%A2%D0%95%D0%9B%D0%AF\%D0%9C%D0%B0%D1%82%D0%B5%D1%80%D0%B8%D0%B0%D0%BB%D1%8B\%D0%98%D1%81%D1%81%D0%BB%D0%B5%D0%B4%D0%BE%D0%B2%D0%B0%D0%BD%D0%B8%D0%B5%20%D0%BF%D0%BE%D0%B7%D0%BD%D0%B0%D0%B2%D0%B0%D1%82%D0%B5%D0%BB%D1%8C%D0%BD%D0%BE%D0%B3%D0%BE%20%D0%B8%D0%BD%D1%82%D0%B5%D1%80%D0%B5%D1%81%D0%B0%20%D0%B8%20%D0%BF%D0%BE%D1%81%D0%BA%D0%BE%D0%B2%D0%BE%D0%B9%20%D0%B0%D0%BA%D1%82%D0%B8%D0%B2%D0%BD%D0%BE%D1%81%D1%82%D0%B8%20%D1%83%20%D0%BF%D0%BE%D0%B4%D1%80%D0%BE%D1%81%D1%82%D0%BE%D0%B2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996ADF5AD5D42899BF36CAB008D72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371440-CE17-4B85-A095-B7FAB7F627F7}"/>
      </w:docPartPr>
      <w:docPartBody>
        <w:p w:rsidR="00F92E03" w:rsidRDefault="00F92E03" w:rsidP="00F92E03">
          <w:pPr>
            <w:pStyle w:val="D996ADF5AD5D42899BF36CAB008D7293"/>
          </w:pPr>
          <w:r>
            <w:rPr>
              <w:color w:val="5B9BD5" w:themeColor="accent1"/>
            </w:rPr>
            <w:t>[Заголовок документа]</w:t>
          </w:r>
        </w:p>
      </w:docPartBody>
    </w:docPart>
    <w:docPart>
      <w:docPartPr>
        <w:name w:val="044054399C344AA58C4E4C9E7C8BF0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B9C899-0768-4E76-B2E7-42CA655AFDD6}"/>
      </w:docPartPr>
      <w:docPartBody>
        <w:p w:rsidR="00F92E03" w:rsidRDefault="00F92E03" w:rsidP="00F92E03">
          <w:pPr>
            <w:pStyle w:val="044054399C344AA58C4E4C9E7C8BF0C3"/>
          </w:pPr>
          <w:r>
            <w:t>[Имя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03"/>
    <w:rsid w:val="000B0324"/>
    <w:rsid w:val="001C34B9"/>
    <w:rsid w:val="002D0877"/>
    <w:rsid w:val="005A6172"/>
    <w:rsid w:val="0060120D"/>
    <w:rsid w:val="00623C6D"/>
    <w:rsid w:val="007A163F"/>
    <w:rsid w:val="00936266"/>
    <w:rsid w:val="009B4A7F"/>
    <w:rsid w:val="00A9371B"/>
    <w:rsid w:val="00C55780"/>
    <w:rsid w:val="00CB7F27"/>
    <w:rsid w:val="00DC738D"/>
    <w:rsid w:val="00DE75A9"/>
    <w:rsid w:val="00F9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431EC5BB6D94AD185C81BA7DF2B4A93">
    <w:name w:val="2431EC5BB6D94AD185C81BA7DF2B4A93"/>
    <w:rsid w:val="00F92E03"/>
  </w:style>
  <w:style w:type="paragraph" w:customStyle="1" w:styleId="5CEB1B7C0793446494DF5F680726CF92">
    <w:name w:val="5CEB1B7C0793446494DF5F680726CF92"/>
    <w:rsid w:val="00F92E03"/>
  </w:style>
  <w:style w:type="paragraph" w:customStyle="1" w:styleId="8A9B2E601E7E4D26B81C9EF7D6B03184">
    <w:name w:val="8A9B2E601E7E4D26B81C9EF7D6B03184"/>
    <w:rsid w:val="00F92E03"/>
  </w:style>
  <w:style w:type="paragraph" w:customStyle="1" w:styleId="8BF46B0342C54ED9AF7864CD9CE44A7D">
    <w:name w:val="8BF46B0342C54ED9AF7864CD9CE44A7D"/>
    <w:rsid w:val="00F92E03"/>
  </w:style>
  <w:style w:type="character" w:styleId="a3">
    <w:name w:val="Placeholder Text"/>
    <w:basedOn w:val="a0"/>
    <w:uiPriority w:val="99"/>
    <w:semiHidden/>
    <w:rsid w:val="00F92E03"/>
    <w:rPr>
      <w:color w:val="808080"/>
    </w:rPr>
  </w:style>
  <w:style w:type="paragraph" w:customStyle="1" w:styleId="09E7224CB6C64B4790515823CDDC43F3">
    <w:name w:val="09E7224CB6C64B4790515823CDDC43F3"/>
    <w:rsid w:val="00F92E03"/>
  </w:style>
  <w:style w:type="paragraph" w:customStyle="1" w:styleId="C6AF76CD775F4943BC024FE622F31FD5">
    <w:name w:val="C6AF76CD775F4943BC024FE622F31FD5"/>
    <w:rsid w:val="00F92E03"/>
  </w:style>
  <w:style w:type="paragraph" w:customStyle="1" w:styleId="658DAD0A35FF45A8865EB8F21A8EC00A">
    <w:name w:val="658DAD0A35FF45A8865EB8F21A8EC00A"/>
    <w:rsid w:val="00F92E03"/>
  </w:style>
  <w:style w:type="paragraph" w:customStyle="1" w:styleId="ED4EA6F4D589482FA3E683838DB4ACE9">
    <w:name w:val="ED4EA6F4D589482FA3E683838DB4ACE9"/>
    <w:rsid w:val="00F92E03"/>
  </w:style>
  <w:style w:type="paragraph" w:customStyle="1" w:styleId="D996ADF5AD5D42899BF36CAB008D7293">
    <w:name w:val="D996ADF5AD5D42899BF36CAB008D7293"/>
    <w:rsid w:val="00F92E03"/>
  </w:style>
  <w:style w:type="paragraph" w:customStyle="1" w:styleId="044054399C344AA58C4E4C9E7C8BF0C3">
    <w:name w:val="044054399C344AA58C4E4C9E7C8BF0C3"/>
    <w:rsid w:val="00F92E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7BD2B-8C68-4B5A-AC8F-C606F6E34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</TotalTime>
  <Pages>19</Pages>
  <Words>4260</Words>
  <Characters>24283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ШНОУ «Квант»</vt:lpstr>
    </vt:vector>
  </TitlesOfParts>
  <Company/>
  <LinksUpToDate>false</LinksUpToDate>
  <CharactersWithSpaces>28487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ШНОУ «Квант»</dc:title>
  <dc:subject/>
  <dc:creator>Вольская ОН., Голещихина В.А.</dc:creator>
  <cp:keywords/>
  <dc:description/>
  <cp:lastModifiedBy>S5_315</cp:lastModifiedBy>
  <cp:revision>24</cp:revision>
  <dcterms:created xsi:type="dcterms:W3CDTF">2017-08-21T04:35:00Z</dcterms:created>
  <dcterms:modified xsi:type="dcterms:W3CDTF">2025-01-30T04:03:00Z</dcterms:modified>
</cp:coreProperties>
</file>