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15F49" w14:textId="77777777" w:rsidR="009C4178" w:rsidRPr="009C4178" w:rsidRDefault="009C4178" w:rsidP="009C4178">
      <w:pPr>
        <w:spacing w:after="0" w:line="254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C4178">
        <w:rPr>
          <w:rFonts w:ascii="Times New Roman" w:eastAsia="Calibri" w:hAnsi="Times New Roman"/>
          <w:b/>
          <w:sz w:val="28"/>
          <w:szCs w:val="28"/>
        </w:rPr>
        <w:t>Муниципальное общеобразовательное учреждение</w:t>
      </w:r>
    </w:p>
    <w:p w14:paraId="02E15B14" w14:textId="77777777" w:rsidR="009C4178" w:rsidRPr="009C4178" w:rsidRDefault="009C4178" w:rsidP="009C4178">
      <w:pPr>
        <w:spacing w:after="0" w:line="254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C4178">
        <w:rPr>
          <w:rFonts w:ascii="Times New Roman" w:eastAsia="Calibri" w:hAnsi="Times New Roman"/>
          <w:b/>
          <w:sz w:val="28"/>
          <w:szCs w:val="28"/>
        </w:rPr>
        <w:t>«Средняя школа № 5 городского округа Стрежевой с углубленным изучением отдельных предметов»</w:t>
      </w:r>
    </w:p>
    <w:p w14:paraId="1A6FB382" w14:textId="77777777" w:rsidR="009C4178" w:rsidRPr="009C4178" w:rsidRDefault="009C4178" w:rsidP="009C4178">
      <w:pPr>
        <w:spacing w:after="0" w:line="254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A464045" w14:textId="77777777" w:rsidR="009C4178" w:rsidRPr="009C4178" w:rsidRDefault="009C4178" w:rsidP="009C4178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Calibri" w:hAnsi="Times New Roman"/>
          <w:bCs/>
          <w:color w:val="000000"/>
        </w:rPr>
      </w:pPr>
    </w:p>
    <w:p w14:paraId="041C70D6" w14:textId="77777777" w:rsidR="009C4178" w:rsidRPr="009C4178" w:rsidRDefault="009C4178" w:rsidP="009C4178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Calibri" w:hAnsi="Times New Roman"/>
        </w:rPr>
      </w:pPr>
      <w:r w:rsidRPr="009C4178">
        <w:rPr>
          <w:rFonts w:ascii="Times New Roman" w:eastAsia="Calibri" w:hAnsi="Times New Roman"/>
          <w:bCs/>
          <w:color w:val="000000"/>
        </w:rPr>
        <w:t>Приложение к ООП НОО</w:t>
      </w:r>
      <w:r w:rsidRPr="009C4178">
        <w:rPr>
          <w:rFonts w:ascii="Times New Roman" w:eastAsia="Calibri" w:hAnsi="Times New Roman"/>
          <w:b/>
          <w:bCs/>
          <w:color w:val="000000"/>
        </w:rPr>
        <w:t xml:space="preserve">  </w:t>
      </w:r>
      <w:r w:rsidRPr="009C4178">
        <w:rPr>
          <w:rFonts w:ascii="Times New Roman" w:eastAsia="Calibri" w:hAnsi="Times New Roman"/>
        </w:rPr>
        <w:t xml:space="preserve"> в соответствии </w:t>
      </w:r>
    </w:p>
    <w:p w14:paraId="52216615" w14:textId="77777777" w:rsidR="009C4178" w:rsidRPr="009C4178" w:rsidRDefault="009C4178" w:rsidP="009C4178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Calibri" w:hAnsi="Times New Roman"/>
        </w:rPr>
      </w:pPr>
      <w:r w:rsidRPr="009C4178">
        <w:rPr>
          <w:rFonts w:ascii="Times New Roman" w:eastAsia="Calibri" w:hAnsi="Times New Roman"/>
        </w:rPr>
        <w:t xml:space="preserve">с ФГОС НОО и ФОП НОО, утверждённой </w:t>
      </w:r>
    </w:p>
    <w:p w14:paraId="66561123" w14:textId="77777777" w:rsidR="009C4178" w:rsidRPr="009C4178" w:rsidRDefault="009C4178" w:rsidP="009C4178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Calibri" w:hAnsi="Times New Roman"/>
        </w:rPr>
      </w:pPr>
      <w:r w:rsidRPr="009C4178">
        <w:rPr>
          <w:rFonts w:ascii="Times New Roman" w:eastAsia="Calibri" w:hAnsi="Times New Roman"/>
        </w:rPr>
        <w:t>приказом директора МОУ «СОШ №5»</w:t>
      </w:r>
    </w:p>
    <w:p w14:paraId="0EDC5FEF" w14:textId="77777777" w:rsidR="009C4178" w:rsidRPr="009C4178" w:rsidRDefault="009C4178" w:rsidP="009C417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9C4178">
        <w:rPr>
          <w:rFonts w:ascii="Times New Roman" w:eastAsia="Calibri" w:hAnsi="Times New Roman"/>
          <w:color w:val="000000"/>
        </w:rPr>
        <w:t>№ 19/1   от «</w:t>
      </w:r>
      <w:r w:rsidRPr="009C4178">
        <w:rPr>
          <w:rFonts w:ascii="Times New Roman" w:eastAsia="Calibri" w:hAnsi="Times New Roman"/>
          <w:color w:val="000000"/>
          <w:u w:val="single"/>
        </w:rPr>
        <w:t>_29_</w:t>
      </w:r>
      <w:r w:rsidRPr="009C4178">
        <w:rPr>
          <w:rFonts w:ascii="Times New Roman" w:eastAsia="Calibri" w:hAnsi="Times New Roman"/>
          <w:color w:val="000000"/>
        </w:rPr>
        <w:t xml:space="preserve">» </w:t>
      </w:r>
      <w:r w:rsidRPr="009C4178">
        <w:rPr>
          <w:rFonts w:ascii="Times New Roman" w:eastAsia="Calibri" w:hAnsi="Times New Roman"/>
          <w:color w:val="000000"/>
          <w:u w:val="single"/>
        </w:rPr>
        <w:t xml:space="preserve">августа </w:t>
      </w:r>
      <w:r w:rsidRPr="009C4178">
        <w:rPr>
          <w:rFonts w:ascii="Times New Roman" w:eastAsia="Calibri" w:hAnsi="Times New Roman"/>
          <w:color w:val="000000"/>
        </w:rPr>
        <w:t>2024</w:t>
      </w:r>
    </w:p>
    <w:p w14:paraId="21B9A802" w14:textId="77777777" w:rsidR="00E000DA" w:rsidRPr="00E000DA" w:rsidRDefault="00E000DA" w:rsidP="00E000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6A6F0C05" w14:textId="77777777" w:rsidR="00E000DA" w:rsidRPr="00E000DA" w:rsidRDefault="00E000DA" w:rsidP="00E00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2D1DF8" w14:textId="77777777" w:rsidR="00E000DA" w:rsidRPr="00E000DA" w:rsidRDefault="00E000DA" w:rsidP="00E00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37A1F" w14:textId="77777777" w:rsidR="00E000DA" w:rsidRPr="00E000DA" w:rsidRDefault="00E000DA" w:rsidP="00E000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D0FEF6" w14:textId="77777777" w:rsidR="00E000DA" w:rsidRPr="00B95596" w:rsidRDefault="00E000DA" w:rsidP="00E000DA">
      <w:pPr>
        <w:tabs>
          <w:tab w:val="left" w:pos="471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95596">
        <w:rPr>
          <w:rFonts w:ascii="Times New Roman" w:hAnsi="Times New Roman"/>
          <w:sz w:val="36"/>
          <w:szCs w:val="36"/>
        </w:rPr>
        <w:t>Программа внеурочной деятельности</w:t>
      </w:r>
    </w:p>
    <w:p w14:paraId="03D1D50C" w14:textId="77777777" w:rsidR="00E000DA" w:rsidRPr="00B95596" w:rsidRDefault="00E000DA" w:rsidP="00E000D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3E6F13F" w14:textId="538AB54E" w:rsidR="00E000DA" w:rsidRPr="00B95596" w:rsidRDefault="00E000DA" w:rsidP="00E000D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95596">
        <w:rPr>
          <w:rFonts w:ascii="Times New Roman" w:hAnsi="Times New Roman"/>
          <w:sz w:val="28"/>
          <w:szCs w:val="28"/>
        </w:rPr>
        <w:t>«</w:t>
      </w:r>
      <w:r w:rsidRPr="00B95596">
        <w:rPr>
          <w:rFonts w:ascii="Times New Roman" w:eastAsia="Calibri" w:hAnsi="Times New Roman"/>
          <w:bCs/>
          <w:sz w:val="32"/>
          <w:szCs w:val="32"/>
          <w:lang w:eastAsia="en-US"/>
        </w:rPr>
        <w:t>За страницами учебника русского языка</w:t>
      </w:r>
      <w:bookmarkStart w:id="0" w:name="_GoBack"/>
      <w:bookmarkEnd w:id="0"/>
      <w:r w:rsidRPr="00B95596">
        <w:rPr>
          <w:rFonts w:ascii="Times New Roman" w:eastAsia="Calibri" w:hAnsi="Times New Roman"/>
          <w:bCs/>
          <w:sz w:val="32"/>
          <w:szCs w:val="32"/>
          <w:lang w:eastAsia="en-US"/>
        </w:rPr>
        <w:t>»</w:t>
      </w:r>
    </w:p>
    <w:p w14:paraId="6DC1C717" w14:textId="77777777" w:rsidR="00E000DA" w:rsidRPr="00B95596" w:rsidRDefault="00E000DA" w:rsidP="00E000D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DFFA8F4" w14:textId="27C2532D" w:rsidR="00E000DA" w:rsidRPr="00B95596" w:rsidRDefault="00E000DA" w:rsidP="00E000D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95596">
        <w:rPr>
          <w:rFonts w:ascii="Times New Roman" w:hAnsi="Times New Roman"/>
          <w:sz w:val="28"/>
          <w:szCs w:val="28"/>
        </w:rPr>
        <w:t>для обучающихся 16-17   лет</w:t>
      </w:r>
    </w:p>
    <w:p w14:paraId="14016C30" w14:textId="77777777" w:rsidR="00E000DA" w:rsidRPr="00B95596" w:rsidRDefault="00E000DA" w:rsidP="00E000DA">
      <w:pPr>
        <w:tabs>
          <w:tab w:val="left" w:pos="47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A03539" w14:textId="13BAFADF" w:rsidR="00E000DA" w:rsidRPr="00B95596" w:rsidRDefault="00B95596" w:rsidP="00E000DA">
      <w:pPr>
        <w:tabs>
          <w:tab w:val="left" w:pos="47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5596">
        <w:rPr>
          <w:rFonts w:ascii="Times New Roman" w:hAnsi="Times New Roman"/>
          <w:sz w:val="28"/>
          <w:szCs w:val="28"/>
        </w:rPr>
        <w:t>ФИО: Кузнецова Зоя Михайловна</w:t>
      </w:r>
    </w:p>
    <w:p w14:paraId="3E267FA2" w14:textId="579EB906" w:rsidR="00E000DA" w:rsidRDefault="00E000DA" w:rsidP="00E000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2D0BDE" w14:textId="7FB497C9" w:rsidR="009C4178" w:rsidRDefault="009C4178" w:rsidP="00E000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2FF26E" w14:textId="5308103B" w:rsidR="009C4178" w:rsidRDefault="009C4178" w:rsidP="00E000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639041" w14:textId="77777777" w:rsidR="009C4178" w:rsidRPr="00B95596" w:rsidRDefault="009C4178" w:rsidP="00E000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FB3EF8" w14:textId="77777777" w:rsidR="00E000DA" w:rsidRPr="00B95596" w:rsidRDefault="00E000DA" w:rsidP="00E000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AB971E" w14:textId="77777777" w:rsidR="00E000DA" w:rsidRPr="00B95596" w:rsidRDefault="00E000DA" w:rsidP="00E000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D150BC" w14:textId="2A033DF2" w:rsidR="00E000DA" w:rsidRPr="00B95596" w:rsidRDefault="00B95596" w:rsidP="00E000DA">
      <w:pPr>
        <w:tabs>
          <w:tab w:val="left" w:pos="50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– 2025</w:t>
      </w:r>
      <w:r w:rsidR="00E000DA" w:rsidRPr="00B95596">
        <w:rPr>
          <w:rFonts w:ascii="Times New Roman" w:hAnsi="Times New Roman"/>
          <w:sz w:val="28"/>
          <w:szCs w:val="28"/>
        </w:rPr>
        <w:t xml:space="preserve"> учебный год</w:t>
      </w:r>
    </w:p>
    <w:p w14:paraId="4DC22970" w14:textId="77777777" w:rsidR="00E000DA" w:rsidRPr="00B95596" w:rsidRDefault="00E000DA" w:rsidP="002E0F4C">
      <w:pPr>
        <w:pStyle w:val="a4"/>
        <w:shd w:val="clear" w:color="auto" w:fill="FFFFFF"/>
        <w:spacing w:before="0" w:after="169" w:line="360" w:lineRule="auto"/>
        <w:jc w:val="center"/>
        <w:rPr>
          <w:b/>
          <w:bCs/>
          <w:sz w:val="32"/>
          <w:szCs w:val="32"/>
        </w:rPr>
      </w:pPr>
    </w:p>
    <w:p w14:paraId="5392CADB" w14:textId="77777777" w:rsidR="00E000DA" w:rsidRDefault="00E000DA" w:rsidP="002E0F4C">
      <w:pPr>
        <w:pStyle w:val="a4"/>
        <w:shd w:val="clear" w:color="auto" w:fill="FFFFFF"/>
        <w:spacing w:before="0" w:after="169" w:line="360" w:lineRule="auto"/>
        <w:jc w:val="center"/>
        <w:rPr>
          <w:b/>
          <w:bCs/>
          <w:color w:val="333333"/>
          <w:sz w:val="32"/>
          <w:szCs w:val="32"/>
        </w:rPr>
      </w:pPr>
    </w:p>
    <w:p w14:paraId="38E0E84B" w14:textId="77777777" w:rsidR="0065159E" w:rsidRPr="0065159E" w:rsidRDefault="0065159E" w:rsidP="0065159E">
      <w:pPr>
        <w:widowControl w:val="0"/>
        <w:autoSpaceDE w:val="0"/>
        <w:autoSpaceDN w:val="0"/>
        <w:spacing w:before="6" w:after="0" w:line="240" w:lineRule="auto"/>
        <w:ind w:left="436" w:right="666"/>
        <w:jc w:val="center"/>
        <w:rPr>
          <w:rFonts w:ascii="Times New Roman" w:hAnsi="Times New Roman"/>
          <w:b/>
          <w:sz w:val="28"/>
          <w:lang w:bidi="ru-RU"/>
        </w:rPr>
      </w:pPr>
      <w:r w:rsidRPr="0065159E">
        <w:rPr>
          <w:rFonts w:ascii="Times New Roman" w:hAnsi="Times New Roman"/>
          <w:b/>
          <w:sz w:val="28"/>
          <w:lang w:bidi="ru-RU"/>
        </w:rPr>
        <w:lastRenderedPageBreak/>
        <w:t>ПОЯСНИТЕЛЬНАЯ ЗАПИСКА</w:t>
      </w:r>
    </w:p>
    <w:p w14:paraId="273C6861" w14:textId="77777777" w:rsidR="0065159E" w:rsidRPr="0065159E" w:rsidRDefault="0065159E" w:rsidP="0065159E">
      <w:pPr>
        <w:widowControl w:val="0"/>
        <w:autoSpaceDE w:val="0"/>
        <w:autoSpaceDN w:val="0"/>
        <w:spacing w:after="0"/>
        <w:ind w:left="258" w:right="487" w:firstLine="566"/>
        <w:jc w:val="both"/>
        <w:rPr>
          <w:rFonts w:ascii="Times New Roman" w:hAnsi="Times New Roman"/>
          <w:sz w:val="24"/>
          <w:szCs w:val="24"/>
          <w:lang w:bidi="ru-RU"/>
        </w:rPr>
      </w:pPr>
      <w:r w:rsidRPr="0065159E">
        <w:rPr>
          <w:rFonts w:ascii="Times New Roman" w:hAnsi="Times New Roman"/>
          <w:sz w:val="24"/>
          <w:szCs w:val="24"/>
          <w:lang w:bidi="ru-RU"/>
        </w:rPr>
        <w:t>По своему функциональному предназначению программа является общеразвивающей. Она рассчитана учащихся 11-х классов и направлена на подготовку учащихся к единому государственному экзамену, подготовку к олимпиадам, другим конкурсным испытаниям.</w:t>
      </w:r>
    </w:p>
    <w:p w14:paraId="537D10A0" w14:textId="69EDEAC6" w:rsidR="0065159E" w:rsidRPr="0065159E" w:rsidRDefault="0065159E" w:rsidP="0065159E">
      <w:pPr>
        <w:widowControl w:val="0"/>
        <w:autoSpaceDE w:val="0"/>
        <w:autoSpaceDN w:val="0"/>
        <w:spacing w:after="0"/>
        <w:ind w:left="258" w:right="485" w:firstLine="566"/>
        <w:jc w:val="both"/>
        <w:rPr>
          <w:rFonts w:ascii="Times New Roman" w:hAnsi="Times New Roman"/>
          <w:sz w:val="24"/>
          <w:szCs w:val="24"/>
          <w:lang w:bidi="ru-RU"/>
        </w:rPr>
      </w:pPr>
      <w:r w:rsidRPr="0065159E">
        <w:rPr>
          <w:rFonts w:ascii="Times New Roman" w:hAnsi="Times New Roman"/>
          <w:sz w:val="24"/>
          <w:szCs w:val="24"/>
          <w:lang w:bidi="ru-RU"/>
        </w:rPr>
        <w:t>Направленность программы социально-педагогическая, так как ее содержание содействует наиболее полному и системному повторению и углублению материала по орфографии и пунктуации, фонетике, лексике, морфологии, синтаксису, тем самым развивая и социализируя учащихся.</w:t>
      </w:r>
    </w:p>
    <w:p w14:paraId="7FF3BD96" w14:textId="63810399" w:rsidR="0065159E" w:rsidRPr="0065159E" w:rsidRDefault="0065159E" w:rsidP="0065159E">
      <w:pPr>
        <w:widowControl w:val="0"/>
        <w:autoSpaceDE w:val="0"/>
        <w:autoSpaceDN w:val="0"/>
        <w:spacing w:before="3" w:after="0"/>
        <w:ind w:left="1677"/>
        <w:jc w:val="both"/>
        <w:outlineLvl w:val="1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65159E">
        <w:rPr>
          <w:rFonts w:ascii="Times New Roman" w:hAnsi="Times New Roman"/>
          <w:b/>
          <w:bCs/>
          <w:sz w:val="24"/>
          <w:szCs w:val="24"/>
          <w:lang w:bidi="ru-RU"/>
        </w:rPr>
        <w:t>Актуальность и педагогическая целесообразность программы</w:t>
      </w:r>
    </w:p>
    <w:p w14:paraId="44BD202C" w14:textId="77777777" w:rsidR="0065159E" w:rsidRPr="0065159E" w:rsidRDefault="0065159E" w:rsidP="0065159E">
      <w:pPr>
        <w:widowControl w:val="0"/>
        <w:autoSpaceDE w:val="0"/>
        <w:autoSpaceDN w:val="0"/>
        <w:spacing w:after="0"/>
        <w:ind w:left="258" w:right="494" w:firstLine="566"/>
        <w:jc w:val="both"/>
        <w:rPr>
          <w:rFonts w:ascii="Times New Roman" w:hAnsi="Times New Roman"/>
          <w:sz w:val="24"/>
          <w:szCs w:val="24"/>
          <w:lang w:bidi="ru-RU"/>
        </w:rPr>
      </w:pPr>
      <w:r w:rsidRPr="0065159E">
        <w:rPr>
          <w:rFonts w:ascii="Times New Roman" w:hAnsi="Times New Roman"/>
          <w:sz w:val="24"/>
          <w:szCs w:val="24"/>
          <w:lang w:bidi="ru-RU"/>
        </w:rPr>
        <w:t>Единый государственный экзамен существенно отличается от традиционного выпускного экзамена как по содержанию, так и по форме. Его главная особенность состоит в охвате курса русского языка и включает выполнение заданий по всем основным разделам школьного курса. Успешность сдачи экзамена во многом зависит от уровня подготовленности учащихся. ЕГЭ требует обобщения знаний по предмету, умения организовать работу по подготовке.</w:t>
      </w:r>
    </w:p>
    <w:p w14:paraId="26881B6B" w14:textId="77777777" w:rsidR="0065159E" w:rsidRPr="0065159E" w:rsidRDefault="0065159E" w:rsidP="0065159E">
      <w:pPr>
        <w:widowControl w:val="0"/>
        <w:autoSpaceDE w:val="0"/>
        <w:autoSpaceDN w:val="0"/>
        <w:spacing w:after="0"/>
        <w:ind w:left="258" w:right="490" w:firstLine="566"/>
        <w:jc w:val="both"/>
        <w:rPr>
          <w:rFonts w:ascii="Times New Roman" w:hAnsi="Times New Roman"/>
          <w:sz w:val="24"/>
          <w:szCs w:val="24"/>
          <w:lang w:bidi="ru-RU"/>
        </w:rPr>
      </w:pPr>
      <w:r w:rsidRPr="0065159E">
        <w:rPr>
          <w:rFonts w:ascii="Times New Roman" w:hAnsi="Times New Roman"/>
          <w:sz w:val="24"/>
          <w:szCs w:val="24"/>
          <w:lang w:bidi="ru-RU"/>
        </w:rPr>
        <w:t>Анализ результатов ЕГЭ в предыдущие годы позволяет определить некоторые тенденции в уровне сформированности предметных компетенций (недостаточно развитые навыки аналитической работы со словом, анализом языковых явлений, проведение грамматико-пунктуационного анализа, неумение выявлять и комментировать проблему текста, большое количество грамматических и речевых ошибок, бедность словарного запаса и т.д.), и хотя элементы содержания экзаменационной работы не выходят за пределы общеобразовательного минимума по русскому языку, однако подготовка не исключает необходимого обобщения и систематизации изученного в школе.</w:t>
      </w:r>
    </w:p>
    <w:p w14:paraId="1A75448D" w14:textId="77777777" w:rsidR="0065159E" w:rsidRPr="0065159E" w:rsidRDefault="0065159E" w:rsidP="0065159E">
      <w:pPr>
        <w:widowControl w:val="0"/>
        <w:autoSpaceDE w:val="0"/>
        <w:autoSpaceDN w:val="0"/>
        <w:spacing w:before="1" w:after="0"/>
        <w:ind w:left="3633"/>
        <w:jc w:val="both"/>
        <w:outlineLvl w:val="1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65159E">
        <w:rPr>
          <w:rFonts w:ascii="Times New Roman" w:hAnsi="Times New Roman"/>
          <w:b/>
          <w:bCs/>
          <w:sz w:val="24"/>
          <w:szCs w:val="24"/>
          <w:lang w:bidi="ru-RU"/>
        </w:rPr>
        <w:t>Цели и задачи программы</w:t>
      </w:r>
    </w:p>
    <w:p w14:paraId="1FD386AD" w14:textId="77777777" w:rsidR="0065159E" w:rsidRPr="0065159E" w:rsidRDefault="0065159E" w:rsidP="0065159E">
      <w:pPr>
        <w:widowControl w:val="0"/>
        <w:autoSpaceDE w:val="0"/>
        <w:autoSpaceDN w:val="0"/>
        <w:spacing w:after="0"/>
        <w:ind w:left="258" w:right="487" w:firstLine="566"/>
        <w:jc w:val="both"/>
        <w:rPr>
          <w:rFonts w:ascii="Times New Roman" w:hAnsi="Times New Roman"/>
          <w:sz w:val="24"/>
          <w:szCs w:val="24"/>
          <w:lang w:bidi="ru-RU"/>
        </w:rPr>
      </w:pPr>
      <w:r w:rsidRPr="0065159E">
        <w:rPr>
          <w:rFonts w:ascii="Times New Roman" w:hAnsi="Times New Roman"/>
          <w:b/>
          <w:sz w:val="24"/>
          <w:szCs w:val="24"/>
          <w:lang w:bidi="ru-RU"/>
        </w:rPr>
        <w:t xml:space="preserve">Цель обучения </w:t>
      </w:r>
      <w:r w:rsidRPr="0065159E">
        <w:rPr>
          <w:rFonts w:ascii="Times New Roman" w:hAnsi="Times New Roman"/>
          <w:sz w:val="24"/>
          <w:szCs w:val="24"/>
          <w:lang w:bidi="ru-RU"/>
        </w:rPr>
        <w:t>- обеспечение качественной подготовки старшеклассников к итоговой аттестации по русскому языку в форме ЕГЭ.</w:t>
      </w:r>
    </w:p>
    <w:p w14:paraId="10E27032" w14:textId="77777777" w:rsidR="0065159E" w:rsidRPr="0065159E" w:rsidRDefault="0065159E" w:rsidP="0065159E">
      <w:pPr>
        <w:widowControl w:val="0"/>
        <w:autoSpaceDE w:val="0"/>
        <w:autoSpaceDN w:val="0"/>
        <w:spacing w:after="0"/>
        <w:ind w:left="825"/>
        <w:jc w:val="both"/>
        <w:outlineLvl w:val="1"/>
        <w:rPr>
          <w:rFonts w:ascii="Times New Roman" w:hAnsi="Times New Roman"/>
          <w:bCs/>
          <w:sz w:val="24"/>
          <w:szCs w:val="24"/>
          <w:lang w:bidi="ru-RU"/>
        </w:rPr>
      </w:pPr>
      <w:r w:rsidRPr="0065159E">
        <w:rPr>
          <w:rFonts w:ascii="Times New Roman" w:hAnsi="Times New Roman"/>
          <w:b/>
          <w:bCs/>
          <w:sz w:val="24"/>
          <w:szCs w:val="24"/>
          <w:lang w:bidi="ru-RU"/>
        </w:rPr>
        <w:t>Задачи обучения</w:t>
      </w:r>
      <w:r w:rsidRPr="0065159E">
        <w:rPr>
          <w:rFonts w:ascii="Times New Roman" w:hAnsi="Times New Roman"/>
          <w:bCs/>
          <w:sz w:val="24"/>
          <w:szCs w:val="24"/>
          <w:lang w:bidi="ru-RU"/>
        </w:rPr>
        <w:t>:</w:t>
      </w:r>
    </w:p>
    <w:p w14:paraId="59F6DD5E" w14:textId="77777777" w:rsidR="0065159E" w:rsidRPr="0065159E" w:rsidRDefault="0065159E" w:rsidP="0065159E">
      <w:pPr>
        <w:widowControl w:val="0"/>
        <w:numPr>
          <w:ilvl w:val="0"/>
          <w:numId w:val="14"/>
        </w:numPr>
        <w:tabs>
          <w:tab w:val="left" w:pos="967"/>
        </w:tabs>
        <w:autoSpaceDE w:val="0"/>
        <w:autoSpaceDN w:val="0"/>
        <w:spacing w:after="0"/>
        <w:ind w:right="490" w:hanging="356"/>
        <w:jc w:val="both"/>
        <w:rPr>
          <w:rFonts w:ascii="Times New Roman" w:hAnsi="Times New Roman"/>
          <w:sz w:val="24"/>
          <w:lang w:bidi="ru-RU"/>
        </w:rPr>
      </w:pPr>
      <w:r w:rsidRPr="0065159E">
        <w:rPr>
          <w:rFonts w:ascii="Times New Roman" w:hAnsi="Times New Roman"/>
          <w:sz w:val="24"/>
          <w:lang w:bidi="ru-RU"/>
        </w:rPr>
        <w:t>сформировать умения и навыки выполнения тестовых и коммуникативных заданий на уровне, позволяющем прогнозировать положительные результаты ЕГЭ с учетом способностей и языковой подготовки</w:t>
      </w:r>
      <w:r w:rsidRPr="0065159E">
        <w:rPr>
          <w:rFonts w:ascii="Times New Roman" w:hAnsi="Times New Roman"/>
          <w:spacing w:val="-1"/>
          <w:sz w:val="24"/>
          <w:lang w:bidi="ru-RU"/>
        </w:rPr>
        <w:t xml:space="preserve"> </w:t>
      </w:r>
      <w:r w:rsidRPr="0065159E">
        <w:rPr>
          <w:rFonts w:ascii="Times New Roman" w:hAnsi="Times New Roman"/>
          <w:sz w:val="24"/>
          <w:lang w:bidi="ru-RU"/>
        </w:rPr>
        <w:t xml:space="preserve">обучающихся; </w:t>
      </w:r>
    </w:p>
    <w:p w14:paraId="6E97499E" w14:textId="77777777" w:rsidR="0065159E" w:rsidRPr="0065159E" w:rsidRDefault="0065159E" w:rsidP="0065159E">
      <w:pPr>
        <w:widowControl w:val="0"/>
        <w:numPr>
          <w:ilvl w:val="0"/>
          <w:numId w:val="14"/>
        </w:numPr>
        <w:tabs>
          <w:tab w:val="left" w:pos="967"/>
        </w:tabs>
        <w:autoSpaceDE w:val="0"/>
        <w:autoSpaceDN w:val="0"/>
        <w:spacing w:after="0"/>
        <w:ind w:left="966"/>
        <w:jc w:val="both"/>
        <w:rPr>
          <w:rFonts w:ascii="Times New Roman" w:hAnsi="Times New Roman"/>
          <w:sz w:val="24"/>
          <w:lang w:bidi="ru-RU"/>
        </w:rPr>
      </w:pPr>
      <w:r w:rsidRPr="0065159E">
        <w:rPr>
          <w:rFonts w:ascii="Times New Roman" w:hAnsi="Times New Roman"/>
          <w:sz w:val="24"/>
          <w:lang w:bidi="ru-RU"/>
        </w:rPr>
        <w:t>сформировать речеведческие умения в написании</w:t>
      </w:r>
      <w:r w:rsidRPr="0065159E">
        <w:rPr>
          <w:rFonts w:ascii="Times New Roman" w:hAnsi="Times New Roman"/>
          <w:spacing w:val="-4"/>
          <w:sz w:val="24"/>
          <w:lang w:bidi="ru-RU"/>
        </w:rPr>
        <w:t xml:space="preserve"> </w:t>
      </w:r>
      <w:r w:rsidRPr="0065159E">
        <w:rPr>
          <w:rFonts w:ascii="Times New Roman" w:hAnsi="Times New Roman"/>
          <w:sz w:val="24"/>
          <w:lang w:bidi="ru-RU"/>
        </w:rPr>
        <w:t>сочинения-рассуждения;</w:t>
      </w:r>
    </w:p>
    <w:p w14:paraId="3CF036DF" w14:textId="77777777" w:rsidR="0065159E" w:rsidRPr="0065159E" w:rsidRDefault="0065159E" w:rsidP="0065159E">
      <w:pPr>
        <w:widowControl w:val="0"/>
        <w:numPr>
          <w:ilvl w:val="0"/>
          <w:numId w:val="14"/>
        </w:numPr>
        <w:tabs>
          <w:tab w:val="left" w:pos="967"/>
        </w:tabs>
        <w:autoSpaceDE w:val="0"/>
        <w:autoSpaceDN w:val="0"/>
        <w:spacing w:after="0"/>
        <w:ind w:right="493" w:hanging="356"/>
        <w:jc w:val="both"/>
        <w:rPr>
          <w:rFonts w:ascii="Times New Roman" w:hAnsi="Times New Roman"/>
          <w:sz w:val="24"/>
          <w:lang w:bidi="ru-RU"/>
        </w:rPr>
      </w:pPr>
      <w:r w:rsidRPr="0065159E">
        <w:rPr>
          <w:rFonts w:ascii="Times New Roman" w:hAnsi="Times New Roman"/>
          <w:sz w:val="24"/>
          <w:lang w:bidi="ru-RU"/>
        </w:rPr>
        <w:t>обучить старшеклассников осознанному выбору правильных ответов при выполнении тестовых</w:t>
      </w:r>
      <w:r w:rsidRPr="0065159E">
        <w:rPr>
          <w:rFonts w:ascii="Times New Roman" w:hAnsi="Times New Roman"/>
          <w:spacing w:val="1"/>
          <w:sz w:val="24"/>
          <w:lang w:bidi="ru-RU"/>
        </w:rPr>
        <w:t xml:space="preserve"> </w:t>
      </w:r>
      <w:r w:rsidRPr="0065159E">
        <w:rPr>
          <w:rFonts w:ascii="Times New Roman" w:hAnsi="Times New Roman"/>
          <w:sz w:val="24"/>
          <w:lang w:bidi="ru-RU"/>
        </w:rPr>
        <w:t>заданий;</w:t>
      </w:r>
    </w:p>
    <w:p w14:paraId="6675E83E" w14:textId="77777777" w:rsidR="0065159E" w:rsidRPr="0065159E" w:rsidRDefault="0065159E" w:rsidP="0065159E">
      <w:pPr>
        <w:widowControl w:val="0"/>
        <w:numPr>
          <w:ilvl w:val="0"/>
          <w:numId w:val="14"/>
        </w:numPr>
        <w:tabs>
          <w:tab w:val="left" w:pos="967"/>
        </w:tabs>
        <w:autoSpaceDE w:val="0"/>
        <w:autoSpaceDN w:val="0"/>
        <w:spacing w:after="0"/>
        <w:ind w:right="489" w:hanging="356"/>
        <w:jc w:val="both"/>
        <w:rPr>
          <w:rFonts w:ascii="Times New Roman" w:hAnsi="Times New Roman"/>
          <w:sz w:val="24"/>
          <w:lang w:bidi="ru-RU"/>
        </w:rPr>
      </w:pPr>
      <w:r w:rsidRPr="0065159E">
        <w:rPr>
          <w:rFonts w:ascii="Times New Roman" w:hAnsi="Times New Roman"/>
          <w:sz w:val="24"/>
          <w:lang w:bidi="ru-RU"/>
        </w:rPr>
        <w:t>содействовать освоению стилистического многообразия и практического использования художественно - выразительных средств русского</w:t>
      </w:r>
      <w:r w:rsidRPr="0065159E">
        <w:rPr>
          <w:rFonts w:ascii="Times New Roman" w:hAnsi="Times New Roman"/>
          <w:spacing w:val="-5"/>
          <w:sz w:val="24"/>
          <w:lang w:bidi="ru-RU"/>
        </w:rPr>
        <w:t xml:space="preserve"> </w:t>
      </w:r>
      <w:r w:rsidRPr="0065159E">
        <w:rPr>
          <w:rFonts w:ascii="Times New Roman" w:hAnsi="Times New Roman"/>
          <w:sz w:val="24"/>
          <w:lang w:bidi="ru-RU"/>
        </w:rPr>
        <w:t>языка;</w:t>
      </w:r>
    </w:p>
    <w:p w14:paraId="545B8D8E" w14:textId="77777777" w:rsidR="0065159E" w:rsidRPr="0065159E" w:rsidRDefault="0065159E" w:rsidP="0065159E">
      <w:pPr>
        <w:widowControl w:val="0"/>
        <w:numPr>
          <w:ilvl w:val="0"/>
          <w:numId w:val="14"/>
        </w:numPr>
        <w:tabs>
          <w:tab w:val="left" w:pos="967"/>
        </w:tabs>
        <w:autoSpaceDE w:val="0"/>
        <w:autoSpaceDN w:val="0"/>
        <w:spacing w:after="0"/>
        <w:ind w:right="488" w:hanging="356"/>
        <w:jc w:val="both"/>
        <w:rPr>
          <w:rFonts w:ascii="Times New Roman" w:hAnsi="Times New Roman"/>
          <w:sz w:val="24"/>
          <w:lang w:bidi="ru-RU"/>
        </w:rPr>
      </w:pPr>
      <w:r w:rsidRPr="0065159E">
        <w:rPr>
          <w:rFonts w:ascii="Times New Roman" w:hAnsi="Times New Roman"/>
          <w:sz w:val="24"/>
          <w:lang w:bidi="ru-RU"/>
        </w:rPr>
        <w:t>обеспечить освоение учащимися норм русского литературного языка, а также пользования нормированной устной и письменной речью в различных сферах дальнейшей</w:t>
      </w:r>
      <w:r w:rsidRPr="0065159E">
        <w:rPr>
          <w:rFonts w:ascii="Times New Roman" w:hAnsi="Times New Roman"/>
          <w:spacing w:val="-1"/>
          <w:sz w:val="24"/>
          <w:lang w:bidi="ru-RU"/>
        </w:rPr>
        <w:t xml:space="preserve"> </w:t>
      </w:r>
      <w:r w:rsidRPr="0065159E">
        <w:rPr>
          <w:rFonts w:ascii="Times New Roman" w:hAnsi="Times New Roman"/>
          <w:sz w:val="24"/>
          <w:lang w:bidi="ru-RU"/>
        </w:rPr>
        <w:t>жизни.</w:t>
      </w:r>
    </w:p>
    <w:p w14:paraId="1F9902ED" w14:textId="77777777" w:rsidR="0065159E" w:rsidRDefault="0065159E" w:rsidP="0065159E">
      <w:pPr>
        <w:widowControl w:val="0"/>
        <w:autoSpaceDE w:val="0"/>
        <w:autoSpaceDN w:val="0"/>
        <w:spacing w:before="5" w:after="0"/>
        <w:ind w:left="2306"/>
        <w:jc w:val="both"/>
        <w:outlineLvl w:val="1"/>
        <w:rPr>
          <w:rFonts w:ascii="Times New Roman" w:hAnsi="Times New Roman"/>
          <w:b/>
          <w:bCs/>
          <w:sz w:val="24"/>
          <w:szCs w:val="24"/>
          <w:lang w:bidi="ru-RU"/>
        </w:rPr>
      </w:pPr>
    </w:p>
    <w:p w14:paraId="5752642A" w14:textId="640E9C8F" w:rsidR="0065159E" w:rsidRPr="0065159E" w:rsidRDefault="0065159E" w:rsidP="0065159E">
      <w:pPr>
        <w:widowControl w:val="0"/>
        <w:autoSpaceDE w:val="0"/>
        <w:autoSpaceDN w:val="0"/>
        <w:spacing w:before="5" w:after="0"/>
        <w:ind w:left="2306"/>
        <w:jc w:val="both"/>
        <w:outlineLvl w:val="1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65159E">
        <w:rPr>
          <w:rFonts w:ascii="Times New Roman" w:hAnsi="Times New Roman"/>
          <w:b/>
          <w:bCs/>
          <w:sz w:val="24"/>
          <w:szCs w:val="24"/>
          <w:lang w:bidi="ru-RU"/>
        </w:rPr>
        <w:t>Организационно-педагогические основы обучения</w:t>
      </w:r>
    </w:p>
    <w:p w14:paraId="0ED98876" w14:textId="77777777" w:rsidR="0065159E" w:rsidRPr="0065159E" w:rsidRDefault="0065159E" w:rsidP="0065159E">
      <w:pPr>
        <w:widowControl w:val="0"/>
        <w:autoSpaceDE w:val="0"/>
        <w:autoSpaceDN w:val="0"/>
        <w:spacing w:after="0"/>
        <w:ind w:left="258" w:right="490" w:firstLine="566"/>
        <w:jc w:val="both"/>
        <w:rPr>
          <w:rFonts w:ascii="Times New Roman" w:hAnsi="Times New Roman"/>
          <w:sz w:val="24"/>
          <w:szCs w:val="24"/>
          <w:lang w:bidi="ru-RU"/>
        </w:rPr>
      </w:pPr>
      <w:r w:rsidRPr="0065159E">
        <w:rPr>
          <w:rFonts w:ascii="Times New Roman" w:hAnsi="Times New Roman"/>
          <w:sz w:val="24"/>
          <w:szCs w:val="24"/>
          <w:lang w:bidi="ru-RU"/>
        </w:rPr>
        <w:t>Программа адресована учащимся 10 – 11 классов для удовлетворения их индивидуальных интересов к русскому языку и желающих подготовиться к успешной сдаче ЕГЭ на основе углубленного изучения.</w:t>
      </w:r>
    </w:p>
    <w:p w14:paraId="4A54CB3E" w14:textId="77777777" w:rsidR="0065159E" w:rsidRPr="0065159E" w:rsidRDefault="0065159E" w:rsidP="0065159E">
      <w:pPr>
        <w:widowControl w:val="0"/>
        <w:autoSpaceDE w:val="0"/>
        <w:autoSpaceDN w:val="0"/>
        <w:spacing w:after="0"/>
        <w:ind w:left="258" w:right="495" w:firstLine="566"/>
        <w:jc w:val="both"/>
        <w:rPr>
          <w:rFonts w:ascii="Times New Roman" w:hAnsi="Times New Roman"/>
          <w:sz w:val="24"/>
          <w:szCs w:val="24"/>
          <w:lang w:bidi="ru-RU"/>
        </w:rPr>
      </w:pPr>
      <w:r w:rsidRPr="0065159E">
        <w:rPr>
          <w:rFonts w:ascii="Times New Roman" w:hAnsi="Times New Roman"/>
          <w:sz w:val="24"/>
          <w:szCs w:val="24"/>
          <w:lang w:bidi="ru-RU"/>
        </w:rPr>
        <w:t>Принцип набора в объединение свободный. Программа не предъявляет требований к содержанию и объему стартовых знаний, а также к уровню развития ребенка. Принимаются все желающие дети без конкурсного отбора.</w:t>
      </w:r>
    </w:p>
    <w:p w14:paraId="3205E217" w14:textId="77777777" w:rsidR="0065159E" w:rsidRPr="0065159E" w:rsidRDefault="0065159E" w:rsidP="0065159E">
      <w:pPr>
        <w:widowControl w:val="0"/>
        <w:autoSpaceDE w:val="0"/>
        <w:autoSpaceDN w:val="0"/>
        <w:spacing w:after="0"/>
        <w:ind w:left="258" w:right="486" w:firstLine="566"/>
        <w:jc w:val="both"/>
        <w:rPr>
          <w:rFonts w:ascii="Times New Roman" w:hAnsi="Times New Roman"/>
          <w:sz w:val="24"/>
          <w:szCs w:val="24"/>
          <w:lang w:bidi="ru-RU"/>
        </w:rPr>
      </w:pPr>
      <w:r w:rsidRPr="0065159E">
        <w:rPr>
          <w:rFonts w:ascii="Times New Roman" w:hAnsi="Times New Roman"/>
          <w:sz w:val="24"/>
          <w:szCs w:val="24"/>
          <w:lang w:bidi="ru-RU"/>
        </w:rPr>
        <w:lastRenderedPageBreak/>
        <w:t>В ходе работы по программе в старшей школе необходимо учитывать объективные закономерности педагогического процесса в старших классах: усложнение тематики и проблематики общения, необходимость работы с текстами различных стилей и типов речи, потребность овладения навыками работы с информацией, представленной в различной форме, а также с учениями, связанными с созданием речевого высказывания. Поэтому текст, с одной стороны, должен стать стимулом для обсуждения проблем, с другой стороны, должен предоставить необходимый фактический и языковой материал для создания своего текста.</w:t>
      </w:r>
    </w:p>
    <w:p w14:paraId="26BF5AA8" w14:textId="77777777" w:rsidR="0065159E" w:rsidRPr="0065159E" w:rsidRDefault="0065159E" w:rsidP="0065159E">
      <w:pPr>
        <w:widowControl w:val="0"/>
        <w:autoSpaceDE w:val="0"/>
        <w:autoSpaceDN w:val="0"/>
        <w:spacing w:after="0"/>
        <w:ind w:left="258" w:right="488" w:firstLine="566"/>
        <w:jc w:val="both"/>
        <w:rPr>
          <w:rFonts w:ascii="Times New Roman" w:hAnsi="Times New Roman"/>
          <w:sz w:val="24"/>
          <w:szCs w:val="24"/>
          <w:lang w:bidi="ru-RU"/>
        </w:rPr>
      </w:pPr>
      <w:r w:rsidRPr="0065159E">
        <w:rPr>
          <w:rFonts w:ascii="Times New Roman" w:hAnsi="Times New Roman"/>
          <w:sz w:val="24"/>
          <w:szCs w:val="24"/>
          <w:lang w:bidi="ru-RU"/>
        </w:rPr>
        <w:t>Сочинение, являющееся результатом выполнения третьей части ЕГЭ, - это текст, и он должен соответствовать всем признакам хорошего текста (связность, цельность, единство, завершенность, информативность, логичность), при этом ученик должен владеть разнообразными грамматическими и лексическими средствами.</w:t>
      </w:r>
    </w:p>
    <w:p w14:paraId="1605B1C1" w14:textId="77777777" w:rsidR="0065159E" w:rsidRPr="0065159E" w:rsidRDefault="0065159E" w:rsidP="0065159E">
      <w:pPr>
        <w:widowControl w:val="0"/>
        <w:autoSpaceDE w:val="0"/>
        <w:autoSpaceDN w:val="0"/>
        <w:spacing w:after="0"/>
        <w:ind w:left="258" w:right="493" w:firstLine="566"/>
        <w:jc w:val="both"/>
        <w:rPr>
          <w:rFonts w:ascii="Times New Roman" w:hAnsi="Times New Roman"/>
          <w:sz w:val="24"/>
          <w:szCs w:val="24"/>
          <w:lang w:bidi="ru-RU"/>
        </w:rPr>
      </w:pPr>
      <w:r w:rsidRPr="0065159E">
        <w:rPr>
          <w:rFonts w:ascii="Times New Roman" w:hAnsi="Times New Roman"/>
          <w:sz w:val="24"/>
          <w:szCs w:val="24"/>
          <w:lang w:bidi="ru-RU"/>
        </w:rPr>
        <w:t>Комплексная работа с текстом позволит учащимся успешно сдать ЕГЭ. Главное, чтобы текст, становясь объектом для работы, содержал ту проблему, те вопросы, на которые ученику интересно откликнуться. Разнообразные задания к текстам, соотносясь с первой и второй частью ЕГЭ, направлены на совершенствование языковой и лингвистической компетенций.</w:t>
      </w:r>
    </w:p>
    <w:p w14:paraId="6A2DA663" w14:textId="77777777" w:rsidR="0065159E" w:rsidRDefault="0065159E" w:rsidP="0065159E">
      <w:pPr>
        <w:widowControl w:val="0"/>
        <w:autoSpaceDE w:val="0"/>
        <w:autoSpaceDN w:val="0"/>
        <w:spacing w:after="0"/>
        <w:ind w:left="3302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p w14:paraId="738100F7" w14:textId="4C1203EE" w:rsidR="0065159E" w:rsidRPr="0065159E" w:rsidRDefault="0065159E" w:rsidP="0065159E">
      <w:pPr>
        <w:widowControl w:val="0"/>
        <w:autoSpaceDE w:val="0"/>
        <w:autoSpaceDN w:val="0"/>
        <w:spacing w:after="0"/>
        <w:ind w:left="3302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65159E">
        <w:rPr>
          <w:rFonts w:ascii="Times New Roman" w:hAnsi="Times New Roman"/>
          <w:b/>
          <w:bCs/>
          <w:sz w:val="24"/>
          <w:szCs w:val="24"/>
          <w:lang w:bidi="ru-RU"/>
        </w:rPr>
        <w:t>Принципы построения программы</w:t>
      </w:r>
    </w:p>
    <w:p w14:paraId="370F0B5A" w14:textId="77777777" w:rsidR="0065159E" w:rsidRPr="0065159E" w:rsidRDefault="0065159E" w:rsidP="0065159E">
      <w:pPr>
        <w:widowControl w:val="0"/>
        <w:autoSpaceDE w:val="0"/>
        <w:autoSpaceDN w:val="0"/>
        <w:spacing w:before="8" w:after="0"/>
        <w:ind w:left="258" w:right="493"/>
        <w:jc w:val="both"/>
        <w:rPr>
          <w:rFonts w:ascii="Times New Roman" w:hAnsi="Times New Roman"/>
          <w:sz w:val="24"/>
          <w:szCs w:val="24"/>
          <w:lang w:bidi="ru-RU"/>
        </w:rPr>
      </w:pPr>
      <w:r w:rsidRPr="0065159E"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07D820C5" wp14:editId="096DD047">
            <wp:extent cx="167640" cy="1874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159E">
        <w:rPr>
          <w:rFonts w:ascii="Times New Roman" w:hAnsi="Times New Roman"/>
          <w:sz w:val="20"/>
          <w:szCs w:val="24"/>
          <w:lang w:bidi="ru-RU"/>
        </w:rPr>
        <w:t xml:space="preserve">        </w:t>
      </w:r>
      <w:r w:rsidRPr="0065159E">
        <w:rPr>
          <w:rFonts w:ascii="Times New Roman" w:hAnsi="Times New Roman"/>
          <w:spacing w:val="-7"/>
          <w:sz w:val="20"/>
          <w:szCs w:val="24"/>
          <w:lang w:bidi="ru-RU"/>
        </w:rPr>
        <w:t xml:space="preserve"> </w:t>
      </w:r>
      <w:r w:rsidRPr="0065159E">
        <w:rPr>
          <w:rFonts w:ascii="Times New Roman" w:hAnsi="Times New Roman"/>
          <w:sz w:val="24"/>
          <w:szCs w:val="24"/>
          <w:lang w:bidi="ru-RU"/>
        </w:rPr>
        <w:t>Принцип практико-ориентированной направленности, согласно которому обучение ведется на основе практического освоения материала, решения практических</w:t>
      </w:r>
      <w:r w:rsidRPr="0065159E">
        <w:rPr>
          <w:rFonts w:ascii="Times New Roman" w:hAnsi="Times New Roman"/>
          <w:spacing w:val="-13"/>
          <w:sz w:val="24"/>
          <w:szCs w:val="24"/>
          <w:lang w:bidi="ru-RU"/>
        </w:rPr>
        <w:t xml:space="preserve"> </w:t>
      </w:r>
      <w:r w:rsidRPr="0065159E">
        <w:rPr>
          <w:rFonts w:ascii="Times New Roman" w:hAnsi="Times New Roman"/>
          <w:sz w:val="24"/>
          <w:szCs w:val="24"/>
          <w:lang w:bidi="ru-RU"/>
        </w:rPr>
        <w:t>задач;</w:t>
      </w:r>
    </w:p>
    <w:p w14:paraId="57334CD7" w14:textId="77777777" w:rsidR="0065159E" w:rsidRPr="0065159E" w:rsidRDefault="0065159E" w:rsidP="0065159E">
      <w:pPr>
        <w:widowControl w:val="0"/>
        <w:autoSpaceDE w:val="0"/>
        <w:autoSpaceDN w:val="0"/>
        <w:spacing w:before="9" w:after="0"/>
        <w:ind w:left="258" w:right="485"/>
        <w:jc w:val="both"/>
        <w:rPr>
          <w:rFonts w:ascii="Times New Roman" w:hAnsi="Times New Roman"/>
          <w:sz w:val="24"/>
          <w:szCs w:val="24"/>
          <w:lang w:bidi="ru-RU"/>
        </w:rPr>
      </w:pPr>
      <w:r w:rsidRPr="0065159E"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54DBFBCC" wp14:editId="1657B04E">
            <wp:extent cx="167640" cy="1874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159E">
        <w:rPr>
          <w:rFonts w:ascii="Times New Roman" w:hAnsi="Times New Roman"/>
          <w:sz w:val="20"/>
          <w:szCs w:val="24"/>
          <w:lang w:bidi="ru-RU"/>
        </w:rPr>
        <w:t xml:space="preserve">        </w:t>
      </w:r>
      <w:r w:rsidRPr="0065159E">
        <w:rPr>
          <w:rFonts w:ascii="Times New Roman" w:hAnsi="Times New Roman"/>
          <w:spacing w:val="-7"/>
          <w:sz w:val="20"/>
          <w:szCs w:val="24"/>
          <w:lang w:bidi="ru-RU"/>
        </w:rPr>
        <w:t xml:space="preserve"> </w:t>
      </w:r>
      <w:r w:rsidRPr="0065159E">
        <w:rPr>
          <w:rFonts w:ascii="Times New Roman" w:hAnsi="Times New Roman"/>
          <w:sz w:val="24"/>
          <w:szCs w:val="24"/>
          <w:lang w:bidi="ru-RU"/>
        </w:rPr>
        <w:t>Принцип деятельностного обучения, в соответствии с которым обучение построено, в основном, на деятельностных, активных формах;</w:t>
      </w:r>
    </w:p>
    <w:p w14:paraId="6617C971" w14:textId="77777777" w:rsidR="0065159E" w:rsidRPr="0065159E" w:rsidRDefault="0065159E" w:rsidP="0065159E">
      <w:pPr>
        <w:widowControl w:val="0"/>
        <w:autoSpaceDE w:val="0"/>
        <w:autoSpaceDN w:val="0"/>
        <w:spacing w:before="6" w:after="0"/>
        <w:ind w:left="258" w:right="494"/>
        <w:jc w:val="both"/>
        <w:rPr>
          <w:rFonts w:ascii="Times New Roman" w:hAnsi="Times New Roman"/>
          <w:sz w:val="24"/>
          <w:szCs w:val="24"/>
          <w:lang w:bidi="ru-RU"/>
        </w:rPr>
      </w:pPr>
      <w:r w:rsidRPr="0065159E"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3D136918" wp14:editId="2CB37F82">
            <wp:extent cx="167640" cy="18745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159E">
        <w:rPr>
          <w:rFonts w:ascii="Times New Roman" w:hAnsi="Times New Roman"/>
          <w:sz w:val="20"/>
          <w:szCs w:val="24"/>
          <w:lang w:bidi="ru-RU"/>
        </w:rPr>
        <w:t xml:space="preserve">        </w:t>
      </w:r>
      <w:r w:rsidRPr="0065159E">
        <w:rPr>
          <w:rFonts w:ascii="Times New Roman" w:hAnsi="Times New Roman"/>
          <w:spacing w:val="-7"/>
          <w:sz w:val="20"/>
          <w:szCs w:val="24"/>
          <w:lang w:bidi="ru-RU"/>
        </w:rPr>
        <w:t xml:space="preserve"> </w:t>
      </w:r>
      <w:r w:rsidRPr="0065159E">
        <w:rPr>
          <w:rFonts w:ascii="Times New Roman" w:hAnsi="Times New Roman"/>
          <w:sz w:val="24"/>
          <w:szCs w:val="24"/>
          <w:lang w:bidi="ru-RU"/>
        </w:rPr>
        <w:t>Принцип психологически-возрастных доминант, в соответствии с которым обучение построено на основе форм и методов, адекватных возрастным интересам и потребностям обучающихся.</w:t>
      </w:r>
    </w:p>
    <w:p w14:paraId="3997DF20" w14:textId="77777777" w:rsidR="0065159E" w:rsidRPr="0065159E" w:rsidRDefault="0065159E" w:rsidP="0065159E">
      <w:pPr>
        <w:widowControl w:val="0"/>
        <w:autoSpaceDE w:val="0"/>
        <w:autoSpaceDN w:val="0"/>
        <w:spacing w:before="10" w:after="0"/>
        <w:ind w:left="258" w:right="495"/>
        <w:jc w:val="both"/>
        <w:rPr>
          <w:rFonts w:ascii="Times New Roman" w:hAnsi="Times New Roman"/>
          <w:sz w:val="24"/>
          <w:szCs w:val="24"/>
          <w:lang w:bidi="ru-RU"/>
        </w:rPr>
      </w:pPr>
      <w:r w:rsidRPr="0065159E"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7D2F6422" wp14:editId="1E215840">
            <wp:extent cx="167640" cy="18745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159E">
        <w:rPr>
          <w:rFonts w:ascii="Times New Roman" w:hAnsi="Times New Roman"/>
          <w:sz w:val="20"/>
          <w:szCs w:val="24"/>
          <w:lang w:bidi="ru-RU"/>
        </w:rPr>
        <w:t xml:space="preserve">        </w:t>
      </w:r>
      <w:r w:rsidRPr="0065159E">
        <w:rPr>
          <w:rFonts w:ascii="Times New Roman" w:hAnsi="Times New Roman"/>
          <w:spacing w:val="-7"/>
          <w:sz w:val="20"/>
          <w:szCs w:val="24"/>
          <w:lang w:bidi="ru-RU"/>
        </w:rPr>
        <w:t xml:space="preserve"> </w:t>
      </w:r>
      <w:r w:rsidRPr="0065159E">
        <w:rPr>
          <w:rFonts w:ascii="Times New Roman" w:hAnsi="Times New Roman"/>
          <w:sz w:val="24"/>
          <w:szCs w:val="24"/>
          <w:lang w:bidi="ru-RU"/>
        </w:rPr>
        <w:t>Креативный принцип, или принцип формирования потребности в творчестве и умений</w:t>
      </w:r>
      <w:r w:rsidRPr="0065159E">
        <w:rPr>
          <w:rFonts w:ascii="Times New Roman" w:hAnsi="Times New Roman"/>
          <w:spacing w:val="-1"/>
          <w:sz w:val="24"/>
          <w:szCs w:val="24"/>
          <w:lang w:bidi="ru-RU"/>
        </w:rPr>
        <w:t xml:space="preserve"> </w:t>
      </w:r>
      <w:r w:rsidRPr="0065159E">
        <w:rPr>
          <w:rFonts w:ascii="Times New Roman" w:hAnsi="Times New Roman"/>
          <w:sz w:val="24"/>
          <w:szCs w:val="24"/>
          <w:lang w:bidi="ru-RU"/>
        </w:rPr>
        <w:t>творчества.</w:t>
      </w:r>
    </w:p>
    <w:p w14:paraId="125797C2" w14:textId="77777777" w:rsidR="0065159E" w:rsidRPr="0065159E" w:rsidRDefault="0065159E" w:rsidP="0065159E">
      <w:pPr>
        <w:widowControl w:val="0"/>
        <w:autoSpaceDE w:val="0"/>
        <w:autoSpaceDN w:val="0"/>
        <w:spacing w:before="1" w:after="0"/>
        <w:ind w:left="258" w:right="490" w:firstLine="566"/>
        <w:jc w:val="both"/>
        <w:rPr>
          <w:rFonts w:ascii="Times New Roman" w:hAnsi="Times New Roman"/>
          <w:sz w:val="24"/>
          <w:szCs w:val="24"/>
          <w:lang w:bidi="ru-RU"/>
        </w:rPr>
      </w:pPr>
      <w:r w:rsidRPr="0065159E">
        <w:rPr>
          <w:rFonts w:ascii="Times New Roman" w:hAnsi="Times New Roman"/>
          <w:sz w:val="24"/>
          <w:szCs w:val="24"/>
          <w:lang w:bidi="ru-RU"/>
        </w:rPr>
        <w:t xml:space="preserve">Срок реализации программы – 1 год. </w:t>
      </w:r>
    </w:p>
    <w:p w14:paraId="2C400250" w14:textId="4C426FB8" w:rsidR="006F01E8" w:rsidRDefault="0065159E" w:rsidP="006F01E8">
      <w:pPr>
        <w:widowControl w:val="0"/>
        <w:autoSpaceDE w:val="0"/>
        <w:autoSpaceDN w:val="0"/>
        <w:spacing w:after="0"/>
        <w:ind w:left="258"/>
        <w:rPr>
          <w:rFonts w:ascii="Times New Roman" w:hAnsi="Times New Roman"/>
          <w:spacing w:val="-1"/>
          <w:sz w:val="24"/>
          <w:szCs w:val="24"/>
          <w:lang w:bidi="ru-RU"/>
        </w:rPr>
      </w:pPr>
      <w:r w:rsidRPr="0065159E">
        <w:rPr>
          <w:rFonts w:ascii="Times New Roman" w:hAnsi="Times New Roman"/>
          <w:sz w:val="24"/>
          <w:szCs w:val="24"/>
          <w:lang w:bidi="ru-RU"/>
        </w:rPr>
        <w:t xml:space="preserve">Программа рассчитана на 34 часов в учебный год. Недельная нагрузка на ребенка </w:t>
      </w:r>
      <w:r w:rsidR="006F01E8">
        <w:rPr>
          <w:rFonts w:ascii="Times New Roman" w:hAnsi="Times New Roman"/>
          <w:sz w:val="24"/>
          <w:szCs w:val="24"/>
          <w:lang w:bidi="ru-RU"/>
        </w:rPr>
        <w:t>–</w:t>
      </w:r>
      <w:r w:rsidRPr="0065159E">
        <w:rPr>
          <w:rFonts w:ascii="Times New Roman" w:hAnsi="Times New Roman"/>
          <w:sz w:val="24"/>
          <w:szCs w:val="24"/>
          <w:lang w:bidi="ru-RU"/>
        </w:rPr>
        <w:t xml:space="preserve"> 1</w:t>
      </w:r>
      <w:r w:rsidR="006F01E8" w:rsidRPr="006F01E8">
        <w:rPr>
          <w:rFonts w:ascii="Times New Roman" w:hAnsi="Times New Roman"/>
          <w:spacing w:val="-1"/>
          <w:sz w:val="24"/>
          <w:szCs w:val="24"/>
          <w:lang w:bidi="ru-RU"/>
        </w:rPr>
        <w:t xml:space="preserve"> </w:t>
      </w:r>
      <w:r w:rsidR="006F01E8" w:rsidRPr="0065159E">
        <w:rPr>
          <w:rFonts w:ascii="Times New Roman" w:hAnsi="Times New Roman"/>
          <w:spacing w:val="-1"/>
          <w:sz w:val="24"/>
          <w:szCs w:val="24"/>
          <w:lang w:bidi="ru-RU"/>
        </w:rPr>
        <w:t>час.</w:t>
      </w:r>
    </w:p>
    <w:p w14:paraId="25287035" w14:textId="77777777" w:rsidR="00165321" w:rsidRPr="00165321" w:rsidRDefault="00165321" w:rsidP="0016532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65321">
        <w:rPr>
          <w:rFonts w:ascii="Times New Roman" w:hAnsi="Times New Roman"/>
          <w:b/>
          <w:sz w:val="24"/>
          <w:szCs w:val="24"/>
        </w:rPr>
        <w:t>Оценка достижений результатов внеурочной деятельности</w:t>
      </w:r>
    </w:p>
    <w:p w14:paraId="32FB8612" w14:textId="3402F97C" w:rsidR="00E83961" w:rsidRDefault="00FD2850" w:rsidP="00615F72">
      <w:pPr>
        <w:rPr>
          <w:rFonts w:ascii="Times New Roman" w:hAnsi="Times New Roman"/>
          <w:sz w:val="24"/>
          <w:szCs w:val="24"/>
          <w:lang w:bidi="ru-RU"/>
        </w:rPr>
      </w:pPr>
      <w:r w:rsidRPr="00FD2850">
        <w:rPr>
          <w:rFonts w:ascii="Times New Roman" w:hAnsi="Times New Roman"/>
          <w:sz w:val="24"/>
          <w:szCs w:val="24"/>
          <w:lang w:bidi="ru-RU"/>
        </w:rPr>
        <w:t>Форма оце</w:t>
      </w:r>
      <w:r w:rsidR="00165321">
        <w:rPr>
          <w:rFonts w:ascii="Times New Roman" w:hAnsi="Times New Roman"/>
          <w:sz w:val="24"/>
          <w:szCs w:val="24"/>
          <w:lang w:bidi="ru-RU"/>
        </w:rPr>
        <w:t xml:space="preserve">нивания результатов внеурочной </w:t>
      </w:r>
      <w:r w:rsidRPr="00FD2850">
        <w:rPr>
          <w:rFonts w:ascii="Times New Roman" w:hAnsi="Times New Roman"/>
          <w:sz w:val="24"/>
          <w:szCs w:val="24"/>
          <w:lang w:bidi="ru-RU"/>
        </w:rPr>
        <w:t>деятельности -  зачёт.</w:t>
      </w:r>
      <w:r>
        <w:rPr>
          <w:rFonts w:ascii="Times New Roman" w:hAnsi="Times New Roman"/>
          <w:sz w:val="24"/>
          <w:szCs w:val="24"/>
          <w:lang w:bidi="ru-RU"/>
        </w:rPr>
        <w:t xml:space="preserve"> Зачет </w:t>
      </w:r>
      <w:r w:rsidRPr="00FD2850">
        <w:rPr>
          <w:rFonts w:ascii="Times New Roman" w:hAnsi="Times New Roman"/>
          <w:sz w:val="24"/>
          <w:szCs w:val="24"/>
        </w:rPr>
        <w:t>с помощью контрольно-измерительных материалов, предусмотренных реализуемой программой</w:t>
      </w:r>
      <w:r w:rsidR="00165321">
        <w:rPr>
          <w:rFonts w:ascii="Times New Roman" w:hAnsi="Times New Roman"/>
          <w:sz w:val="24"/>
          <w:szCs w:val="24"/>
        </w:rPr>
        <w:t>, на основе демоверсии ЕГЭ</w:t>
      </w:r>
      <w:r w:rsidRPr="00FD28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41ECCEFF" w14:textId="77777777" w:rsidR="00247829" w:rsidRDefault="00FD2850" w:rsidP="00247829">
      <w:p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347CA5">
        <w:rPr>
          <w:rFonts w:ascii="Times New Roman" w:hAnsi="Times New Roman"/>
          <w:sz w:val="24"/>
          <w:szCs w:val="24"/>
          <w:lang w:bidi="ru-RU"/>
        </w:rPr>
        <w:t>Баллы:0—35 – незачет, 36-100 – зачет.</w:t>
      </w:r>
    </w:p>
    <w:p w14:paraId="505DDF20" w14:textId="7C64CBD6" w:rsidR="00247829" w:rsidRPr="00247829" w:rsidRDefault="00247829" w:rsidP="00247829">
      <w:pPr>
        <w:jc w:val="center"/>
        <w:rPr>
          <w:rFonts w:ascii="Times New Roman" w:hAnsi="Times New Roman"/>
          <w:b/>
          <w:sz w:val="24"/>
          <w:szCs w:val="24"/>
        </w:rPr>
      </w:pPr>
      <w:r w:rsidRPr="00247829">
        <w:rPr>
          <w:rFonts w:ascii="Times New Roman" w:hAnsi="Times New Roman"/>
          <w:b/>
          <w:sz w:val="24"/>
          <w:szCs w:val="24"/>
        </w:rPr>
        <w:t>Уровни по критериям оценивания:</w:t>
      </w:r>
    </w:p>
    <w:p w14:paraId="3C45BCB2" w14:textId="77777777" w:rsidR="00247829" w:rsidRPr="00247829" w:rsidRDefault="00247829" w:rsidP="0024782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47829">
        <w:rPr>
          <w:rFonts w:ascii="Times New Roman" w:hAnsi="Times New Roman"/>
          <w:sz w:val="24"/>
          <w:szCs w:val="24"/>
        </w:rPr>
        <w:t xml:space="preserve">Низкий уровень/ не зачет: пропуск занятий без уважительной причины, пониженный интерес к деятельности по направлению; избегание публичного выступления, пассивное участие в играх, в обсуждениях, акциях; ограниченное взаимодействие внутри кружка, помощь педагога при выполнении заданий, отсутствие самостоятельной деятельности, слабое владение теоретической информацией по темам курса, чаще выступает как </w:t>
      </w:r>
      <w:r w:rsidRPr="00247829">
        <w:rPr>
          <w:rFonts w:ascii="Times New Roman" w:hAnsi="Times New Roman"/>
          <w:sz w:val="24"/>
          <w:szCs w:val="24"/>
        </w:rPr>
        <w:lastRenderedPageBreak/>
        <w:t xml:space="preserve">зритель. Слабое осознание учащимся высших ценностей, идеалов и ориентиров, социально значимых процессов и явлений реальной жизни, нарушение определяющих принципов, позиций в практической деятельности. </w:t>
      </w:r>
    </w:p>
    <w:p w14:paraId="5A64CBFC" w14:textId="77777777" w:rsidR="00247829" w:rsidRPr="00247829" w:rsidRDefault="00247829" w:rsidP="0024782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47829">
        <w:rPr>
          <w:rFonts w:ascii="Times New Roman" w:hAnsi="Times New Roman"/>
          <w:sz w:val="24"/>
          <w:szCs w:val="24"/>
        </w:rPr>
        <w:t xml:space="preserve">Базовый уровень/зачет: постоянное посещение занятий; хорошее владение теоретической информацией по курсу; участие в играх, конкурсах, обсуждениях, акциях и т.д., умение работать в паре и в группе; выполнение задания и упражнения по образцу, затруднения выполнения при изменении условий, чаще выступает как участник. Осознание учащимся высших ценностей, идеалов и ориентиров, социально значимых процессов и явлений реальной жизни, но не всегда способен руководствоваться ими в качестве определяющих принципов, позиций в практической деятельности. </w:t>
      </w:r>
    </w:p>
    <w:p w14:paraId="67F25BC9" w14:textId="6973ADA8" w:rsidR="00247829" w:rsidRDefault="00247829" w:rsidP="0024782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47829">
        <w:rPr>
          <w:rFonts w:ascii="Times New Roman" w:hAnsi="Times New Roman"/>
          <w:sz w:val="24"/>
          <w:szCs w:val="24"/>
        </w:rPr>
        <w:t>Высокий уровень/зачет: постоянное посещение занятий; свободное владение теоретической информацией по курсу; умение применять знания и навыки в изменившихся условиях; активное и результативное участие в мероприятиях духовно-нравственного направления, чаще выступает как организатор. Осознание учащимся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14:paraId="2EC2F25A" w14:textId="77777777" w:rsidR="0065159E" w:rsidRPr="0065159E" w:rsidRDefault="0065159E" w:rsidP="0065159E">
      <w:pPr>
        <w:widowControl w:val="0"/>
        <w:autoSpaceDE w:val="0"/>
        <w:autoSpaceDN w:val="0"/>
        <w:spacing w:after="0"/>
        <w:rPr>
          <w:rFonts w:ascii="Times New Roman" w:hAnsi="Times New Roman"/>
          <w:lang w:bidi="ru-RU"/>
        </w:rPr>
        <w:sectPr w:rsidR="0065159E" w:rsidRPr="0065159E" w:rsidSect="00615F72">
          <w:headerReference w:type="default" r:id="rId8"/>
          <w:pgSz w:w="16840" w:h="11910" w:orient="landscape"/>
          <w:pgMar w:top="1160" w:right="980" w:bottom="360" w:left="280" w:header="720" w:footer="720" w:gutter="0"/>
          <w:cols w:space="720"/>
          <w:docGrid w:linePitch="299"/>
        </w:sectPr>
      </w:pPr>
    </w:p>
    <w:p w14:paraId="233E07BC" w14:textId="77777777" w:rsidR="0080009D" w:rsidRPr="0063468B" w:rsidRDefault="0080009D" w:rsidP="0080009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3468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lastRenderedPageBreak/>
        <w:t>II</w:t>
      </w:r>
      <w:r w:rsidRPr="0063468B">
        <w:rPr>
          <w:rFonts w:ascii="Times New Roman" w:hAnsi="Times New Roman"/>
          <w:b/>
          <w:bCs/>
          <w:color w:val="000000"/>
          <w:sz w:val="24"/>
          <w:szCs w:val="24"/>
        </w:rPr>
        <w:t>. Содержание учебного предмета</w:t>
      </w: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992"/>
        <w:gridCol w:w="6408"/>
      </w:tblGrid>
      <w:tr w:rsidR="0065159E" w:rsidRPr="0063468B" w14:paraId="662A8F3E" w14:textId="77777777" w:rsidTr="0065159E">
        <w:tc>
          <w:tcPr>
            <w:tcW w:w="709" w:type="dxa"/>
          </w:tcPr>
          <w:p w14:paraId="1DBB86E0" w14:textId="77777777" w:rsidR="0065159E" w:rsidRPr="0063468B" w:rsidRDefault="0065159E" w:rsidP="00BA26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68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3E31EF1B" w14:textId="77777777" w:rsidR="0065159E" w:rsidRPr="0065159E" w:rsidRDefault="0065159E" w:rsidP="0065159E">
            <w:pPr>
              <w:pStyle w:val="a5"/>
              <w:rPr>
                <w:rFonts w:ascii="Times New Roman" w:hAnsi="Times New Roman"/>
                <w:bCs/>
              </w:rPr>
            </w:pPr>
            <w:r w:rsidRPr="0065159E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992" w:type="dxa"/>
          </w:tcPr>
          <w:p w14:paraId="1CAEAD56" w14:textId="77777777" w:rsidR="0065159E" w:rsidRPr="0063468B" w:rsidRDefault="0065159E" w:rsidP="00BA26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68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408" w:type="dxa"/>
          </w:tcPr>
          <w:p w14:paraId="743C7D80" w14:textId="77777777" w:rsidR="0065159E" w:rsidRPr="0063468B" w:rsidRDefault="0065159E" w:rsidP="00BA2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каждой темы в соответствии с федеральным компонентом государственного образовательного стандарта общего образования</w:t>
            </w:r>
          </w:p>
        </w:tc>
      </w:tr>
      <w:tr w:rsidR="0065159E" w:rsidRPr="0063468B" w14:paraId="789F122C" w14:textId="77777777" w:rsidTr="0065159E">
        <w:tc>
          <w:tcPr>
            <w:tcW w:w="709" w:type="dxa"/>
          </w:tcPr>
          <w:p w14:paraId="09C62BBF" w14:textId="77777777" w:rsidR="0065159E" w:rsidRPr="0063468B" w:rsidRDefault="0065159E" w:rsidP="00BA260F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68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1288F949" w14:textId="77777777" w:rsidR="0065159E" w:rsidRPr="0065159E" w:rsidRDefault="0065159E" w:rsidP="0065159E">
            <w:pPr>
              <w:pStyle w:val="a5"/>
              <w:rPr>
                <w:rFonts w:ascii="Times New Roman" w:hAnsi="Times New Roman"/>
              </w:rPr>
            </w:pPr>
            <w:r w:rsidRPr="0065159E">
              <w:rPr>
                <w:rFonts w:ascii="Times New Roman" w:hAnsi="Times New Roman"/>
              </w:rPr>
              <w:t xml:space="preserve">Введение в элективный курс </w:t>
            </w:r>
          </w:p>
          <w:p w14:paraId="2BD01028" w14:textId="77777777" w:rsidR="0065159E" w:rsidRPr="0065159E" w:rsidRDefault="0065159E" w:rsidP="0065159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8088F91" w14:textId="77777777" w:rsidR="0065159E" w:rsidRPr="0063468B" w:rsidRDefault="0065159E" w:rsidP="00BA260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6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08" w:type="dxa"/>
          </w:tcPr>
          <w:p w14:paraId="2B78A0FE" w14:textId="77777777" w:rsidR="0065159E" w:rsidRPr="0063468B" w:rsidRDefault="0065159E" w:rsidP="00BA260F">
            <w:pPr>
              <w:tabs>
                <w:tab w:val="left" w:pos="10260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63468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Основные требования к сочинению. Концептуальные основы экзаменационного сочинения.</w:t>
            </w:r>
          </w:p>
          <w:p w14:paraId="4DC4F8A7" w14:textId="77777777" w:rsidR="0065159E" w:rsidRPr="0063468B" w:rsidRDefault="0065159E" w:rsidP="00BA260F">
            <w:pPr>
              <w:tabs>
                <w:tab w:val="left" w:pos="1026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63468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Основные направления сочинений. Общие требования к сочинению: понятие текста, темы, идеи сочинения. Критерии оценивания сочинения.</w:t>
            </w:r>
          </w:p>
          <w:p w14:paraId="18840A58" w14:textId="77777777" w:rsidR="0065159E" w:rsidRPr="0063468B" w:rsidRDefault="0065159E" w:rsidP="00BA260F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59E" w:rsidRPr="0063468B" w14:paraId="31C9DAF2" w14:textId="77777777" w:rsidTr="0065159E">
        <w:tc>
          <w:tcPr>
            <w:tcW w:w="709" w:type="dxa"/>
          </w:tcPr>
          <w:p w14:paraId="098910CF" w14:textId="77777777" w:rsidR="0065159E" w:rsidRPr="0063468B" w:rsidRDefault="0065159E" w:rsidP="00BA260F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68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6A567B30" w14:textId="108FA4D8" w:rsidR="0065159E" w:rsidRPr="0065159E" w:rsidRDefault="0065159E" w:rsidP="0065159E">
            <w:pPr>
              <w:pStyle w:val="a5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5159E">
              <w:rPr>
                <w:rFonts w:ascii="Times New Roman" w:hAnsi="Times New Roman"/>
              </w:rPr>
              <w:t xml:space="preserve">Композиция и структура  сочинения </w:t>
            </w:r>
          </w:p>
        </w:tc>
        <w:tc>
          <w:tcPr>
            <w:tcW w:w="992" w:type="dxa"/>
          </w:tcPr>
          <w:p w14:paraId="12C0BDCD" w14:textId="77777777" w:rsidR="0065159E" w:rsidRPr="0063468B" w:rsidRDefault="0065159E" w:rsidP="00BA260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6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08" w:type="dxa"/>
          </w:tcPr>
          <w:p w14:paraId="073E2164" w14:textId="77777777" w:rsidR="0065159E" w:rsidRPr="0063468B" w:rsidRDefault="0065159E" w:rsidP="00BA260F">
            <w:pPr>
              <w:tabs>
                <w:tab w:val="left" w:pos="10260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63468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Разновидности вступления: историческое, аналитическое, биографическое, сравнительное, обществоведческое. Основная часть.</w:t>
            </w:r>
          </w:p>
          <w:p w14:paraId="7593AA7A" w14:textId="77777777" w:rsidR="0065159E" w:rsidRPr="0065159E" w:rsidRDefault="0065159E" w:rsidP="0065159E">
            <w:pPr>
              <w:pStyle w:val="a5"/>
              <w:rPr>
                <w:rFonts w:ascii="Times New Roman" w:hAnsi="Times New Roman"/>
                <w:bCs/>
              </w:rPr>
            </w:pPr>
            <w:r w:rsidRPr="0065159E">
              <w:rPr>
                <w:rFonts w:ascii="Times New Roman" w:hAnsi="Times New Roman"/>
                <w:lang w:eastAsia="ar-SA"/>
              </w:rPr>
              <w:t>Заключение – вывод и заключение – следствие. Порядок работы над композиционными частями сочинения. Смысловая цельность и логическая последовательность изложения материала. Логические особенности абзаца, лексические средства связи между предложениями</w:t>
            </w:r>
            <w:r w:rsidRPr="0065159E">
              <w:rPr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</w:tc>
      </w:tr>
      <w:tr w:rsidR="0065159E" w:rsidRPr="0063468B" w14:paraId="6D9EADEC" w14:textId="77777777" w:rsidTr="0065159E">
        <w:tc>
          <w:tcPr>
            <w:tcW w:w="709" w:type="dxa"/>
          </w:tcPr>
          <w:p w14:paraId="27E13E99" w14:textId="77777777" w:rsidR="0065159E" w:rsidRPr="0063468B" w:rsidRDefault="0065159E" w:rsidP="00BA260F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68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072B2E68" w14:textId="77777777" w:rsidR="0065159E" w:rsidRPr="0065159E" w:rsidRDefault="0065159E" w:rsidP="0065159E">
            <w:pPr>
              <w:pStyle w:val="a5"/>
              <w:rPr>
                <w:rFonts w:ascii="Times New Roman" w:hAnsi="Times New Roman"/>
              </w:rPr>
            </w:pPr>
            <w:r w:rsidRPr="0065159E">
              <w:rPr>
                <w:rFonts w:ascii="Times New Roman" w:hAnsi="Times New Roman"/>
              </w:rPr>
              <w:t>Обзор основных направлений тем декабрьского сочинения.</w:t>
            </w:r>
          </w:p>
          <w:p w14:paraId="1E9FEF73" w14:textId="77777777" w:rsidR="0065159E" w:rsidRPr="0065159E" w:rsidRDefault="0065159E" w:rsidP="0065159E">
            <w:pPr>
              <w:pStyle w:val="a5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65159E">
              <w:rPr>
                <w:rFonts w:ascii="Times New Roman" w:hAnsi="Times New Roman"/>
              </w:rPr>
              <w:t>Подготовка к сочинению по тематическим направлениям.</w:t>
            </w:r>
          </w:p>
        </w:tc>
        <w:tc>
          <w:tcPr>
            <w:tcW w:w="992" w:type="dxa"/>
          </w:tcPr>
          <w:p w14:paraId="78B1D3EF" w14:textId="77777777" w:rsidR="0065159E" w:rsidRPr="0063468B" w:rsidRDefault="0065159E" w:rsidP="00BA260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68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408" w:type="dxa"/>
          </w:tcPr>
          <w:p w14:paraId="591C6AC3" w14:textId="6D809D76" w:rsidR="0065159E" w:rsidRPr="0063468B" w:rsidRDefault="0065159E" w:rsidP="002E0F4C">
            <w:pPr>
              <w:shd w:val="clear" w:color="auto" w:fill="FFFFFF"/>
              <w:suppressAutoHyphens/>
              <w:spacing w:before="28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Подбор материалов по направлениям</w:t>
            </w:r>
          </w:p>
          <w:p w14:paraId="5679BD20" w14:textId="71B3A50B" w:rsidR="0065159E" w:rsidRPr="0063468B" w:rsidRDefault="0065159E" w:rsidP="002E0F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34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159E" w:rsidRPr="0063468B" w14:paraId="77AE0FE4" w14:textId="77777777" w:rsidTr="0065159E">
        <w:tc>
          <w:tcPr>
            <w:tcW w:w="709" w:type="dxa"/>
          </w:tcPr>
          <w:p w14:paraId="7B83307D" w14:textId="77777777" w:rsidR="0065159E" w:rsidRPr="0063468B" w:rsidRDefault="0065159E" w:rsidP="00BA260F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68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72E8320E" w14:textId="77777777" w:rsidR="0065159E" w:rsidRPr="0065159E" w:rsidRDefault="0065159E" w:rsidP="0065159E">
            <w:pPr>
              <w:pStyle w:val="a5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65159E">
              <w:rPr>
                <w:rFonts w:ascii="Times New Roman" w:hAnsi="Times New Roman"/>
              </w:rPr>
              <w:t>Структура ЕГЭ. Орфография. Пунктуация. Синтаксис.</w:t>
            </w:r>
          </w:p>
        </w:tc>
        <w:tc>
          <w:tcPr>
            <w:tcW w:w="992" w:type="dxa"/>
          </w:tcPr>
          <w:p w14:paraId="50D52CA9" w14:textId="77777777" w:rsidR="0065159E" w:rsidRPr="0063468B" w:rsidRDefault="0065159E" w:rsidP="00BA260F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68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14:paraId="1BA68B59" w14:textId="77777777" w:rsidR="0065159E" w:rsidRPr="002E0F4C" w:rsidRDefault="0065159E" w:rsidP="00B2383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b/>
                <w:i/>
                <w:sz w:val="24"/>
                <w:szCs w:val="24"/>
              </w:rPr>
              <w:t>Синтаксис</w:t>
            </w:r>
          </w:p>
          <w:p w14:paraId="1D1F26B0" w14:textId="13CF8824" w:rsidR="0065159E" w:rsidRPr="0063468B" w:rsidRDefault="0065159E" w:rsidP="00B2383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sz w:val="24"/>
                <w:szCs w:val="24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      </w:r>
          </w:p>
          <w:p w14:paraId="4F1BF8DD" w14:textId="77777777" w:rsidR="0065159E" w:rsidRPr="0063468B" w:rsidRDefault="0065159E" w:rsidP="00BA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sz w:val="24"/>
                <w:szCs w:val="24"/>
              </w:rPr>
              <w:t>Нормы управления. Построение предложений с однородными членами. Построение сложноподчиненных предложений. Нормы примыкания</w:t>
            </w:r>
            <w:r w:rsidRPr="0063468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3468B">
              <w:rPr>
                <w:rFonts w:ascii="Times New Roman" w:hAnsi="Times New Roman"/>
                <w:sz w:val="24"/>
                <w:szCs w:val="24"/>
              </w:rPr>
              <w:t>Правильное использование деепричастного оборота.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      </w:r>
          </w:p>
          <w:p w14:paraId="7F2728B2" w14:textId="77777777" w:rsidR="0065159E" w:rsidRPr="0063468B" w:rsidRDefault="0065159E" w:rsidP="00BA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sz w:val="24"/>
                <w:szCs w:val="24"/>
              </w:rPr>
              <w:t>Нормы письменной речи: орфографические и пунктуационные нормы.</w:t>
            </w:r>
          </w:p>
          <w:p w14:paraId="1C5142E1" w14:textId="77777777" w:rsidR="0065159E" w:rsidRPr="0063468B" w:rsidRDefault="0065159E" w:rsidP="00BA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sz w:val="24"/>
                <w:szCs w:val="24"/>
              </w:rPr>
              <w:t xml:space="preserve">Орфографическая грамотность. Использование алгоритмов при освоении орфографических правил. Трудные случаи русской орфографии: правописание –Н- и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времени;правописание суффиксов различных частей речи (кроме –Н-/-НН-); правописание НЕ и НИ; слитное, </w:t>
            </w:r>
            <w:r w:rsidRPr="0063468B">
              <w:rPr>
                <w:rFonts w:ascii="Times New Roman" w:hAnsi="Times New Roman"/>
                <w:sz w:val="24"/>
                <w:szCs w:val="24"/>
              </w:rPr>
              <w:lastRenderedPageBreak/>
              <w:t>дефисное и раздельное написание омонимичных слов и сочетаний слов).</w:t>
            </w:r>
          </w:p>
          <w:p w14:paraId="747F8249" w14:textId="77777777" w:rsidR="0065159E" w:rsidRPr="0063468B" w:rsidRDefault="0065159E" w:rsidP="00BA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sz w:val="24"/>
                <w:szCs w:val="24"/>
              </w:rPr>
              <w:t>Пунктуационная грамотность. 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      </w:r>
          </w:p>
          <w:p w14:paraId="5AB60E79" w14:textId="77777777" w:rsidR="0065159E" w:rsidRPr="0063468B" w:rsidRDefault="0065159E" w:rsidP="00BA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языка. Выразительные средства лексики и фразеологии. Тропы, их характеристика. Стилистические фигуры.</w:t>
            </w:r>
          </w:p>
          <w:p w14:paraId="15561DCA" w14:textId="77777777" w:rsidR="0065159E" w:rsidRPr="0063468B" w:rsidRDefault="0065159E" w:rsidP="00BA260F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5159E" w:rsidRPr="0063468B" w14:paraId="01395BFC" w14:textId="77777777" w:rsidTr="0065159E">
        <w:tc>
          <w:tcPr>
            <w:tcW w:w="709" w:type="dxa"/>
          </w:tcPr>
          <w:p w14:paraId="6BA49DE1" w14:textId="77777777" w:rsidR="0065159E" w:rsidRPr="0063468B" w:rsidRDefault="0065159E" w:rsidP="00BA260F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6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</w:tcPr>
          <w:p w14:paraId="2549AAEA" w14:textId="77777777" w:rsidR="0065159E" w:rsidRPr="0063468B" w:rsidRDefault="0065159E" w:rsidP="00BA260F">
            <w:pPr>
              <w:spacing w:line="36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68B">
              <w:rPr>
                <w:rFonts w:ascii="Times New Roman" w:hAnsi="Times New Roman"/>
                <w:sz w:val="24"/>
                <w:szCs w:val="24"/>
              </w:rPr>
              <w:t>Сочинение на ЕГЭ</w:t>
            </w:r>
          </w:p>
        </w:tc>
        <w:tc>
          <w:tcPr>
            <w:tcW w:w="992" w:type="dxa"/>
          </w:tcPr>
          <w:p w14:paraId="162E9552" w14:textId="77777777" w:rsidR="0065159E" w:rsidRPr="0063468B" w:rsidRDefault="0065159E" w:rsidP="00BA260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68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08" w:type="dxa"/>
          </w:tcPr>
          <w:p w14:paraId="14233B1D" w14:textId="77777777" w:rsidR="0065159E" w:rsidRPr="0063468B" w:rsidRDefault="0065159E" w:rsidP="00BA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sz w:val="24"/>
                <w:szCs w:val="24"/>
              </w:rPr>
              <w:t xml:space="preserve">    Исходные тексты, их характеристика. Требования к письменной работе выпускника. Композиция письменной экзаменационной работы.</w:t>
            </w:r>
          </w:p>
          <w:p w14:paraId="269F9696" w14:textId="77777777" w:rsidR="0065159E" w:rsidRPr="0063468B" w:rsidRDefault="0065159E" w:rsidP="00BA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sz w:val="24"/>
                <w:szCs w:val="24"/>
              </w:rPr>
              <w:t xml:space="preserve">Формулировка проблем исходного текста. Виды проблем. Способы формулировки проблемы. </w:t>
            </w:r>
          </w:p>
          <w:p w14:paraId="5360C42B" w14:textId="77777777" w:rsidR="0065159E" w:rsidRPr="0063468B" w:rsidRDefault="0065159E" w:rsidP="00BA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sz w:val="24"/>
                <w:szCs w:val="24"/>
              </w:rPr>
              <w:t>Комментарий к сформулированной проблеме исходного текста. Способы комментария проблемы. Письменное оформление комментария.</w:t>
            </w:r>
          </w:p>
          <w:p w14:paraId="425290FE" w14:textId="77777777" w:rsidR="0065159E" w:rsidRPr="0063468B" w:rsidRDefault="0065159E" w:rsidP="00BA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sz w:val="24"/>
                <w:szCs w:val="24"/>
              </w:rPr>
              <w:t>Авторская позиция. Отражение авторской позиции в тексте. Требования к формулировке позиции автора в письменной работе. Анализ оформления авторской позиции в письменных работах выпускников.</w:t>
            </w:r>
          </w:p>
          <w:p w14:paraId="74914546" w14:textId="77777777" w:rsidR="0065159E" w:rsidRPr="0063468B" w:rsidRDefault="0065159E" w:rsidP="00BA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sz w:val="24"/>
                <w:szCs w:val="24"/>
              </w:rPr>
              <w:t>Аргументация собственного мнения по проблеме. Формы аргументации. Правила использования аргументов. Источники аргументации. Анализ письменных работ выпускников с точки зрения правильности и убедительности приводимых аргументов.</w:t>
            </w:r>
          </w:p>
          <w:p w14:paraId="041B88F1" w14:textId="77777777" w:rsidR="0065159E" w:rsidRPr="0063468B" w:rsidRDefault="0065159E" w:rsidP="00BA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sz w:val="24"/>
                <w:szCs w:val="24"/>
              </w:rPr>
              <w:t>Смысловая цельность, речевая связность и последовательность изложения. Логические ошибки, их характеристика и предупреждение. Абзацное членение, типичные ошибки в абзацном членении письменной работы, их предупреждение.</w:t>
            </w:r>
          </w:p>
          <w:p w14:paraId="2F61386E" w14:textId="77777777" w:rsidR="0065159E" w:rsidRPr="0063468B" w:rsidRDefault="0065159E" w:rsidP="00BA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sz w:val="24"/>
                <w:szCs w:val="24"/>
              </w:rPr>
              <w:t>Точность и выразительность речи.   Требования к точности и выразительности речи. Грамматический строй речи. Речевые недочеты.</w:t>
            </w:r>
          </w:p>
          <w:p w14:paraId="3FBE9440" w14:textId="77777777" w:rsidR="0065159E" w:rsidRPr="0063468B" w:rsidRDefault="0065159E" w:rsidP="00BA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sz w:val="24"/>
                <w:szCs w:val="24"/>
              </w:rPr>
              <w:t>Фоновое оформление работы. Фактические ошибки, их предупреждение.</w:t>
            </w:r>
          </w:p>
          <w:p w14:paraId="0D4A2F3F" w14:textId="77777777" w:rsidR="0065159E" w:rsidRPr="0063468B" w:rsidRDefault="0065159E" w:rsidP="00BA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sz w:val="24"/>
                <w:szCs w:val="24"/>
              </w:rPr>
              <w:t>Этическая норма.</w:t>
            </w:r>
          </w:p>
          <w:p w14:paraId="72034F1D" w14:textId="77777777" w:rsidR="0065159E" w:rsidRPr="0063468B" w:rsidRDefault="0065159E" w:rsidP="00BA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68B">
              <w:rPr>
                <w:rFonts w:ascii="Times New Roman" w:hAnsi="Times New Roman"/>
                <w:sz w:val="24"/>
                <w:szCs w:val="24"/>
              </w:rPr>
              <w:t>Анализ и редактирование образцов ученических сочинений. Редактирование собственных текстов.</w:t>
            </w:r>
          </w:p>
          <w:p w14:paraId="03FEF377" w14:textId="77777777" w:rsidR="0065159E" w:rsidRPr="0063468B" w:rsidRDefault="0065159E" w:rsidP="00BA260F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108A74B8" w14:textId="77777777" w:rsidR="00B2383D" w:rsidRDefault="00B2383D" w:rsidP="00B2383D"/>
    <w:p w14:paraId="2AAC6F3A" w14:textId="77777777" w:rsidR="0080009D" w:rsidRDefault="0080009D" w:rsidP="0080009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433CDFD" w14:textId="77777777" w:rsidR="0080009D" w:rsidRPr="00927515" w:rsidRDefault="0080009D" w:rsidP="0080009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27515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927515">
        <w:rPr>
          <w:rFonts w:ascii="Times New Roman" w:hAnsi="Times New Roman"/>
          <w:b/>
          <w:bCs/>
          <w:sz w:val="24"/>
          <w:szCs w:val="24"/>
        </w:rPr>
        <w:t>. Календарно-тематическое планирование</w:t>
      </w:r>
    </w:p>
    <w:tbl>
      <w:tblPr>
        <w:tblStyle w:val="a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703"/>
        <w:gridCol w:w="992"/>
        <w:gridCol w:w="1243"/>
        <w:gridCol w:w="1559"/>
      </w:tblGrid>
      <w:tr w:rsidR="0080009D" w:rsidRPr="00837805" w14:paraId="5DF9AA0B" w14:textId="77777777" w:rsidTr="0080009D">
        <w:trPr>
          <w:trHeight w:val="700"/>
        </w:trPr>
        <w:tc>
          <w:tcPr>
            <w:tcW w:w="851" w:type="dxa"/>
          </w:tcPr>
          <w:p w14:paraId="427230CC" w14:textId="77777777" w:rsidR="0080009D" w:rsidRPr="00837805" w:rsidRDefault="0080009D" w:rsidP="00E15CC0">
            <w:pPr>
              <w:jc w:val="center"/>
              <w:rPr>
                <w:rFonts w:ascii="Times New Roman" w:hAnsi="Times New Roman"/>
                <w:b/>
              </w:rPr>
            </w:pPr>
            <w:r w:rsidRPr="0083780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703" w:type="dxa"/>
          </w:tcPr>
          <w:p w14:paraId="31C6E80D" w14:textId="77777777" w:rsidR="0080009D" w:rsidRPr="00837805" w:rsidRDefault="0080009D" w:rsidP="00E15CC0">
            <w:pPr>
              <w:jc w:val="center"/>
              <w:rPr>
                <w:rFonts w:ascii="Times New Roman" w:hAnsi="Times New Roman"/>
                <w:b/>
              </w:rPr>
            </w:pPr>
            <w:r w:rsidRPr="00837805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92" w:type="dxa"/>
          </w:tcPr>
          <w:p w14:paraId="36C1061A" w14:textId="77777777" w:rsidR="0080009D" w:rsidRDefault="0080009D" w:rsidP="00E15C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</w:t>
            </w:r>
          </w:p>
          <w:p w14:paraId="2613E2F2" w14:textId="77777777" w:rsidR="0080009D" w:rsidRPr="00837805" w:rsidRDefault="0080009D" w:rsidP="00E15C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243" w:type="dxa"/>
          </w:tcPr>
          <w:p w14:paraId="63F62D09" w14:textId="77777777" w:rsidR="0080009D" w:rsidRPr="00A75ED5" w:rsidRDefault="0080009D" w:rsidP="00E15CC0">
            <w:pPr>
              <w:jc w:val="center"/>
              <w:rPr>
                <w:rFonts w:ascii="Times New Roman" w:hAnsi="Times New Roman"/>
                <w:sz w:val="16"/>
              </w:rPr>
            </w:pPr>
            <w:r w:rsidRPr="00837805">
              <w:rPr>
                <w:rFonts w:ascii="Times New Roman" w:hAnsi="Times New Roman"/>
                <w:b/>
              </w:rPr>
              <w:t xml:space="preserve">Дата </w:t>
            </w: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559" w:type="dxa"/>
          </w:tcPr>
          <w:p w14:paraId="762AAB47" w14:textId="77777777" w:rsidR="0080009D" w:rsidRPr="00A75ED5" w:rsidRDefault="0080009D" w:rsidP="00E15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ED5">
              <w:rPr>
                <w:rFonts w:ascii="Times New Roman" w:hAnsi="Times New Roman"/>
                <w:b/>
                <w:sz w:val="24"/>
                <w:szCs w:val="24"/>
              </w:rPr>
              <w:t>Дата факт</w:t>
            </w:r>
          </w:p>
        </w:tc>
      </w:tr>
      <w:tr w:rsidR="00B95596" w:rsidRPr="00B95596" w14:paraId="4BDF6E64" w14:textId="77777777" w:rsidTr="0080009D">
        <w:tc>
          <w:tcPr>
            <w:tcW w:w="851" w:type="dxa"/>
          </w:tcPr>
          <w:p w14:paraId="4DFD4D86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5703" w:type="dxa"/>
          </w:tcPr>
          <w:p w14:paraId="0993EC3E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Введение. Цели и задачи курса.</w:t>
            </w:r>
          </w:p>
          <w:p w14:paraId="0ADAC2D8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571946A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715765F8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0EFD587" w14:textId="77777777" w:rsidR="0080009D" w:rsidRPr="00B95596" w:rsidRDefault="0080009D" w:rsidP="00E15C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5596" w:rsidRPr="00B95596" w14:paraId="0655B3A6" w14:textId="77777777" w:rsidTr="0080009D">
        <w:tc>
          <w:tcPr>
            <w:tcW w:w="851" w:type="dxa"/>
          </w:tcPr>
          <w:p w14:paraId="559ABDB4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2</w:t>
            </w:r>
          </w:p>
        </w:tc>
        <w:tc>
          <w:tcPr>
            <w:tcW w:w="5703" w:type="dxa"/>
          </w:tcPr>
          <w:p w14:paraId="2C6C9841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Введение. Концептуальные основы сочинения. Общие требования к декабрьскому сочинению.</w:t>
            </w:r>
          </w:p>
        </w:tc>
        <w:tc>
          <w:tcPr>
            <w:tcW w:w="992" w:type="dxa"/>
          </w:tcPr>
          <w:p w14:paraId="5D19C4BC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409D594E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</w:p>
          <w:p w14:paraId="6F77EC96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</w:p>
          <w:p w14:paraId="66BC1BDE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9860AB5" w14:textId="77777777" w:rsidR="0080009D" w:rsidRPr="00B95596" w:rsidRDefault="0080009D" w:rsidP="00E15C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5596" w:rsidRPr="00B95596" w14:paraId="2397ABAC" w14:textId="77777777" w:rsidTr="0080009D">
        <w:tc>
          <w:tcPr>
            <w:tcW w:w="851" w:type="dxa"/>
          </w:tcPr>
          <w:p w14:paraId="20D99E61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3</w:t>
            </w:r>
          </w:p>
        </w:tc>
        <w:tc>
          <w:tcPr>
            <w:tcW w:w="5703" w:type="dxa"/>
          </w:tcPr>
          <w:p w14:paraId="579DB61F" w14:textId="77777777" w:rsidR="0080009D" w:rsidRPr="00B95596" w:rsidRDefault="0080009D" w:rsidP="00672E34">
            <w:pPr>
              <w:tabs>
                <w:tab w:val="left" w:pos="10260"/>
              </w:tabs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Композиция и структура сочинения</w:t>
            </w:r>
            <w:r w:rsidR="00672E34" w:rsidRPr="00B95596">
              <w:rPr>
                <w:rFonts w:ascii="Times New Roman" w:hAnsi="Times New Roman"/>
              </w:rPr>
              <w:t xml:space="preserve">. </w:t>
            </w:r>
            <w:r w:rsidRPr="00B95596">
              <w:rPr>
                <w:rFonts w:ascii="Times New Roman" w:hAnsi="Times New Roman"/>
              </w:rPr>
              <w:t xml:space="preserve"> Критерии оценивания.</w:t>
            </w:r>
          </w:p>
        </w:tc>
        <w:tc>
          <w:tcPr>
            <w:tcW w:w="992" w:type="dxa"/>
          </w:tcPr>
          <w:p w14:paraId="586096A8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0C808B3E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A6A85B1" w14:textId="77777777" w:rsidR="0080009D" w:rsidRPr="00B95596" w:rsidRDefault="0080009D" w:rsidP="00E15C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5596" w:rsidRPr="00B95596" w14:paraId="0459C97D" w14:textId="77777777" w:rsidTr="0080009D">
        <w:trPr>
          <w:trHeight w:val="494"/>
        </w:trPr>
        <w:tc>
          <w:tcPr>
            <w:tcW w:w="851" w:type="dxa"/>
          </w:tcPr>
          <w:p w14:paraId="0CA1AD32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4</w:t>
            </w:r>
          </w:p>
        </w:tc>
        <w:tc>
          <w:tcPr>
            <w:tcW w:w="5703" w:type="dxa"/>
          </w:tcPr>
          <w:p w14:paraId="317E041F" w14:textId="6026A6D0" w:rsidR="0080009D" w:rsidRPr="00B95596" w:rsidRDefault="0080009D" w:rsidP="00B95596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Анализ экзаменационных тематических направлений на 20</w:t>
            </w:r>
            <w:r w:rsidR="00B95596" w:rsidRPr="00B95596">
              <w:rPr>
                <w:rFonts w:ascii="Times New Roman" w:hAnsi="Times New Roman"/>
              </w:rPr>
              <w:t>24</w:t>
            </w:r>
            <w:r w:rsidRPr="00B95596">
              <w:rPr>
                <w:rFonts w:ascii="Times New Roman" w:hAnsi="Times New Roman"/>
              </w:rPr>
              <w:t>-202</w:t>
            </w:r>
            <w:r w:rsidR="00B95596" w:rsidRPr="00B95596">
              <w:rPr>
                <w:rFonts w:ascii="Times New Roman" w:hAnsi="Times New Roman"/>
              </w:rPr>
              <w:t>5</w:t>
            </w:r>
            <w:r w:rsidRPr="00B95596">
              <w:rPr>
                <w:rFonts w:ascii="Times New Roman" w:hAnsi="Times New Roman"/>
              </w:rPr>
              <w:t xml:space="preserve"> учебный год.</w:t>
            </w:r>
          </w:p>
        </w:tc>
        <w:tc>
          <w:tcPr>
            <w:tcW w:w="992" w:type="dxa"/>
          </w:tcPr>
          <w:p w14:paraId="4A70F280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6A13FF26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C304F2A" w14:textId="77777777" w:rsidR="0080009D" w:rsidRPr="00B95596" w:rsidRDefault="0080009D" w:rsidP="00E15C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5596" w:rsidRPr="00B95596" w14:paraId="085C1492" w14:textId="77777777" w:rsidTr="0080009D">
        <w:tc>
          <w:tcPr>
            <w:tcW w:w="851" w:type="dxa"/>
          </w:tcPr>
          <w:p w14:paraId="039381FA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5</w:t>
            </w:r>
          </w:p>
        </w:tc>
        <w:tc>
          <w:tcPr>
            <w:tcW w:w="5703" w:type="dxa"/>
          </w:tcPr>
          <w:p w14:paraId="4CEE04D3" w14:textId="4B619D59" w:rsidR="0080009D" w:rsidRPr="00B95596" w:rsidRDefault="0080009D" w:rsidP="00E15CC0">
            <w:pPr>
              <w:widowControl w:val="0"/>
              <w:shd w:val="clear" w:color="auto" w:fill="FFFFFF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Подготовка к сочинени</w:t>
            </w:r>
            <w:r w:rsidR="00B95596">
              <w:rPr>
                <w:rFonts w:ascii="Times New Roman" w:hAnsi="Times New Roman"/>
              </w:rPr>
              <w:t>ю по тематическому направлению № 1</w:t>
            </w:r>
          </w:p>
        </w:tc>
        <w:tc>
          <w:tcPr>
            <w:tcW w:w="992" w:type="dxa"/>
          </w:tcPr>
          <w:p w14:paraId="623BE48C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2EBBBD28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3546964" w14:textId="77777777" w:rsidR="0080009D" w:rsidRPr="00B95596" w:rsidRDefault="0080009D" w:rsidP="00E15C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5596" w:rsidRPr="00B95596" w14:paraId="077F799F" w14:textId="77777777" w:rsidTr="0080009D">
        <w:tc>
          <w:tcPr>
            <w:tcW w:w="851" w:type="dxa"/>
          </w:tcPr>
          <w:p w14:paraId="4F8DE69A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6</w:t>
            </w:r>
          </w:p>
        </w:tc>
        <w:tc>
          <w:tcPr>
            <w:tcW w:w="5703" w:type="dxa"/>
          </w:tcPr>
          <w:p w14:paraId="11D47951" w14:textId="70FD3D5B" w:rsidR="0080009D" w:rsidRPr="00B95596" w:rsidRDefault="0080009D" w:rsidP="00E15CC0">
            <w:pPr>
              <w:widowControl w:val="0"/>
              <w:shd w:val="clear" w:color="auto" w:fill="FFFFFF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 xml:space="preserve">Подготовка к сочинению по тематическому направлению </w:t>
            </w:r>
            <w:r w:rsidR="00B95596" w:rsidRPr="00B95596">
              <w:rPr>
                <w:rFonts w:ascii="Times New Roman" w:hAnsi="Times New Roman"/>
                <w:bCs/>
              </w:rPr>
              <w:t>№ 2</w:t>
            </w:r>
          </w:p>
        </w:tc>
        <w:tc>
          <w:tcPr>
            <w:tcW w:w="992" w:type="dxa"/>
          </w:tcPr>
          <w:p w14:paraId="1F3EC3F6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45F07C4C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5DD57D6" w14:textId="77777777" w:rsidR="0080009D" w:rsidRPr="00B95596" w:rsidRDefault="0080009D" w:rsidP="00E15C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5596" w:rsidRPr="00B95596" w14:paraId="7F036212" w14:textId="77777777" w:rsidTr="0080009D">
        <w:tc>
          <w:tcPr>
            <w:tcW w:w="851" w:type="dxa"/>
          </w:tcPr>
          <w:p w14:paraId="40698A2D" w14:textId="77777777" w:rsidR="00B95596" w:rsidRPr="00B95596" w:rsidRDefault="00B95596" w:rsidP="00B95596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7</w:t>
            </w:r>
          </w:p>
        </w:tc>
        <w:tc>
          <w:tcPr>
            <w:tcW w:w="5703" w:type="dxa"/>
          </w:tcPr>
          <w:p w14:paraId="2BE6A9C7" w14:textId="5B46F726" w:rsidR="00B95596" w:rsidRPr="00B95596" w:rsidRDefault="00B95596" w:rsidP="00B95596">
            <w:pPr>
              <w:widowControl w:val="0"/>
              <w:shd w:val="clear" w:color="auto" w:fill="FFFFFF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Подготовка к сочинению</w:t>
            </w:r>
            <w:r>
              <w:rPr>
                <w:rFonts w:ascii="Times New Roman" w:hAnsi="Times New Roman"/>
              </w:rPr>
              <w:t xml:space="preserve"> </w:t>
            </w:r>
            <w:r w:rsidRPr="00B95596">
              <w:rPr>
                <w:rFonts w:ascii="Times New Roman" w:hAnsi="Times New Roman"/>
              </w:rPr>
              <w:t xml:space="preserve">по тематическому направлению </w:t>
            </w:r>
            <w:r w:rsidRPr="00B95596">
              <w:rPr>
                <w:rFonts w:ascii="Times New Roman" w:hAnsi="Times New Roman"/>
                <w:bCs/>
              </w:rPr>
              <w:t>№ 3</w:t>
            </w:r>
          </w:p>
        </w:tc>
        <w:tc>
          <w:tcPr>
            <w:tcW w:w="992" w:type="dxa"/>
          </w:tcPr>
          <w:p w14:paraId="4B0C116E" w14:textId="77777777" w:rsidR="00B95596" w:rsidRPr="00B95596" w:rsidRDefault="00B95596" w:rsidP="00B95596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29059682" w14:textId="77777777" w:rsidR="00B95596" w:rsidRPr="00B95596" w:rsidRDefault="00B95596" w:rsidP="00B955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66BC221" w14:textId="77777777" w:rsidR="00B95596" w:rsidRPr="00B95596" w:rsidRDefault="00B95596" w:rsidP="00B9559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5596" w:rsidRPr="00B95596" w14:paraId="3B34EB8C" w14:textId="77777777" w:rsidTr="0080009D">
        <w:tc>
          <w:tcPr>
            <w:tcW w:w="851" w:type="dxa"/>
          </w:tcPr>
          <w:p w14:paraId="3FD656EF" w14:textId="77777777" w:rsidR="00B95596" w:rsidRPr="00B95596" w:rsidRDefault="00B95596" w:rsidP="00B95596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8</w:t>
            </w:r>
          </w:p>
        </w:tc>
        <w:tc>
          <w:tcPr>
            <w:tcW w:w="5703" w:type="dxa"/>
          </w:tcPr>
          <w:p w14:paraId="1CD1D52F" w14:textId="4EA9100A" w:rsidR="00B95596" w:rsidRPr="00B95596" w:rsidRDefault="00B95596" w:rsidP="00B95596">
            <w:pPr>
              <w:widowControl w:val="0"/>
              <w:shd w:val="clear" w:color="auto" w:fill="FFFFFF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Урок-практикум по написанию вступления</w:t>
            </w:r>
          </w:p>
        </w:tc>
        <w:tc>
          <w:tcPr>
            <w:tcW w:w="992" w:type="dxa"/>
          </w:tcPr>
          <w:p w14:paraId="38EC350E" w14:textId="77777777" w:rsidR="00B95596" w:rsidRPr="00B95596" w:rsidRDefault="00B95596" w:rsidP="00B95596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58BC30C7" w14:textId="77777777" w:rsidR="00B95596" w:rsidRPr="00B95596" w:rsidRDefault="00B95596" w:rsidP="00B955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6A82233" w14:textId="77777777" w:rsidR="00B95596" w:rsidRPr="00B95596" w:rsidRDefault="00B95596" w:rsidP="00B9559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5596" w:rsidRPr="00B95596" w14:paraId="4CAB012B" w14:textId="77777777" w:rsidTr="0080009D">
        <w:tc>
          <w:tcPr>
            <w:tcW w:w="851" w:type="dxa"/>
          </w:tcPr>
          <w:p w14:paraId="783D3EB6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9</w:t>
            </w:r>
          </w:p>
        </w:tc>
        <w:tc>
          <w:tcPr>
            <w:tcW w:w="5703" w:type="dxa"/>
          </w:tcPr>
          <w:p w14:paraId="609BB8B0" w14:textId="4293A47E" w:rsidR="0080009D" w:rsidRPr="00B95596" w:rsidRDefault="00B95596" w:rsidP="00E15CC0">
            <w:pPr>
              <w:widowControl w:val="0"/>
              <w:shd w:val="clear" w:color="auto" w:fill="FFFFFF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Урок-практикум по написанию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5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основной части</w:t>
            </w:r>
          </w:p>
        </w:tc>
        <w:tc>
          <w:tcPr>
            <w:tcW w:w="992" w:type="dxa"/>
          </w:tcPr>
          <w:p w14:paraId="5109196B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14:paraId="652103C6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E9A9DF8" w14:textId="77777777" w:rsidR="0080009D" w:rsidRPr="00B95596" w:rsidRDefault="0080009D" w:rsidP="00E15C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5596" w:rsidRPr="00B95596" w14:paraId="55326FB3" w14:textId="77777777" w:rsidTr="0080009D">
        <w:tc>
          <w:tcPr>
            <w:tcW w:w="851" w:type="dxa"/>
          </w:tcPr>
          <w:p w14:paraId="5758B2CD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10</w:t>
            </w:r>
          </w:p>
        </w:tc>
        <w:tc>
          <w:tcPr>
            <w:tcW w:w="5703" w:type="dxa"/>
          </w:tcPr>
          <w:p w14:paraId="00D036B2" w14:textId="153FB48D" w:rsidR="0080009D" w:rsidRPr="00B95596" w:rsidRDefault="00B95596" w:rsidP="00E15CC0">
            <w:pPr>
              <w:widowControl w:val="0"/>
              <w:shd w:val="clear" w:color="auto" w:fill="FFFFFF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Урок-практикум по написанию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5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основной части</w:t>
            </w:r>
          </w:p>
        </w:tc>
        <w:tc>
          <w:tcPr>
            <w:tcW w:w="992" w:type="dxa"/>
          </w:tcPr>
          <w:p w14:paraId="4ECF046F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76E9F1E2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7F1756C" w14:textId="77777777" w:rsidR="0080009D" w:rsidRPr="00B95596" w:rsidRDefault="0080009D" w:rsidP="00E15C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5596" w:rsidRPr="00B95596" w14:paraId="4EA958D9" w14:textId="77777777" w:rsidTr="0080009D">
        <w:tc>
          <w:tcPr>
            <w:tcW w:w="851" w:type="dxa"/>
          </w:tcPr>
          <w:p w14:paraId="0AF3FA1A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  <w:bCs/>
              </w:rPr>
            </w:pPr>
            <w:r w:rsidRPr="00B95596">
              <w:rPr>
                <w:rFonts w:ascii="Times New Roman" w:hAnsi="Times New Roman"/>
                <w:bCs/>
              </w:rPr>
              <w:t xml:space="preserve">11 </w:t>
            </w:r>
          </w:p>
        </w:tc>
        <w:tc>
          <w:tcPr>
            <w:tcW w:w="5703" w:type="dxa"/>
          </w:tcPr>
          <w:p w14:paraId="4CCE6347" w14:textId="2155E4C5" w:rsidR="0080009D" w:rsidRPr="00B95596" w:rsidRDefault="0080009D" w:rsidP="00E15CC0">
            <w:pPr>
              <w:widowControl w:val="0"/>
              <w:shd w:val="clear" w:color="auto" w:fill="FFFFFF"/>
              <w:rPr>
                <w:rFonts w:ascii="Times New Roman" w:hAnsi="Times New Roman"/>
                <w:i/>
              </w:rPr>
            </w:pPr>
            <w:r w:rsidRPr="00B95596">
              <w:rPr>
                <w:rFonts w:ascii="Times New Roman" w:hAnsi="Times New Roman"/>
                <w:bCs/>
                <w:i/>
              </w:rPr>
              <w:t xml:space="preserve"> </w:t>
            </w:r>
            <w:r w:rsidR="00B95596" w:rsidRPr="00B95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Урок-практикум по написанию</w:t>
            </w:r>
            <w:r w:rsidR="00B95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95596" w:rsidRPr="00B95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основной части</w:t>
            </w:r>
          </w:p>
          <w:p w14:paraId="24C37E99" w14:textId="77777777" w:rsidR="0080009D" w:rsidRPr="00B95596" w:rsidRDefault="0080009D" w:rsidP="00E15CC0">
            <w:pPr>
              <w:widowControl w:val="0"/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ADC8B52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79D9BD86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148BDE2" w14:textId="77777777" w:rsidR="0080009D" w:rsidRPr="00B95596" w:rsidRDefault="0080009D" w:rsidP="00E15C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5596" w:rsidRPr="00B95596" w14:paraId="75954A8F" w14:textId="77777777" w:rsidTr="0080009D">
        <w:tc>
          <w:tcPr>
            <w:tcW w:w="851" w:type="dxa"/>
          </w:tcPr>
          <w:p w14:paraId="51C25D30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  <w:bCs/>
              </w:rPr>
            </w:pPr>
            <w:r w:rsidRPr="00B95596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5703" w:type="dxa"/>
          </w:tcPr>
          <w:p w14:paraId="287DEAE8" w14:textId="7D4C8E49" w:rsidR="0080009D" w:rsidRPr="00B95596" w:rsidRDefault="0080009D" w:rsidP="00B95596">
            <w:pPr>
              <w:widowControl w:val="0"/>
              <w:shd w:val="clear" w:color="auto" w:fill="FFFFFF"/>
              <w:rPr>
                <w:rFonts w:ascii="Times New Roman" w:hAnsi="Times New Roman"/>
                <w:bCs/>
                <w:i/>
              </w:rPr>
            </w:pPr>
            <w:r w:rsidRPr="00B95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Урок-практикум по написанию заключения</w:t>
            </w:r>
          </w:p>
        </w:tc>
        <w:tc>
          <w:tcPr>
            <w:tcW w:w="992" w:type="dxa"/>
          </w:tcPr>
          <w:p w14:paraId="01A9926A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61628E99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D05763A" w14:textId="77777777" w:rsidR="0080009D" w:rsidRPr="00B95596" w:rsidRDefault="0080009D" w:rsidP="00E15C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5596" w:rsidRPr="00B95596" w14:paraId="0BCDC005" w14:textId="77777777" w:rsidTr="0080009D">
        <w:tc>
          <w:tcPr>
            <w:tcW w:w="851" w:type="dxa"/>
          </w:tcPr>
          <w:p w14:paraId="7B5A58B1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13</w:t>
            </w:r>
          </w:p>
        </w:tc>
        <w:tc>
          <w:tcPr>
            <w:tcW w:w="5703" w:type="dxa"/>
          </w:tcPr>
          <w:p w14:paraId="54096B2C" w14:textId="063D3BD7" w:rsidR="0080009D" w:rsidRPr="00B95596" w:rsidRDefault="0080009D" w:rsidP="00B95596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Знакомство демоверсией -202</w:t>
            </w:r>
            <w:r w:rsidR="00B95596">
              <w:rPr>
                <w:rFonts w:ascii="Times New Roman" w:hAnsi="Times New Roman"/>
              </w:rPr>
              <w:t>5</w:t>
            </w:r>
            <w:r w:rsidRPr="00B95596">
              <w:rPr>
                <w:rFonts w:ascii="Times New Roman" w:hAnsi="Times New Roman"/>
              </w:rPr>
              <w:t xml:space="preserve"> ЕГЭ по русскому языку</w:t>
            </w:r>
          </w:p>
        </w:tc>
        <w:tc>
          <w:tcPr>
            <w:tcW w:w="992" w:type="dxa"/>
          </w:tcPr>
          <w:p w14:paraId="08614DFB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17F9453E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0E211B2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4D567961" w14:textId="77777777" w:rsidTr="0080009D">
        <w:tc>
          <w:tcPr>
            <w:tcW w:w="851" w:type="dxa"/>
          </w:tcPr>
          <w:p w14:paraId="6F4C37EF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14</w:t>
            </w:r>
          </w:p>
        </w:tc>
        <w:tc>
          <w:tcPr>
            <w:tcW w:w="5703" w:type="dxa"/>
          </w:tcPr>
          <w:p w14:paraId="5A0ACDE6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Орфоэпия. Орфоэпические нормы.</w:t>
            </w:r>
          </w:p>
        </w:tc>
        <w:tc>
          <w:tcPr>
            <w:tcW w:w="992" w:type="dxa"/>
          </w:tcPr>
          <w:p w14:paraId="6B89D6FB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220940A3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80184F4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1A06A9B6" w14:textId="77777777" w:rsidTr="0080009D">
        <w:tc>
          <w:tcPr>
            <w:tcW w:w="851" w:type="dxa"/>
          </w:tcPr>
          <w:p w14:paraId="097B57EE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15</w:t>
            </w:r>
          </w:p>
        </w:tc>
        <w:tc>
          <w:tcPr>
            <w:tcW w:w="5703" w:type="dxa"/>
          </w:tcPr>
          <w:p w14:paraId="5BE90932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 xml:space="preserve">Лексические   синтаксические средства выразительности.   </w:t>
            </w:r>
            <w:r w:rsidRPr="00B95596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992" w:type="dxa"/>
          </w:tcPr>
          <w:p w14:paraId="1612A4CC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6448F395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DB59449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4C83A79B" w14:textId="77777777" w:rsidTr="0080009D">
        <w:tc>
          <w:tcPr>
            <w:tcW w:w="851" w:type="dxa"/>
          </w:tcPr>
          <w:p w14:paraId="0CA961E5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16</w:t>
            </w:r>
          </w:p>
        </w:tc>
        <w:tc>
          <w:tcPr>
            <w:tcW w:w="5703" w:type="dxa"/>
          </w:tcPr>
          <w:p w14:paraId="591D3933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 xml:space="preserve">Стилистические фигуры. </w:t>
            </w:r>
            <w:r w:rsidRPr="00B95596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992" w:type="dxa"/>
          </w:tcPr>
          <w:p w14:paraId="51283D68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0FC89D7E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E4EB508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1BD6415B" w14:textId="77777777" w:rsidTr="0080009D">
        <w:tc>
          <w:tcPr>
            <w:tcW w:w="851" w:type="dxa"/>
          </w:tcPr>
          <w:p w14:paraId="71C1CBE2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17</w:t>
            </w:r>
          </w:p>
        </w:tc>
        <w:tc>
          <w:tcPr>
            <w:tcW w:w="5703" w:type="dxa"/>
          </w:tcPr>
          <w:p w14:paraId="32B7907E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 xml:space="preserve">Трудные случаи орфографии      </w:t>
            </w:r>
            <w:r w:rsidRPr="00B95596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992" w:type="dxa"/>
          </w:tcPr>
          <w:p w14:paraId="472F011F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714AE9CF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1F8AB73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685C25EE" w14:textId="77777777" w:rsidTr="0080009D">
        <w:tc>
          <w:tcPr>
            <w:tcW w:w="851" w:type="dxa"/>
          </w:tcPr>
          <w:p w14:paraId="05960D17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18</w:t>
            </w:r>
          </w:p>
        </w:tc>
        <w:tc>
          <w:tcPr>
            <w:tcW w:w="5703" w:type="dxa"/>
          </w:tcPr>
          <w:p w14:paraId="6880D457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 xml:space="preserve">Трудные случаи орфографии      </w:t>
            </w:r>
            <w:r w:rsidRPr="00B95596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992" w:type="dxa"/>
          </w:tcPr>
          <w:p w14:paraId="315EF528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22EFDA6C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69B215F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2E663257" w14:textId="77777777" w:rsidTr="0080009D">
        <w:tc>
          <w:tcPr>
            <w:tcW w:w="851" w:type="dxa"/>
          </w:tcPr>
          <w:p w14:paraId="3228154C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19</w:t>
            </w:r>
          </w:p>
        </w:tc>
        <w:tc>
          <w:tcPr>
            <w:tcW w:w="5703" w:type="dxa"/>
          </w:tcPr>
          <w:p w14:paraId="46C5C56C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 xml:space="preserve">Морфологические нормы.  Грамматические ошибки . </w:t>
            </w:r>
            <w:r w:rsidRPr="00B95596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992" w:type="dxa"/>
          </w:tcPr>
          <w:p w14:paraId="2C339EA5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5359F4AF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D0CC81F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36CC449B" w14:textId="77777777" w:rsidTr="0080009D">
        <w:tc>
          <w:tcPr>
            <w:tcW w:w="851" w:type="dxa"/>
          </w:tcPr>
          <w:p w14:paraId="21A60EB8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20</w:t>
            </w:r>
          </w:p>
        </w:tc>
        <w:tc>
          <w:tcPr>
            <w:tcW w:w="5703" w:type="dxa"/>
          </w:tcPr>
          <w:p w14:paraId="7A8F7DE2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 xml:space="preserve">Синтаксические нормы. Грамматические ошибки, связанные с их нарушением.  </w:t>
            </w:r>
          </w:p>
        </w:tc>
        <w:tc>
          <w:tcPr>
            <w:tcW w:w="992" w:type="dxa"/>
          </w:tcPr>
          <w:p w14:paraId="6DDD4D85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5DF3E26C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04233DB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4B33BF8D" w14:textId="77777777" w:rsidTr="0080009D">
        <w:tc>
          <w:tcPr>
            <w:tcW w:w="851" w:type="dxa"/>
          </w:tcPr>
          <w:p w14:paraId="5570C573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21</w:t>
            </w:r>
          </w:p>
        </w:tc>
        <w:tc>
          <w:tcPr>
            <w:tcW w:w="5703" w:type="dxa"/>
          </w:tcPr>
          <w:p w14:paraId="6253B021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Синтаксис.   Простое, сложное предложение. Синонимия синтаксических конструкций.</w:t>
            </w:r>
          </w:p>
        </w:tc>
        <w:tc>
          <w:tcPr>
            <w:tcW w:w="992" w:type="dxa"/>
          </w:tcPr>
          <w:p w14:paraId="3F98DCA5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66558D0A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B10B66F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7B30493B" w14:textId="77777777" w:rsidTr="0080009D">
        <w:tc>
          <w:tcPr>
            <w:tcW w:w="851" w:type="dxa"/>
          </w:tcPr>
          <w:p w14:paraId="1B486E8C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22</w:t>
            </w:r>
          </w:p>
        </w:tc>
        <w:tc>
          <w:tcPr>
            <w:tcW w:w="5703" w:type="dxa"/>
          </w:tcPr>
          <w:p w14:paraId="44C5C108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Пунктуация. Знаки препинания в простом осложненном предложении .</w:t>
            </w:r>
          </w:p>
        </w:tc>
        <w:tc>
          <w:tcPr>
            <w:tcW w:w="992" w:type="dxa"/>
          </w:tcPr>
          <w:p w14:paraId="718B3761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04D87E86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07A9EF2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62F5E3A8" w14:textId="77777777" w:rsidTr="0080009D">
        <w:tc>
          <w:tcPr>
            <w:tcW w:w="851" w:type="dxa"/>
          </w:tcPr>
          <w:p w14:paraId="067659CB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23</w:t>
            </w:r>
          </w:p>
        </w:tc>
        <w:tc>
          <w:tcPr>
            <w:tcW w:w="5703" w:type="dxa"/>
          </w:tcPr>
          <w:p w14:paraId="055F7B6B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Пунктуация. Знаки препинания в сложных предложениях</w:t>
            </w:r>
          </w:p>
        </w:tc>
        <w:tc>
          <w:tcPr>
            <w:tcW w:w="992" w:type="dxa"/>
          </w:tcPr>
          <w:p w14:paraId="3B0E73F7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34839822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7701C2E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203571CF" w14:textId="77777777" w:rsidTr="0080009D">
        <w:tc>
          <w:tcPr>
            <w:tcW w:w="851" w:type="dxa"/>
          </w:tcPr>
          <w:p w14:paraId="0E2B80CC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24</w:t>
            </w:r>
          </w:p>
        </w:tc>
        <w:tc>
          <w:tcPr>
            <w:tcW w:w="5703" w:type="dxa"/>
          </w:tcPr>
          <w:p w14:paraId="35F8C0A4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 xml:space="preserve">Пунктуация. Знаки препинания в предложениях с разными видами связи. </w:t>
            </w:r>
            <w:r w:rsidRPr="00B95596"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992" w:type="dxa"/>
          </w:tcPr>
          <w:p w14:paraId="230325B4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4ACA20DD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75B9A26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130CDBF6" w14:textId="77777777" w:rsidTr="0080009D">
        <w:tc>
          <w:tcPr>
            <w:tcW w:w="851" w:type="dxa"/>
          </w:tcPr>
          <w:p w14:paraId="3D5BC90C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25</w:t>
            </w:r>
          </w:p>
        </w:tc>
        <w:tc>
          <w:tcPr>
            <w:tcW w:w="5703" w:type="dxa"/>
          </w:tcPr>
          <w:p w14:paraId="053CA9B4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 xml:space="preserve">Пунктуация. Знаки препинания в предложениях с разными видами связи. </w:t>
            </w:r>
            <w:r w:rsidRPr="00B95596"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992" w:type="dxa"/>
          </w:tcPr>
          <w:p w14:paraId="034717CA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5968591A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32F278C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3E2E670D" w14:textId="77777777" w:rsidTr="0080009D">
        <w:trPr>
          <w:trHeight w:val="70"/>
        </w:trPr>
        <w:tc>
          <w:tcPr>
            <w:tcW w:w="851" w:type="dxa"/>
          </w:tcPr>
          <w:p w14:paraId="6F5F2563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26</w:t>
            </w:r>
          </w:p>
        </w:tc>
        <w:tc>
          <w:tcPr>
            <w:tcW w:w="5703" w:type="dxa"/>
          </w:tcPr>
          <w:p w14:paraId="302A2992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  <w:i/>
              </w:rPr>
              <w:t xml:space="preserve"> </w:t>
            </w:r>
            <w:r w:rsidRPr="00B95596">
              <w:rPr>
                <w:rFonts w:ascii="Times New Roman" w:hAnsi="Times New Roman"/>
              </w:rPr>
              <w:t>Урок – практикум. Анализ тестовых заданий</w:t>
            </w:r>
          </w:p>
        </w:tc>
        <w:tc>
          <w:tcPr>
            <w:tcW w:w="992" w:type="dxa"/>
          </w:tcPr>
          <w:p w14:paraId="5C89A160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2700C9D3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44B7758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41D60283" w14:textId="77777777" w:rsidTr="0080009D">
        <w:tc>
          <w:tcPr>
            <w:tcW w:w="851" w:type="dxa"/>
          </w:tcPr>
          <w:p w14:paraId="15342FC6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27</w:t>
            </w:r>
          </w:p>
        </w:tc>
        <w:tc>
          <w:tcPr>
            <w:tcW w:w="5703" w:type="dxa"/>
          </w:tcPr>
          <w:p w14:paraId="0E196E70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 xml:space="preserve">  Композиция сочинения ЕГЭ. Критерии оценивания </w:t>
            </w:r>
          </w:p>
        </w:tc>
        <w:tc>
          <w:tcPr>
            <w:tcW w:w="992" w:type="dxa"/>
          </w:tcPr>
          <w:p w14:paraId="00AE7850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404A3C53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AF91CE2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72AFE83B" w14:textId="77777777" w:rsidTr="0080009D">
        <w:tc>
          <w:tcPr>
            <w:tcW w:w="851" w:type="dxa"/>
          </w:tcPr>
          <w:p w14:paraId="4A2B3188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  <w:p w14:paraId="7618155B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28</w:t>
            </w:r>
          </w:p>
        </w:tc>
        <w:tc>
          <w:tcPr>
            <w:tcW w:w="5703" w:type="dxa"/>
          </w:tcPr>
          <w:p w14:paraId="14F833EE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 xml:space="preserve">Формулировка проблемы текста. Способы формулировки проблемы.  </w:t>
            </w:r>
          </w:p>
        </w:tc>
        <w:tc>
          <w:tcPr>
            <w:tcW w:w="992" w:type="dxa"/>
          </w:tcPr>
          <w:p w14:paraId="10ECEC48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6C31502F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ADE0699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56835358" w14:textId="77777777" w:rsidTr="0080009D">
        <w:tc>
          <w:tcPr>
            <w:tcW w:w="851" w:type="dxa"/>
          </w:tcPr>
          <w:p w14:paraId="616D18AA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29</w:t>
            </w:r>
          </w:p>
        </w:tc>
        <w:tc>
          <w:tcPr>
            <w:tcW w:w="5703" w:type="dxa"/>
          </w:tcPr>
          <w:p w14:paraId="31582E11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Комментарий к сформулированной проблеме</w:t>
            </w:r>
          </w:p>
        </w:tc>
        <w:tc>
          <w:tcPr>
            <w:tcW w:w="992" w:type="dxa"/>
          </w:tcPr>
          <w:p w14:paraId="1EEC02C4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14:paraId="5F32E2B5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E301ADD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5EDE366A" w14:textId="77777777" w:rsidTr="0080009D">
        <w:tc>
          <w:tcPr>
            <w:tcW w:w="851" w:type="dxa"/>
          </w:tcPr>
          <w:p w14:paraId="0721469E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30</w:t>
            </w:r>
          </w:p>
        </w:tc>
        <w:tc>
          <w:tcPr>
            <w:tcW w:w="5703" w:type="dxa"/>
          </w:tcPr>
          <w:p w14:paraId="229EC13D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 xml:space="preserve">Позиция автора </w:t>
            </w:r>
          </w:p>
        </w:tc>
        <w:tc>
          <w:tcPr>
            <w:tcW w:w="992" w:type="dxa"/>
          </w:tcPr>
          <w:p w14:paraId="3F681096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165112A7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F454112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64A37D98" w14:textId="77777777" w:rsidTr="0080009D">
        <w:trPr>
          <w:trHeight w:val="308"/>
        </w:trPr>
        <w:tc>
          <w:tcPr>
            <w:tcW w:w="851" w:type="dxa"/>
          </w:tcPr>
          <w:p w14:paraId="0DDA6969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31</w:t>
            </w:r>
          </w:p>
        </w:tc>
        <w:tc>
          <w:tcPr>
            <w:tcW w:w="5703" w:type="dxa"/>
          </w:tcPr>
          <w:p w14:paraId="0F0AA003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 xml:space="preserve">Отношение к позиции автора   </w:t>
            </w:r>
          </w:p>
        </w:tc>
        <w:tc>
          <w:tcPr>
            <w:tcW w:w="992" w:type="dxa"/>
          </w:tcPr>
          <w:p w14:paraId="25A955C7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6C4C8018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DDAF987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443E5630" w14:textId="77777777" w:rsidTr="0080009D">
        <w:tc>
          <w:tcPr>
            <w:tcW w:w="851" w:type="dxa"/>
          </w:tcPr>
          <w:p w14:paraId="6F1609FB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32</w:t>
            </w:r>
          </w:p>
        </w:tc>
        <w:tc>
          <w:tcPr>
            <w:tcW w:w="5703" w:type="dxa"/>
          </w:tcPr>
          <w:p w14:paraId="3B89D340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 xml:space="preserve">Виды заключений к сочинению </w:t>
            </w:r>
            <w:r w:rsidRPr="00B95596"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992" w:type="dxa"/>
          </w:tcPr>
          <w:p w14:paraId="317A1BD6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348AB590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8642077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0F34AFC1" w14:textId="77777777" w:rsidTr="0080009D">
        <w:tc>
          <w:tcPr>
            <w:tcW w:w="851" w:type="dxa"/>
          </w:tcPr>
          <w:p w14:paraId="267D4AED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5703" w:type="dxa"/>
          </w:tcPr>
          <w:p w14:paraId="2FB0379F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Речевое оформление сочинения. Фактические ошибки. Нарушение этических норм</w:t>
            </w:r>
          </w:p>
        </w:tc>
        <w:tc>
          <w:tcPr>
            <w:tcW w:w="992" w:type="dxa"/>
          </w:tcPr>
          <w:p w14:paraId="16529A38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79F30672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B4B34C7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  <w:tr w:rsidR="00B95596" w:rsidRPr="00B95596" w14:paraId="035B7F66" w14:textId="77777777" w:rsidTr="0080009D">
        <w:tc>
          <w:tcPr>
            <w:tcW w:w="851" w:type="dxa"/>
          </w:tcPr>
          <w:p w14:paraId="73474385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34</w:t>
            </w:r>
          </w:p>
        </w:tc>
        <w:tc>
          <w:tcPr>
            <w:tcW w:w="5703" w:type="dxa"/>
          </w:tcPr>
          <w:p w14:paraId="0FF63F4E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«Я знаю. Я умею. Я могу». Подведение итогов.</w:t>
            </w:r>
          </w:p>
        </w:tc>
        <w:tc>
          <w:tcPr>
            <w:tcW w:w="992" w:type="dxa"/>
          </w:tcPr>
          <w:p w14:paraId="74E73BB8" w14:textId="77777777" w:rsidR="0080009D" w:rsidRPr="00B95596" w:rsidRDefault="0080009D" w:rsidP="00E15CC0">
            <w:pPr>
              <w:jc w:val="center"/>
              <w:rPr>
                <w:rFonts w:ascii="Times New Roman" w:hAnsi="Times New Roman"/>
              </w:rPr>
            </w:pPr>
            <w:r w:rsidRPr="00B95596"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14:paraId="65EAFE5F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32D7E86" w14:textId="77777777" w:rsidR="0080009D" w:rsidRPr="00B95596" w:rsidRDefault="0080009D" w:rsidP="00E15CC0">
            <w:pPr>
              <w:rPr>
                <w:rFonts w:ascii="Times New Roman" w:hAnsi="Times New Roman"/>
              </w:rPr>
            </w:pPr>
          </w:p>
        </w:tc>
      </w:tr>
    </w:tbl>
    <w:p w14:paraId="68331FAE" w14:textId="77777777" w:rsidR="0080009D" w:rsidRPr="00B95596" w:rsidRDefault="0080009D" w:rsidP="0080009D">
      <w:pPr>
        <w:spacing w:line="240" w:lineRule="auto"/>
        <w:rPr>
          <w:rFonts w:ascii="Times New Roman" w:hAnsi="Times New Roman"/>
        </w:rPr>
      </w:pPr>
    </w:p>
    <w:p w14:paraId="6426D4E8" w14:textId="77777777" w:rsidR="0080009D" w:rsidRPr="00B95596" w:rsidRDefault="0080009D" w:rsidP="0080009D">
      <w:pPr>
        <w:spacing w:after="180" w:line="239" w:lineRule="exact"/>
        <w:ind w:left="80" w:right="20"/>
        <w:jc w:val="center"/>
        <w:rPr>
          <w:rFonts w:ascii="Times New Roman" w:hAnsi="Times New Roman"/>
          <w:b/>
          <w:sz w:val="24"/>
          <w:szCs w:val="24"/>
        </w:rPr>
      </w:pPr>
      <w:r w:rsidRPr="00B95596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B95596">
        <w:rPr>
          <w:rFonts w:ascii="Times New Roman" w:hAnsi="Times New Roman"/>
          <w:b/>
          <w:sz w:val="24"/>
          <w:szCs w:val="24"/>
        </w:rPr>
        <w:t>. Планируемые результаты освоения предмета и система их оценки</w:t>
      </w:r>
    </w:p>
    <w:p w14:paraId="40C2B00F" w14:textId="77777777" w:rsidR="00BC11DF" w:rsidRPr="00B95596" w:rsidRDefault="0080009D" w:rsidP="00BC11D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5596">
        <w:rPr>
          <w:rFonts w:ascii="Times New Roman" w:hAnsi="Times New Roman"/>
          <w:b/>
          <w:sz w:val="24"/>
          <w:szCs w:val="24"/>
        </w:rPr>
        <w:t>4.1. Планируемые результаты</w:t>
      </w:r>
    </w:p>
    <w:p w14:paraId="07E8F8E2" w14:textId="77777777" w:rsidR="0080009D" w:rsidRPr="00B95596" w:rsidRDefault="0080009D" w:rsidP="00BC11D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95596">
        <w:rPr>
          <w:rFonts w:ascii="Times New Roman" w:hAnsi="Times New Roman"/>
          <w:b/>
          <w:bCs/>
          <w:sz w:val="24"/>
          <w:szCs w:val="24"/>
          <w:u w:val="single"/>
        </w:rPr>
        <w:t>Предметные результаты</w:t>
      </w:r>
    </w:p>
    <w:p w14:paraId="0FA0A9E1" w14:textId="77777777" w:rsidR="0080009D" w:rsidRPr="00B95596" w:rsidRDefault="0080009D" w:rsidP="0080009D">
      <w:pPr>
        <w:numPr>
          <w:ilvl w:val="0"/>
          <w:numId w:val="9"/>
        </w:numPr>
        <w:shd w:val="clear" w:color="auto" w:fill="FFFFFF"/>
        <w:spacing w:after="169" w:line="360" w:lineRule="auto"/>
        <w:jc w:val="both"/>
        <w:rPr>
          <w:rFonts w:ascii="Times New Roman" w:hAnsi="Times New Roman"/>
          <w:sz w:val="24"/>
          <w:szCs w:val="24"/>
        </w:rPr>
      </w:pPr>
      <w:r w:rsidRPr="00B95596">
        <w:rPr>
          <w:rFonts w:ascii="Times New Roman" w:hAnsi="Times New Roman"/>
          <w:sz w:val="24"/>
          <w:szCs w:val="24"/>
        </w:rPr>
        <w:t>Знать трудные случаи правописания</w:t>
      </w:r>
    </w:p>
    <w:p w14:paraId="21A1E3EC" w14:textId="77777777" w:rsidR="0080009D" w:rsidRPr="00B95596" w:rsidRDefault="0080009D" w:rsidP="0080009D">
      <w:pPr>
        <w:numPr>
          <w:ilvl w:val="0"/>
          <w:numId w:val="9"/>
        </w:numPr>
        <w:shd w:val="clear" w:color="auto" w:fill="FFFFFF"/>
        <w:spacing w:after="169" w:line="360" w:lineRule="auto"/>
        <w:jc w:val="both"/>
        <w:rPr>
          <w:rFonts w:ascii="Times New Roman" w:hAnsi="Times New Roman"/>
          <w:sz w:val="24"/>
          <w:szCs w:val="24"/>
        </w:rPr>
      </w:pPr>
      <w:r w:rsidRPr="00B95596">
        <w:rPr>
          <w:rFonts w:ascii="Times New Roman" w:hAnsi="Times New Roman"/>
          <w:sz w:val="24"/>
          <w:szCs w:val="24"/>
        </w:rPr>
        <w:t>Понимать их роль в общекультурном развитии человека</w:t>
      </w:r>
    </w:p>
    <w:p w14:paraId="5AB19DA3" w14:textId="77777777" w:rsidR="0080009D" w:rsidRPr="00B95596" w:rsidRDefault="0080009D" w:rsidP="0080009D">
      <w:pPr>
        <w:numPr>
          <w:ilvl w:val="0"/>
          <w:numId w:val="9"/>
        </w:numPr>
        <w:shd w:val="clear" w:color="auto" w:fill="FFFFFF"/>
        <w:spacing w:after="169" w:line="360" w:lineRule="auto"/>
        <w:jc w:val="both"/>
        <w:rPr>
          <w:rFonts w:ascii="Times New Roman" w:hAnsi="Times New Roman"/>
          <w:sz w:val="24"/>
          <w:szCs w:val="24"/>
        </w:rPr>
      </w:pPr>
      <w:r w:rsidRPr="00B95596">
        <w:rPr>
          <w:rFonts w:ascii="Times New Roman" w:hAnsi="Times New Roman"/>
          <w:sz w:val="24"/>
          <w:szCs w:val="24"/>
        </w:rPr>
        <w:t>Объяснять языковое явление</w:t>
      </w:r>
    </w:p>
    <w:p w14:paraId="6AF96C4D" w14:textId="77777777" w:rsidR="0080009D" w:rsidRPr="00B95596" w:rsidRDefault="0080009D" w:rsidP="0080009D">
      <w:pPr>
        <w:numPr>
          <w:ilvl w:val="0"/>
          <w:numId w:val="9"/>
        </w:numPr>
        <w:shd w:val="clear" w:color="auto" w:fill="FFFFFF"/>
        <w:spacing w:after="169" w:line="360" w:lineRule="auto"/>
        <w:jc w:val="both"/>
        <w:rPr>
          <w:rFonts w:ascii="Times New Roman" w:hAnsi="Times New Roman"/>
          <w:sz w:val="24"/>
          <w:szCs w:val="24"/>
        </w:rPr>
      </w:pPr>
      <w:r w:rsidRPr="00B95596">
        <w:rPr>
          <w:rFonts w:ascii="Times New Roman" w:hAnsi="Times New Roman"/>
          <w:sz w:val="24"/>
          <w:szCs w:val="24"/>
        </w:rPr>
        <w:t>Уметь применять знания при тестировании</w:t>
      </w:r>
    </w:p>
    <w:p w14:paraId="7DBCAA00" w14:textId="77777777" w:rsidR="0080009D" w:rsidRPr="00B95596" w:rsidRDefault="0080009D" w:rsidP="0080009D">
      <w:pPr>
        <w:numPr>
          <w:ilvl w:val="0"/>
          <w:numId w:val="9"/>
        </w:numPr>
        <w:shd w:val="clear" w:color="auto" w:fill="FFFFFF"/>
        <w:spacing w:after="169" w:line="360" w:lineRule="auto"/>
        <w:jc w:val="both"/>
        <w:rPr>
          <w:rFonts w:ascii="Times New Roman" w:hAnsi="Times New Roman"/>
          <w:sz w:val="24"/>
          <w:szCs w:val="24"/>
        </w:rPr>
      </w:pPr>
      <w:r w:rsidRPr="00B95596">
        <w:rPr>
          <w:rFonts w:ascii="Times New Roman" w:hAnsi="Times New Roman"/>
          <w:sz w:val="24"/>
          <w:szCs w:val="24"/>
        </w:rPr>
        <w:t>Формировать гражданскую идентичность посредством языкового материала</w:t>
      </w:r>
    </w:p>
    <w:p w14:paraId="49D2AEB8" w14:textId="77777777" w:rsidR="0080009D" w:rsidRPr="00B95596" w:rsidRDefault="0080009D" w:rsidP="0080009D">
      <w:pPr>
        <w:numPr>
          <w:ilvl w:val="0"/>
          <w:numId w:val="9"/>
        </w:numPr>
        <w:shd w:val="clear" w:color="auto" w:fill="FFFFFF"/>
        <w:spacing w:after="169" w:line="360" w:lineRule="auto"/>
        <w:jc w:val="both"/>
        <w:rPr>
          <w:rFonts w:ascii="Times New Roman" w:hAnsi="Times New Roman"/>
          <w:sz w:val="24"/>
          <w:szCs w:val="24"/>
        </w:rPr>
      </w:pPr>
      <w:r w:rsidRPr="00B95596">
        <w:rPr>
          <w:rFonts w:ascii="Times New Roman" w:hAnsi="Times New Roman"/>
          <w:sz w:val="24"/>
          <w:szCs w:val="24"/>
        </w:rPr>
        <w:t>Формирование научного типа мышления, владение научной терминологией, ключевыми понятиями, методами и приёмами.</w:t>
      </w:r>
    </w:p>
    <w:p w14:paraId="3285B843" w14:textId="77777777" w:rsidR="0080009D" w:rsidRPr="00B95596" w:rsidRDefault="0080009D" w:rsidP="0080009D">
      <w:pPr>
        <w:numPr>
          <w:ilvl w:val="0"/>
          <w:numId w:val="9"/>
        </w:numPr>
        <w:shd w:val="clear" w:color="auto" w:fill="FFFFFF"/>
        <w:spacing w:after="169" w:line="360" w:lineRule="auto"/>
        <w:jc w:val="both"/>
        <w:rPr>
          <w:rFonts w:ascii="Times New Roman" w:hAnsi="Times New Roman"/>
          <w:sz w:val="24"/>
          <w:szCs w:val="24"/>
        </w:rPr>
      </w:pPr>
      <w:r w:rsidRPr="00B95596">
        <w:rPr>
          <w:rFonts w:ascii="Times New Roman" w:hAnsi="Times New Roman"/>
          <w:sz w:val="24"/>
          <w:szCs w:val="24"/>
        </w:rPr>
        <w:t>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сочинение.</w:t>
      </w:r>
    </w:p>
    <w:p w14:paraId="4EFAC000" w14:textId="77777777" w:rsidR="0080009D" w:rsidRPr="00B95596" w:rsidRDefault="0080009D" w:rsidP="0080009D">
      <w:pPr>
        <w:numPr>
          <w:ilvl w:val="0"/>
          <w:numId w:val="9"/>
        </w:numPr>
        <w:shd w:val="clear" w:color="auto" w:fill="FFFFFF"/>
        <w:spacing w:after="169" w:line="360" w:lineRule="auto"/>
        <w:jc w:val="both"/>
        <w:rPr>
          <w:rFonts w:ascii="Times New Roman" w:hAnsi="Times New Roman"/>
          <w:sz w:val="24"/>
          <w:szCs w:val="24"/>
        </w:rPr>
      </w:pPr>
      <w:r w:rsidRPr="00B95596">
        <w:rPr>
          <w:rFonts w:ascii="Times New Roman" w:hAnsi="Times New Roman"/>
          <w:sz w:val="24"/>
          <w:szCs w:val="24"/>
        </w:rPr>
        <w:t>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замены.</w:t>
      </w:r>
    </w:p>
    <w:p w14:paraId="04A49BCB" w14:textId="77777777" w:rsidR="0080009D" w:rsidRPr="00B95596" w:rsidRDefault="0080009D" w:rsidP="0080009D">
      <w:pPr>
        <w:numPr>
          <w:ilvl w:val="0"/>
          <w:numId w:val="9"/>
        </w:numPr>
        <w:shd w:val="clear" w:color="auto" w:fill="FFFFFF"/>
        <w:spacing w:after="169" w:line="360" w:lineRule="auto"/>
        <w:jc w:val="both"/>
        <w:rPr>
          <w:rFonts w:ascii="Times New Roman" w:hAnsi="Times New Roman"/>
          <w:sz w:val="24"/>
          <w:szCs w:val="24"/>
        </w:rPr>
      </w:pPr>
      <w:r w:rsidRPr="00B95596">
        <w:rPr>
          <w:rFonts w:ascii="Times New Roman" w:hAnsi="Times New Roman"/>
          <w:sz w:val="24"/>
          <w:szCs w:val="24"/>
        </w:rPr>
        <w:t>Работать над расширением словарного запаса.</w:t>
      </w:r>
    </w:p>
    <w:p w14:paraId="39F95B6A" w14:textId="77777777" w:rsidR="0080009D" w:rsidRPr="00B95596" w:rsidRDefault="0080009D" w:rsidP="0080009D">
      <w:pPr>
        <w:numPr>
          <w:ilvl w:val="0"/>
          <w:numId w:val="9"/>
        </w:numPr>
        <w:shd w:val="clear" w:color="auto" w:fill="FFFFFF"/>
        <w:spacing w:after="169" w:line="360" w:lineRule="auto"/>
        <w:jc w:val="both"/>
        <w:rPr>
          <w:rFonts w:ascii="Times New Roman" w:hAnsi="Times New Roman"/>
          <w:sz w:val="24"/>
          <w:szCs w:val="24"/>
        </w:rPr>
      </w:pPr>
      <w:r w:rsidRPr="00B95596">
        <w:rPr>
          <w:rFonts w:ascii="Times New Roman" w:hAnsi="Times New Roman"/>
          <w:sz w:val="24"/>
          <w:szCs w:val="24"/>
        </w:rPr>
        <w:t>Опознавать средства выразительности русской речи и их функции в тексте.</w:t>
      </w:r>
    </w:p>
    <w:p w14:paraId="2E34D2D7" w14:textId="4D6736EA" w:rsidR="0080009D" w:rsidRPr="00B95596" w:rsidRDefault="00B95596" w:rsidP="0080009D">
      <w:pPr>
        <w:numPr>
          <w:ilvl w:val="0"/>
          <w:numId w:val="9"/>
        </w:numPr>
        <w:shd w:val="clear" w:color="auto" w:fill="FFFFFF"/>
        <w:spacing w:after="16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тестовыми заданиями</w:t>
      </w:r>
      <w:r w:rsidR="0080009D" w:rsidRPr="00B95596">
        <w:rPr>
          <w:rFonts w:ascii="Times New Roman" w:hAnsi="Times New Roman"/>
          <w:sz w:val="24"/>
          <w:szCs w:val="24"/>
        </w:rPr>
        <w:t>.</w:t>
      </w:r>
    </w:p>
    <w:p w14:paraId="3B895A12" w14:textId="77777777" w:rsidR="0080009D" w:rsidRPr="00B95596" w:rsidRDefault="0080009D" w:rsidP="0080009D">
      <w:pPr>
        <w:numPr>
          <w:ilvl w:val="0"/>
          <w:numId w:val="9"/>
        </w:numPr>
        <w:shd w:val="clear" w:color="auto" w:fill="FFFFFF"/>
        <w:spacing w:after="169" w:line="360" w:lineRule="auto"/>
        <w:jc w:val="both"/>
        <w:rPr>
          <w:rFonts w:ascii="Times New Roman" w:hAnsi="Times New Roman"/>
          <w:sz w:val="24"/>
          <w:szCs w:val="24"/>
        </w:rPr>
      </w:pPr>
      <w:r w:rsidRPr="00B95596">
        <w:rPr>
          <w:rFonts w:ascii="Times New Roman" w:hAnsi="Times New Roman"/>
          <w:sz w:val="24"/>
          <w:szCs w:val="24"/>
        </w:rPr>
        <w:t>Четко следовать инструкциям, сопровождающим задание.</w:t>
      </w:r>
    </w:p>
    <w:p w14:paraId="1F5147D2" w14:textId="77777777" w:rsidR="0080009D" w:rsidRPr="00B95596" w:rsidRDefault="0080009D" w:rsidP="0080009D">
      <w:pPr>
        <w:numPr>
          <w:ilvl w:val="0"/>
          <w:numId w:val="9"/>
        </w:numPr>
        <w:shd w:val="clear" w:color="auto" w:fill="FFFFFF"/>
        <w:spacing w:after="169" w:line="360" w:lineRule="auto"/>
        <w:jc w:val="both"/>
        <w:rPr>
          <w:rFonts w:ascii="Times New Roman" w:hAnsi="Times New Roman"/>
          <w:sz w:val="24"/>
          <w:szCs w:val="24"/>
        </w:rPr>
      </w:pPr>
      <w:r w:rsidRPr="00B95596">
        <w:rPr>
          <w:rFonts w:ascii="Times New Roman" w:hAnsi="Times New Roman"/>
          <w:sz w:val="24"/>
          <w:szCs w:val="24"/>
        </w:rPr>
        <w:t>Выполнять различные типы тестовых заданий.</w:t>
      </w:r>
    </w:p>
    <w:p w14:paraId="0C3D109E" w14:textId="77777777" w:rsidR="0080009D" w:rsidRPr="00B95596" w:rsidRDefault="0080009D" w:rsidP="0080009D">
      <w:pPr>
        <w:numPr>
          <w:ilvl w:val="0"/>
          <w:numId w:val="9"/>
        </w:numPr>
        <w:shd w:val="clear" w:color="auto" w:fill="FFFFFF"/>
        <w:spacing w:after="169" w:line="360" w:lineRule="auto"/>
        <w:jc w:val="both"/>
        <w:rPr>
          <w:rFonts w:ascii="Times New Roman" w:hAnsi="Times New Roman"/>
          <w:sz w:val="24"/>
          <w:szCs w:val="24"/>
        </w:rPr>
      </w:pPr>
      <w:r w:rsidRPr="00B95596">
        <w:rPr>
          <w:rFonts w:ascii="Times New Roman" w:hAnsi="Times New Roman"/>
          <w:sz w:val="24"/>
          <w:szCs w:val="24"/>
        </w:rPr>
        <w:t>Самостоятельно распределять время на выполнение заданий</w:t>
      </w:r>
    </w:p>
    <w:p w14:paraId="1DB34243" w14:textId="77777777" w:rsidR="0080009D" w:rsidRPr="00927515" w:rsidRDefault="0080009D" w:rsidP="0080009D">
      <w:pPr>
        <w:pStyle w:val="a4"/>
        <w:numPr>
          <w:ilvl w:val="0"/>
          <w:numId w:val="10"/>
        </w:numPr>
        <w:shd w:val="clear" w:color="auto" w:fill="FFFFFF"/>
        <w:spacing w:before="0" w:beforeAutospacing="0" w:after="169" w:afterAutospacing="0" w:line="360" w:lineRule="auto"/>
        <w:jc w:val="both"/>
        <w:rPr>
          <w:color w:val="333333"/>
        </w:rPr>
      </w:pPr>
      <w:r w:rsidRPr="00B95596">
        <w:t>Четко писать печатные буквы в соответ</w:t>
      </w:r>
      <w:r w:rsidRPr="00927515">
        <w:rPr>
          <w:color w:val="333333"/>
        </w:rPr>
        <w:t>ствии с образцом, указанным в бланке.</w:t>
      </w:r>
    </w:p>
    <w:p w14:paraId="0101B50C" w14:textId="77777777" w:rsidR="0080009D" w:rsidRPr="00B95596" w:rsidRDefault="0080009D" w:rsidP="0080009D">
      <w:pPr>
        <w:pStyle w:val="a4"/>
        <w:numPr>
          <w:ilvl w:val="0"/>
          <w:numId w:val="10"/>
        </w:numPr>
        <w:shd w:val="clear" w:color="auto" w:fill="FFFFFF"/>
        <w:spacing w:before="0" w:beforeAutospacing="0" w:after="169" w:afterAutospacing="0" w:line="360" w:lineRule="auto"/>
        <w:jc w:val="both"/>
      </w:pPr>
      <w:r w:rsidRPr="00B95596">
        <w:t>Хорошо ориентироваться в полях заполняемого на экзамене бланка.</w:t>
      </w:r>
    </w:p>
    <w:p w14:paraId="398B4362" w14:textId="77777777" w:rsidR="0080009D" w:rsidRPr="00B95596" w:rsidRDefault="0080009D" w:rsidP="0080009D">
      <w:pPr>
        <w:pStyle w:val="a4"/>
        <w:numPr>
          <w:ilvl w:val="0"/>
          <w:numId w:val="10"/>
        </w:numPr>
        <w:shd w:val="clear" w:color="auto" w:fill="FFFFFF"/>
        <w:spacing w:before="0" w:beforeAutospacing="0" w:after="169" w:afterAutospacing="0" w:line="360" w:lineRule="auto"/>
        <w:jc w:val="both"/>
      </w:pPr>
      <w:r w:rsidRPr="00B95596">
        <w:t>Правильно отмечать в бланке вариант ответа.</w:t>
      </w:r>
    </w:p>
    <w:p w14:paraId="2EA4DF05" w14:textId="77777777" w:rsidR="0080009D" w:rsidRPr="00B95596" w:rsidRDefault="0080009D" w:rsidP="0080009D">
      <w:pPr>
        <w:pStyle w:val="a4"/>
        <w:numPr>
          <w:ilvl w:val="0"/>
          <w:numId w:val="10"/>
        </w:numPr>
        <w:shd w:val="clear" w:color="auto" w:fill="FFFFFF"/>
        <w:spacing w:before="0" w:beforeAutospacing="0" w:after="169" w:afterAutospacing="0" w:line="360" w:lineRule="auto"/>
        <w:jc w:val="both"/>
      </w:pPr>
      <w:r w:rsidRPr="00B95596">
        <w:lastRenderedPageBreak/>
        <w:t>Вносить исправления в бланк экзаменационной работы.</w:t>
      </w:r>
    </w:p>
    <w:p w14:paraId="060C8EA6" w14:textId="77777777" w:rsidR="0080009D" w:rsidRPr="00B95596" w:rsidRDefault="0080009D" w:rsidP="0080009D">
      <w:pPr>
        <w:pStyle w:val="a4"/>
        <w:numPr>
          <w:ilvl w:val="0"/>
          <w:numId w:val="10"/>
        </w:numPr>
        <w:shd w:val="clear" w:color="auto" w:fill="FFFFFF"/>
        <w:spacing w:before="0" w:beforeAutospacing="0" w:after="169" w:afterAutospacing="0" w:line="360" w:lineRule="auto"/>
        <w:jc w:val="both"/>
      </w:pPr>
      <w:r w:rsidRPr="00B95596">
        <w:t>Сосредоточенно работать в течение временного интервала, превышающего 45 минут.</w:t>
      </w:r>
    </w:p>
    <w:p w14:paraId="2AC922E3" w14:textId="77777777" w:rsidR="0080009D" w:rsidRPr="00B95596" w:rsidRDefault="0080009D" w:rsidP="0080009D">
      <w:pPr>
        <w:pStyle w:val="a4"/>
        <w:numPr>
          <w:ilvl w:val="0"/>
          <w:numId w:val="10"/>
        </w:numPr>
        <w:shd w:val="clear" w:color="auto" w:fill="FFFFFF"/>
        <w:spacing w:before="0" w:beforeAutospacing="0" w:after="169" w:afterAutospacing="0" w:line="360" w:lineRule="auto"/>
        <w:jc w:val="both"/>
      </w:pPr>
      <w:r w:rsidRPr="00B95596">
        <w:t>Определять синтаксические конструкции.</w:t>
      </w:r>
    </w:p>
    <w:p w14:paraId="014C3B3B" w14:textId="77777777" w:rsidR="0080009D" w:rsidRPr="00B95596" w:rsidRDefault="0080009D" w:rsidP="0080009D">
      <w:pPr>
        <w:pStyle w:val="a4"/>
        <w:shd w:val="clear" w:color="auto" w:fill="FFFFFF"/>
        <w:spacing w:before="0" w:beforeAutospacing="0" w:after="169" w:afterAutospacing="0" w:line="360" w:lineRule="auto"/>
        <w:jc w:val="both"/>
      </w:pPr>
      <w:r w:rsidRPr="00B95596">
        <w:rPr>
          <w:b/>
          <w:bCs/>
          <w:u w:val="single"/>
        </w:rPr>
        <w:t>Метапредметные:</w:t>
      </w:r>
    </w:p>
    <w:p w14:paraId="6488F4F6" w14:textId="77777777" w:rsidR="0080009D" w:rsidRPr="00B95596" w:rsidRDefault="0080009D" w:rsidP="0080009D">
      <w:pPr>
        <w:pStyle w:val="a4"/>
        <w:numPr>
          <w:ilvl w:val="0"/>
          <w:numId w:val="11"/>
        </w:numPr>
        <w:shd w:val="clear" w:color="auto" w:fill="FFFFFF"/>
        <w:spacing w:before="0" w:beforeAutospacing="0" w:after="169" w:afterAutospacing="0" w:line="360" w:lineRule="auto"/>
        <w:jc w:val="both"/>
      </w:pPr>
      <w:r w:rsidRPr="00B95596">
        <w:t>Самостоятельность в планировании и осуществлении учебной деятельности и организации учебного сотрудничества с педагогами и сверстниками.</w:t>
      </w:r>
    </w:p>
    <w:p w14:paraId="752A79DA" w14:textId="77777777" w:rsidR="0080009D" w:rsidRPr="00B95596" w:rsidRDefault="0080009D" w:rsidP="00BC11DF">
      <w:pPr>
        <w:pStyle w:val="a4"/>
        <w:shd w:val="clear" w:color="auto" w:fill="FFFFFF"/>
        <w:spacing w:before="0" w:beforeAutospacing="0" w:after="169" w:afterAutospacing="0" w:line="360" w:lineRule="auto"/>
        <w:jc w:val="both"/>
      </w:pPr>
      <w:r w:rsidRPr="00B95596">
        <w:rPr>
          <w:b/>
          <w:bCs/>
          <w:u w:val="single"/>
        </w:rPr>
        <w:t>Личностные:</w:t>
      </w:r>
    </w:p>
    <w:p w14:paraId="7991887E" w14:textId="1CE0EB93" w:rsidR="0080009D" w:rsidRDefault="0080009D" w:rsidP="0080009D">
      <w:pPr>
        <w:pStyle w:val="a4"/>
        <w:numPr>
          <w:ilvl w:val="0"/>
          <w:numId w:val="12"/>
        </w:numPr>
        <w:shd w:val="clear" w:color="auto" w:fill="FFFFFF"/>
        <w:spacing w:before="0" w:beforeAutospacing="0" w:after="169" w:afterAutospacing="0" w:line="360" w:lineRule="auto"/>
        <w:jc w:val="both"/>
      </w:pPr>
      <w:r w:rsidRPr="00B95596">
        <w:t>Готовность и способность обучающихся к саморазвитию и личностному самоопределению.</w:t>
      </w:r>
    </w:p>
    <w:p w14:paraId="0C3F9837" w14:textId="77777777" w:rsidR="0080009D" w:rsidRPr="00B95596" w:rsidRDefault="0080009D" w:rsidP="0080009D">
      <w:pPr>
        <w:spacing w:line="240" w:lineRule="auto"/>
        <w:rPr>
          <w:rFonts w:ascii="Times New Roman" w:hAnsi="Times New Roman"/>
        </w:rPr>
      </w:pPr>
    </w:p>
    <w:p w14:paraId="7EBF1B37" w14:textId="77777777" w:rsidR="0080009D" w:rsidRPr="00B95596" w:rsidRDefault="0080009D" w:rsidP="0080009D">
      <w:pPr>
        <w:spacing w:line="240" w:lineRule="auto"/>
        <w:rPr>
          <w:rFonts w:ascii="Times New Roman" w:hAnsi="Times New Roman"/>
        </w:rPr>
      </w:pPr>
    </w:p>
    <w:p w14:paraId="048417C0" w14:textId="77777777" w:rsidR="0080009D" w:rsidRPr="00B95596" w:rsidRDefault="0080009D" w:rsidP="0080009D">
      <w:pPr>
        <w:spacing w:line="240" w:lineRule="auto"/>
        <w:rPr>
          <w:rFonts w:ascii="Times New Roman" w:hAnsi="Times New Roman"/>
        </w:rPr>
      </w:pPr>
    </w:p>
    <w:p w14:paraId="5A8FE383" w14:textId="77777777" w:rsidR="0080009D" w:rsidRPr="00B95596" w:rsidRDefault="0080009D" w:rsidP="0080009D">
      <w:pPr>
        <w:spacing w:line="240" w:lineRule="auto"/>
        <w:rPr>
          <w:rFonts w:ascii="Times New Roman" w:hAnsi="Times New Roman"/>
        </w:rPr>
      </w:pPr>
    </w:p>
    <w:p w14:paraId="5D17EC5C" w14:textId="77777777" w:rsidR="0080009D" w:rsidRPr="00B95596" w:rsidRDefault="0080009D" w:rsidP="0080009D">
      <w:pPr>
        <w:spacing w:line="240" w:lineRule="auto"/>
        <w:rPr>
          <w:rFonts w:ascii="Times New Roman" w:hAnsi="Times New Roman"/>
        </w:rPr>
      </w:pPr>
    </w:p>
    <w:p w14:paraId="79D3621B" w14:textId="77777777" w:rsidR="0080009D" w:rsidRPr="00B95596" w:rsidRDefault="0080009D" w:rsidP="0080009D">
      <w:pPr>
        <w:spacing w:line="240" w:lineRule="auto"/>
        <w:rPr>
          <w:rFonts w:ascii="Times New Roman" w:hAnsi="Times New Roman"/>
        </w:rPr>
      </w:pPr>
    </w:p>
    <w:p w14:paraId="3D679A19" w14:textId="77777777" w:rsidR="0080009D" w:rsidRPr="00B95596" w:rsidRDefault="0080009D" w:rsidP="0080009D">
      <w:pPr>
        <w:spacing w:line="240" w:lineRule="auto"/>
        <w:rPr>
          <w:rFonts w:ascii="Times New Roman" w:hAnsi="Times New Roman"/>
        </w:rPr>
      </w:pPr>
    </w:p>
    <w:p w14:paraId="4A8F8753" w14:textId="77777777" w:rsidR="0080009D" w:rsidRPr="00B95596" w:rsidRDefault="0080009D" w:rsidP="0080009D">
      <w:pPr>
        <w:spacing w:line="240" w:lineRule="auto"/>
        <w:rPr>
          <w:rFonts w:ascii="Times New Roman" w:hAnsi="Times New Roman"/>
        </w:rPr>
      </w:pPr>
    </w:p>
    <w:p w14:paraId="7F47579C" w14:textId="77777777" w:rsidR="0080009D" w:rsidRPr="00B95596" w:rsidRDefault="0080009D" w:rsidP="0080009D">
      <w:pPr>
        <w:spacing w:line="240" w:lineRule="auto"/>
        <w:rPr>
          <w:rFonts w:ascii="Times New Roman" w:hAnsi="Times New Roman"/>
        </w:rPr>
      </w:pPr>
    </w:p>
    <w:p w14:paraId="6EF9016B" w14:textId="77777777" w:rsidR="0080009D" w:rsidRPr="00B95596" w:rsidRDefault="0080009D" w:rsidP="0080009D">
      <w:pPr>
        <w:spacing w:line="240" w:lineRule="auto"/>
        <w:rPr>
          <w:rFonts w:ascii="Times New Roman" w:hAnsi="Times New Roman"/>
        </w:rPr>
      </w:pPr>
    </w:p>
    <w:p w14:paraId="61B8488D" w14:textId="77777777" w:rsidR="0080009D" w:rsidRPr="00B95596" w:rsidRDefault="0080009D" w:rsidP="0080009D">
      <w:pPr>
        <w:spacing w:line="240" w:lineRule="auto"/>
        <w:rPr>
          <w:rFonts w:ascii="Times New Roman" w:hAnsi="Times New Roman"/>
        </w:rPr>
      </w:pPr>
    </w:p>
    <w:p w14:paraId="75C42B9A" w14:textId="77777777" w:rsidR="0080009D" w:rsidRPr="00B95596" w:rsidRDefault="0080009D" w:rsidP="0080009D">
      <w:pPr>
        <w:spacing w:line="240" w:lineRule="auto"/>
        <w:rPr>
          <w:rFonts w:ascii="Times New Roman" w:hAnsi="Times New Roman"/>
        </w:rPr>
      </w:pPr>
    </w:p>
    <w:p w14:paraId="01C99FBF" w14:textId="77777777" w:rsidR="0080009D" w:rsidRPr="00B95596" w:rsidRDefault="0080009D" w:rsidP="0080009D">
      <w:pPr>
        <w:spacing w:line="240" w:lineRule="auto"/>
        <w:rPr>
          <w:rFonts w:ascii="Times New Roman" w:hAnsi="Times New Roman"/>
        </w:rPr>
      </w:pPr>
    </w:p>
    <w:p w14:paraId="2F020BF9" w14:textId="77777777" w:rsidR="0080009D" w:rsidRPr="00B95596" w:rsidRDefault="0080009D" w:rsidP="0080009D">
      <w:pPr>
        <w:spacing w:line="240" w:lineRule="auto"/>
        <w:rPr>
          <w:rFonts w:ascii="Times New Roman" w:hAnsi="Times New Roman"/>
        </w:rPr>
      </w:pPr>
    </w:p>
    <w:p w14:paraId="7C922207" w14:textId="77777777" w:rsidR="0080009D" w:rsidRPr="00B95596" w:rsidRDefault="0080009D" w:rsidP="0080009D">
      <w:pPr>
        <w:spacing w:line="240" w:lineRule="auto"/>
        <w:rPr>
          <w:rFonts w:ascii="Times New Roman" w:hAnsi="Times New Roman"/>
        </w:rPr>
      </w:pPr>
    </w:p>
    <w:p w14:paraId="0D305DD5" w14:textId="77777777" w:rsidR="0080009D" w:rsidRPr="00B95596" w:rsidRDefault="0080009D" w:rsidP="0080009D">
      <w:pPr>
        <w:spacing w:line="240" w:lineRule="auto"/>
        <w:rPr>
          <w:rFonts w:ascii="Times New Roman" w:hAnsi="Times New Roman"/>
        </w:rPr>
      </w:pPr>
    </w:p>
    <w:p w14:paraId="138C6E74" w14:textId="77777777" w:rsidR="0080009D" w:rsidRPr="00B95596" w:rsidRDefault="0080009D" w:rsidP="0080009D"/>
    <w:p w14:paraId="0D7602DA" w14:textId="77777777" w:rsidR="00C73479" w:rsidRPr="00B95596" w:rsidRDefault="00C73479"/>
    <w:sectPr w:rsidR="00C73479" w:rsidRPr="00B95596" w:rsidSect="00DD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B1129" w14:textId="77777777" w:rsidR="008221AC" w:rsidRDefault="008221AC">
      <w:pPr>
        <w:spacing w:after="0" w:line="240" w:lineRule="auto"/>
      </w:pPr>
      <w:r>
        <w:separator/>
      </w:r>
    </w:p>
  </w:endnote>
  <w:endnote w:type="continuationSeparator" w:id="0">
    <w:p w14:paraId="52481850" w14:textId="77777777" w:rsidR="008221AC" w:rsidRDefault="0082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4F178" w14:textId="77777777" w:rsidR="008221AC" w:rsidRDefault="008221AC">
      <w:pPr>
        <w:spacing w:after="0" w:line="240" w:lineRule="auto"/>
      </w:pPr>
      <w:r>
        <w:separator/>
      </w:r>
    </w:p>
  </w:footnote>
  <w:footnote w:type="continuationSeparator" w:id="0">
    <w:p w14:paraId="5C485DB8" w14:textId="77777777" w:rsidR="008221AC" w:rsidRDefault="0082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4636D" w14:textId="77777777" w:rsidR="0065159E" w:rsidRDefault="0065159E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70CFFE" wp14:editId="3CE80343">
              <wp:simplePos x="0" y="0"/>
              <wp:positionH relativeFrom="page">
                <wp:posOffset>6919595</wp:posOffset>
              </wp:positionH>
              <wp:positionV relativeFrom="page">
                <wp:posOffset>445770</wp:posOffset>
              </wp:positionV>
              <wp:extent cx="1270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3584F" w14:textId="71D78D21" w:rsidR="0065159E" w:rsidRDefault="0065159E">
                          <w:pPr>
                            <w:pStyle w:val="a7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417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0CF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.85pt;margin-top:35.1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i/sAIAAKg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" filled="f" stroked="f">
              <v:textbox inset="0,0,0,0">
                <w:txbxContent>
                  <w:p w14:paraId="0043584F" w14:textId="71D78D21" w:rsidR="0065159E" w:rsidRDefault="0065159E">
                    <w:pPr>
                      <w:pStyle w:val="a7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C417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B85"/>
    <w:multiLevelType w:val="hybridMultilevel"/>
    <w:tmpl w:val="9B10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0CA"/>
    <w:multiLevelType w:val="hybridMultilevel"/>
    <w:tmpl w:val="9038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650F"/>
    <w:multiLevelType w:val="hybridMultilevel"/>
    <w:tmpl w:val="3026A4A6"/>
    <w:lvl w:ilvl="0" w:tplc="8A9E5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4A35"/>
    <w:multiLevelType w:val="hybridMultilevel"/>
    <w:tmpl w:val="4E32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C11CD"/>
    <w:multiLevelType w:val="multilevel"/>
    <w:tmpl w:val="51CE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75B91"/>
    <w:multiLevelType w:val="hybridMultilevel"/>
    <w:tmpl w:val="4F50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324E6"/>
    <w:multiLevelType w:val="hybridMultilevel"/>
    <w:tmpl w:val="83A27D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8E63AF3"/>
    <w:multiLevelType w:val="multilevel"/>
    <w:tmpl w:val="52AACB4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55098"/>
    <w:multiLevelType w:val="multilevel"/>
    <w:tmpl w:val="225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F70A9"/>
    <w:multiLevelType w:val="hybridMultilevel"/>
    <w:tmpl w:val="D536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A5DFD"/>
    <w:multiLevelType w:val="multilevel"/>
    <w:tmpl w:val="EA0ED2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B4771"/>
    <w:multiLevelType w:val="hybridMultilevel"/>
    <w:tmpl w:val="DBF00684"/>
    <w:lvl w:ilvl="0" w:tplc="267EF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F0088"/>
    <w:multiLevelType w:val="hybridMultilevel"/>
    <w:tmpl w:val="1EA27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83A62"/>
    <w:multiLevelType w:val="hybridMultilevel"/>
    <w:tmpl w:val="F742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C3EB0"/>
    <w:multiLevelType w:val="hybridMultilevel"/>
    <w:tmpl w:val="55169D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FE6797B"/>
    <w:multiLevelType w:val="hybridMultilevel"/>
    <w:tmpl w:val="469640FE"/>
    <w:lvl w:ilvl="0" w:tplc="BFD83214">
      <w:start w:val="1"/>
      <w:numFmt w:val="decimal"/>
      <w:lvlText w:val="%1)"/>
      <w:lvlJc w:val="left"/>
      <w:pPr>
        <w:ind w:left="971" w:hanging="3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85BADB58">
      <w:numFmt w:val="bullet"/>
      <w:lvlText w:val="•"/>
      <w:lvlJc w:val="left"/>
      <w:pPr>
        <w:ind w:left="1920" w:hanging="351"/>
      </w:pPr>
      <w:rPr>
        <w:rFonts w:hint="default"/>
        <w:lang w:val="ru-RU" w:eastAsia="ru-RU" w:bidi="ru-RU"/>
      </w:rPr>
    </w:lvl>
    <w:lvl w:ilvl="2" w:tplc="797E62C8">
      <w:numFmt w:val="bullet"/>
      <w:lvlText w:val="•"/>
      <w:lvlJc w:val="left"/>
      <w:pPr>
        <w:ind w:left="2861" w:hanging="351"/>
      </w:pPr>
      <w:rPr>
        <w:rFonts w:hint="default"/>
        <w:lang w:val="ru-RU" w:eastAsia="ru-RU" w:bidi="ru-RU"/>
      </w:rPr>
    </w:lvl>
    <w:lvl w:ilvl="3" w:tplc="23B07526">
      <w:numFmt w:val="bullet"/>
      <w:lvlText w:val="•"/>
      <w:lvlJc w:val="left"/>
      <w:pPr>
        <w:ind w:left="3801" w:hanging="351"/>
      </w:pPr>
      <w:rPr>
        <w:rFonts w:hint="default"/>
        <w:lang w:val="ru-RU" w:eastAsia="ru-RU" w:bidi="ru-RU"/>
      </w:rPr>
    </w:lvl>
    <w:lvl w:ilvl="4" w:tplc="8D6C00A4">
      <w:numFmt w:val="bullet"/>
      <w:lvlText w:val="•"/>
      <w:lvlJc w:val="left"/>
      <w:pPr>
        <w:ind w:left="4742" w:hanging="351"/>
      </w:pPr>
      <w:rPr>
        <w:rFonts w:hint="default"/>
        <w:lang w:val="ru-RU" w:eastAsia="ru-RU" w:bidi="ru-RU"/>
      </w:rPr>
    </w:lvl>
    <w:lvl w:ilvl="5" w:tplc="EE1065F0">
      <w:numFmt w:val="bullet"/>
      <w:lvlText w:val="•"/>
      <w:lvlJc w:val="left"/>
      <w:pPr>
        <w:ind w:left="5683" w:hanging="351"/>
      </w:pPr>
      <w:rPr>
        <w:rFonts w:hint="default"/>
        <w:lang w:val="ru-RU" w:eastAsia="ru-RU" w:bidi="ru-RU"/>
      </w:rPr>
    </w:lvl>
    <w:lvl w:ilvl="6" w:tplc="22600A9C">
      <w:numFmt w:val="bullet"/>
      <w:lvlText w:val="•"/>
      <w:lvlJc w:val="left"/>
      <w:pPr>
        <w:ind w:left="6623" w:hanging="351"/>
      </w:pPr>
      <w:rPr>
        <w:rFonts w:hint="default"/>
        <w:lang w:val="ru-RU" w:eastAsia="ru-RU" w:bidi="ru-RU"/>
      </w:rPr>
    </w:lvl>
    <w:lvl w:ilvl="7" w:tplc="74C4DFD8">
      <w:numFmt w:val="bullet"/>
      <w:lvlText w:val="•"/>
      <w:lvlJc w:val="left"/>
      <w:pPr>
        <w:ind w:left="7564" w:hanging="351"/>
      </w:pPr>
      <w:rPr>
        <w:rFonts w:hint="default"/>
        <w:lang w:val="ru-RU" w:eastAsia="ru-RU" w:bidi="ru-RU"/>
      </w:rPr>
    </w:lvl>
    <w:lvl w:ilvl="8" w:tplc="FD6EF054">
      <w:numFmt w:val="bullet"/>
      <w:lvlText w:val="•"/>
      <w:lvlJc w:val="left"/>
      <w:pPr>
        <w:ind w:left="8505" w:hanging="35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7"/>
  </w:num>
  <w:num w:numId="12">
    <w:abstractNumId w:val="10"/>
  </w:num>
  <w:num w:numId="13">
    <w:abstractNumId w:val="14"/>
  </w:num>
  <w:num w:numId="14">
    <w:abstractNumId w:val="15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9D"/>
    <w:rsid w:val="0014384B"/>
    <w:rsid w:val="00165321"/>
    <w:rsid w:val="00202D95"/>
    <w:rsid w:val="00247829"/>
    <w:rsid w:val="002E0F4C"/>
    <w:rsid w:val="00347CA5"/>
    <w:rsid w:val="003A4C62"/>
    <w:rsid w:val="00615F72"/>
    <w:rsid w:val="0065159E"/>
    <w:rsid w:val="00672E34"/>
    <w:rsid w:val="006F01E8"/>
    <w:rsid w:val="0080009D"/>
    <w:rsid w:val="008221AC"/>
    <w:rsid w:val="009C4178"/>
    <w:rsid w:val="00B2383D"/>
    <w:rsid w:val="00B95596"/>
    <w:rsid w:val="00BC11DF"/>
    <w:rsid w:val="00C73479"/>
    <w:rsid w:val="00CB21FB"/>
    <w:rsid w:val="00CB4F75"/>
    <w:rsid w:val="00E000DA"/>
    <w:rsid w:val="00E83961"/>
    <w:rsid w:val="00EA1AE5"/>
    <w:rsid w:val="00FD2850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ECB8"/>
  <w15:docId w15:val="{64614E0F-21E4-4E31-A0F5-53F46168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9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5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09D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8000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8000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80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80009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800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80009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8000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5F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</dc:creator>
  <cp:lastModifiedBy>S5_316</cp:lastModifiedBy>
  <cp:revision>15</cp:revision>
  <dcterms:created xsi:type="dcterms:W3CDTF">2023-08-30T05:40:00Z</dcterms:created>
  <dcterms:modified xsi:type="dcterms:W3CDTF">2024-09-23T09:45:00Z</dcterms:modified>
</cp:coreProperties>
</file>